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2C" w:rsidRPr="00393ACB" w:rsidRDefault="00A76EAD" w:rsidP="00393ACB">
      <w:pPr>
        <w:spacing w:line="360" w:lineRule="auto"/>
        <w:jc w:val="center"/>
        <w:rPr>
          <w:rFonts w:ascii="Times New Roman" w:eastAsiaTheme="minorEastAsia" w:hAnsi="Times New Roman"/>
          <w:b/>
          <w:kern w:val="0"/>
          <w:sz w:val="48"/>
          <w:szCs w:val="48"/>
        </w:rPr>
      </w:pPr>
      <w:r w:rsidRPr="00393ACB">
        <w:rPr>
          <w:rFonts w:ascii="Times New Roman" w:eastAsiaTheme="minorEastAsia" w:hAnsiTheme="minorEastAsia"/>
          <w:b/>
          <w:kern w:val="0"/>
          <w:sz w:val="48"/>
          <w:szCs w:val="48"/>
        </w:rPr>
        <w:t>《土力学课程设计》</w:t>
      </w:r>
      <w:r w:rsidR="007B3F73" w:rsidRPr="00393ACB">
        <w:rPr>
          <w:rFonts w:ascii="Times New Roman" w:eastAsiaTheme="minorEastAsia" w:hAnsiTheme="minorEastAsia"/>
          <w:b/>
          <w:kern w:val="0"/>
          <w:sz w:val="48"/>
          <w:szCs w:val="48"/>
        </w:rPr>
        <w:t>任务书生成辅助</w:t>
      </w:r>
      <w:r w:rsidR="001F60B3" w:rsidRPr="00393ACB">
        <w:rPr>
          <w:rFonts w:ascii="Times New Roman" w:eastAsiaTheme="minorEastAsia" w:hAnsiTheme="minorEastAsia"/>
          <w:b/>
          <w:kern w:val="0"/>
          <w:sz w:val="48"/>
          <w:szCs w:val="48"/>
        </w:rPr>
        <w:t>软件</w:t>
      </w:r>
      <w:r w:rsidR="00551DF4" w:rsidRPr="00393ACB">
        <w:rPr>
          <w:rFonts w:ascii="Times New Roman" w:eastAsiaTheme="minorEastAsia" w:hAnsiTheme="minorEastAsia"/>
          <w:b/>
          <w:kern w:val="0"/>
          <w:sz w:val="48"/>
          <w:szCs w:val="48"/>
        </w:rPr>
        <w:t>研制</w:t>
      </w:r>
      <w:r w:rsidR="006B1CB7" w:rsidRPr="00393ACB">
        <w:rPr>
          <w:rFonts w:ascii="Times New Roman" w:eastAsiaTheme="minorEastAsia" w:hAnsiTheme="minorEastAsia"/>
          <w:b/>
          <w:kern w:val="0"/>
          <w:sz w:val="48"/>
          <w:szCs w:val="48"/>
        </w:rPr>
        <w:t>与应用</w:t>
      </w:r>
      <w:r w:rsidR="00551DF4" w:rsidRPr="00393ACB">
        <w:rPr>
          <w:rFonts w:ascii="Times New Roman" w:eastAsiaTheme="minorEastAsia" w:hAnsiTheme="minorEastAsia"/>
          <w:b/>
          <w:kern w:val="0"/>
          <w:sz w:val="48"/>
          <w:szCs w:val="48"/>
        </w:rPr>
        <w:t>体会</w:t>
      </w:r>
    </w:p>
    <w:p w:rsidR="002E7199" w:rsidRPr="00393ACB" w:rsidRDefault="002E7199" w:rsidP="00393ACB">
      <w:pPr>
        <w:spacing w:line="360" w:lineRule="auto"/>
        <w:jc w:val="center"/>
        <w:rPr>
          <w:rFonts w:ascii="Times New Roman" w:eastAsiaTheme="minorEastAsia" w:hAnsiTheme="minorEastAsia"/>
          <w:kern w:val="0"/>
          <w:sz w:val="32"/>
          <w:szCs w:val="32"/>
          <w:highlight w:val="yellow"/>
        </w:rPr>
      </w:pPr>
    </w:p>
    <w:p w:rsidR="00E32144" w:rsidRPr="00393ACB" w:rsidRDefault="00E32144" w:rsidP="00393ACB">
      <w:pPr>
        <w:spacing w:line="360" w:lineRule="auto"/>
        <w:jc w:val="center"/>
        <w:rPr>
          <w:rFonts w:ascii="楷体" w:eastAsia="楷体" w:hAnsi="楷体"/>
          <w:kern w:val="0"/>
          <w:sz w:val="32"/>
          <w:szCs w:val="32"/>
        </w:rPr>
      </w:pPr>
      <w:r w:rsidRPr="00393ACB">
        <w:rPr>
          <w:rFonts w:ascii="楷体" w:eastAsia="楷体" w:hAnsi="楷体"/>
          <w:kern w:val="0"/>
          <w:sz w:val="32"/>
          <w:szCs w:val="32"/>
        </w:rPr>
        <w:t>马淑芝</w:t>
      </w:r>
      <w:r w:rsidR="00A656F5" w:rsidRPr="00393ACB">
        <w:rPr>
          <w:rFonts w:ascii="楷体" w:eastAsia="楷体" w:hAnsi="楷体"/>
          <w:kern w:val="0"/>
          <w:sz w:val="32"/>
          <w:szCs w:val="32"/>
        </w:rPr>
        <w:t>，</w:t>
      </w:r>
      <w:r w:rsidR="003E7074" w:rsidRPr="00393ACB">
        <w:rPr>
          <w:rFonts w:ascii="楷体" w:eastAsia="楷体" w:hAnsi="楷体"/>
          <w:kern w:val="0"/>
          <w:sz w:val="32"/>
          <w:szCs w:val="32"/>
        </w:rPr>
        <w:t>贾洪彪</w:t>
      </w:r>
    </w:p>
    <w:p w:rsidR="00E32144" w:rsidRPr="00393ACB" w:rsidRDefault="00E32144" w:rsidP="00393ACB">
      <w:pPr>
        <w:spacing w:line="360" w:lineRule="auto"/>
        <w:jc w:val="center"/>
        <w:rPr>
          <w:rFonts w:ascii="楷体" w:eastAsia="楷体" w:hAnsi="楷体"/>
          <w:kern w:val="0"/>
          <w:sz w:val="32"/>
          <w:szCs w:val="32"/>
        </w:rPr>
      </w:pPr>
      <w:r w:rsidRPr="00393ACB">
        <w:rPr>
          <w:rFonts w:ascii="楷体" w:eastAsia="楷体" w:hAnsi="楷体"/>
          <w:kern w:val="0"/>
          <w:sz w:val="32"/>
          <w:szCs w:val="32"/>
        </w:rPr>
        <w:t>（中国地质大学（武汉）工程</w:t>
      </w:r>
      <w:r w:rsidR="003E7074" w:rsidRPr="00393ACB">
        <w:rPr>
          <w:rFonts w:ascii="楷体" w:eastAsia="楷体" w:hAnsi="楷体"/>
          <w:kern w:val="0"/>
          <w:sz w:val="32"/>
          <w:szCs w:val="32"/>
        </w:rPr>
        <w:t>学院</w:t>
      </w:r>
      <w:r w:rsidRPr="00393ACB">
        <w:rPr>
          <w:rFonts w:ascii="楷体" w:eastAsia="楷体" w:hAnsi="楷体"/>
          <w:kern w:val="0"/>
          <w:sz w:val="32"/>
          <w:szCs w:val="32"/>
        </w:rPr>
        <w:t>，武汉430074）</w:t>
      </w:r>
    </w:p>
    <w:p w:rsidR="000778C6" w:rsidRPr="00393ACB" w:rsidRDefault="000778C6" w:rsidP="00393ACB">
      <w:pPr>
        <w:adjustRightInd w:val="0"/>
        <w:snapToGrid w:val="0"/>
        <w:spacing w:line="360" w:lineRule="auto"/>
        <w:ind w:firstLine="420"/>
        <w:rPr>
          <w:rFonts w:ascii="楷体" w:eastAsia="楷体" w:hAnsi="楷体"/>
          <w:kern w:val="0"/>
          <w:sz w:val="32"/>
          <w:szCs w:val="32"/>
        </w:rPr>
      </w:pPr>
    </w:p>
    <w:p w:rsidR="00E32144" w:rsidRPr="00393ACB" w:rsidRDefault="00E32144" w:rsidP="00393ACB">
      <w:pPr>
        <w:adjustRightInd w:val="0"/>
        <w:snapToGrid w:val="0"/>
        <w:spacing w:line="360" w:lineRule="auto"/>
        <w:ind w:firstLine="420"/>
        <w:rPr>
          <w:rFonts w:ascii="楷体" w:eastAsia="楷体" w:hAnsi="楷体"/>
          <w:kern w:val="0"/>
          <w:sz w:val="32"/>
          <w:szCs w:val="32"/>
        </w:rPr>
      </w:pPr>
      <w:r w:rsidRPr="00393ACB">
        <w:rPr>
          <w:rFonts w:ascii="楷体" w:eastAsia="楷体" w:hAnsi="楷体"/>
          <w:kern w:val="0"/>
          <w:sz w:val="32"/>
          <w:szCs w:val="32"/>
        </w:rPr>
        <w:t>基金项目：中国地质大学（武汉）</w:t>
      </w:r>
      <w:r w:rsidR="00A656F5" w:rsidRPr="00393ACB">
        <w:rPr>
          <w:rFonts w:ascii="楷体" w:eastAsia="楷体" w:hAnsi="楷体"/>
          <w:kern w:val="0"/>
          <w:sz w:val="32"/>
          <w:szCs w:val="32"/>
        </w:rPr>
        <w:t>本科教学改革研究项目（2021A15）</w:t>
      </w:r>
    </w:p>
    <w:p w:rsidR="00A656F5" w:rsidRPr="00393ACB" w:rsidRDefault="00A656F5" w:rsidP="00393ACB">
      <w:pPr>
        <w:adjustRightInd w:val="0"/>
        <w:snapToGrid w:val="0"/>
        <w:spacing w:line="360" w:lineRule="auto"/>
        <w:ind w:firstLine="420"/>
        <w:rPr>
          <w:rFonts w:ascii="楷体" w:eastAsia="楷体" w:hAnsi="楷体"/>
          <w:kern w:val="0"/>
          <w:sz w:val="32"/>
          <w:szCs w:val="32"/>
        </w:rPr>
      </w:pPr>
      <w:r w:rsidRPr="00393ACB">
        <w:rPr>
          <w:rFonts w:ascii="楷体" w:eastAsia="楷体" w:hAnsi="楷体"/>
          <w:kern w:val="0"/>
          <w:sz w:val="32"/>
          <w:szCs w:val="32"/>
        </w:rPr>
        <w:t>作者简介：</w:t>
      </w:r>
      <w:r w:rsidR="00C92D11" w:rsidRPr="00393ACB">
        <w:rPr>
          <w:rFonts w:ascii="楷体" w:eastAsia="楷体" w:hAnsi="楷体"/>
          <w:kern w:val="0"/>
          <w:sz w:val="32"/>
          <w:szCs w:val="32"/>
        </w:rPr>
        <w:t>马淑芝（1974-），女，教授，</w:t>
      </w:r>
      <w:r w:rsidR="009320A9" w:rsidRPr="00393ACB">
        <w:rPr>
          <w:rFonts w:ascii="楷体" w:eastAsia="楷体" w:hAnsi="楷体"/>
          <w:kern w:val="0"/>
          <w:sz w:val="32"/>
          <w:szCs w:val="32"/>
        </w:rPr>
        <w:t>工学博士，</w:t>
      </w:r>
      <w:r w:rsidR="00C92D11" w:rsidRPr="00393ACB">
        <w:rPr>
          <w:rFonts w:ascii="楷体" w:eastAsia="楷体" w:hAnsi="楷体"/>
          <w:kern w:val="0"/>
          <w:sz w:val="32"/>
          <w:szCs w:val="32"/>
        </w:rPr>
        <w:t xml:space="preserve">主要从事岩土工程、地质工程专业的教学与科研工作。E-mail: </w:t>
      </w:r>
      <w:hyperlink r:id="rId7" w:history="1">
        <w:r w:rsidR="000353FC" w:rsidRPr="00393ACB">
          <w:rPr>
            <w:rStyle w:val="a9"/>
            <w:rFonts w:ascii="楷体" w:eastAsia="楷体" w:hAnsi="楷体"/>
            <w:kern w:val="0"/>
            <w:sz w:val="32"/>
            <w:szCs w:val="32"/>
          </w:rPr>
          <w:t>mashuzhi@cug.edu.cn</w:t>
        </w:r>
      </w:hyperlink>
      <w:r w:rsidR="000353FC" w:rsidRPr="00393ACB">
        <w:rPr>
          <w:rFonts w:ascii="楷体" w:eastAsia="楷体" w:hAnsi="楷体"/>
          <w:kern w:val="0"/>
          <w:sz w:val="32"/>
          <w:szCs w:val="32"/>
        </w:rPr>
        <w:t>；贾洪彪（1969-），男，教授，</w:t>
      </w:r>
      <w:r w:rsidR="009320A9" w:rsidRPr="00393ACB">
        <w:rPr>
          <w:rFonts w:ascii="楷体" w:eastAsia="楷体" w:hAnsi="楷体"/>
          <w:kern w:val="0"/>
          <w:sz w:val="32"/>
          <w:szCs w:val="32"/>
        </w:rPr>
        <w:t>工学博士，</w:t>
      </w:r>
      <w:r w:rsidR="000353FC" w:rsidRPr="00393ACB">
        <w:rPr>
          <w:rFonts w:ascii="楷体" w:eastAsia="楷体" w:hAnsi="楷体"/>
          <w:kern w:val="0"/>
          <w:sz w:val="32"/>
          <w:szCs w:val="32"/>
        </w:rPr>
        <w:t>主要从事地质工程专业的教学与科研工作。E-mail:jiahongbiao@cug.edu.cn</w:t>
      </w:r>
    </w:p>
    <w:p w:rsidR="000353FC" w:rsidRPr="00393ACB" w:rsidRDefault="000353FC" w:rsidP="00393ACB">
      <w:pPr>
        <w:adjustRightInd w:val="0"/>
        <w:snapToGrid w:val="0"/>
        <w:spacing w:line="360" w:lineRule="auto"/>
        <w:ind w:firstLine="420"/>
        <w:rPr>
          <w:rFonts w:ascii="Times New Roman" w:eastAsiaTheme="minorEastAsia" w:hAnsi="Times New Roman"/>
          <w:kern w:val="0"/>
          <w:sz w:val="32"/>
          <w:szCs w:val="32"/>
        </w:rPr>
      </w:pPr>
    </w:p>
    <w:p w:rsidR="00551DF4" w:rsidRPr="00393ACB" w:rsidRDefault="000778C6"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heme="minorEastAsia"/>
          <w:b/>
          <w:kern w:val="0"/>
          <w:sz w:val="32"/>
          <w:szCs w:val="32"/>
        </w:rPr>
        <w:t>摘要</w:t>
      </w:r>
      <w:r w:rsidR="00304DDB" w:rsidRPr="00393ACB">
        <w:rPr>
          <w:rFonts w:ascii="Times New Roman" w:eastAsiaTheme="minorEastAsia" w:hAnsi="Times New Roman"/>
          <w:b/>
          <w:kern w:val="0"/>
          <w:sz w:val="32"/>
          <w:szCs w:val="32"/>
        </w:rPr>
        <w:t>:</w:t>
      </w:r>
      <w:r w:rsidRPr="00393ACB">
        <w:rPr>
          <w:rFonts w:ascii="Times New Roman" w:hAnsi="宋体"/>
          <w:sz w:val="32"/>
          <w:szCs w:val="32"/>
        </w:rPr>
        <w:t>《</w:t>
      </w:r>
      <w:r w:rsidRPr="00393ACB">
        <w:rPr>
          <w:rFonts w:ascii="Times New Roman" w:hAnsi="Times New Roman"/>
          <w:sz w:val="32"/>
          <w:szCs w:val="32"/>
        </w:rPr>
        <w:t>“</w:t>
      </w:r>
      <w:r w:rsidRPr="00393ACB">
        <w:rPr>
          <w:rFonts w:ascii="Times New Roman" w:hAnsi="宋体"/>
          <w:sz w:val="32"/>
          <w:szCs w:val="32"/>
        </w:rPr>
        <w:t>土力学</w:t>
      </w:r>
      <w:r w:rsidRPr="00393ACB">
        <w:rPr>
          <w:rFonts w:ascii="Times New Roman" w:hAnsi="Times New Roman"/>
          <w:sz w:val="32"/>
          <w:szCs w:val="32"/>
        </w:rPr>
        <w:t>”</w:t>
      </w:r>
      <w:r w:rsidRPr="00393ACB">
        <w:rPr>
          <w:rFonts w:ascii="Times New Roman" w:hAnsi="宋体"/>
          <w:sz w:val="32"/>
          <w:szCs w:val="32"/>
        </w:rPr>
        <w:t>课程设计》属于实践环节内容，是培养学生综合运用专业知识、工程实践能力和创造精神的关键环节。文章分析了传统</w:t>
      </w:r>
      <w:r w:rsidRPr="00393ACB">
        <w:rPr>
          <w:rFonts w:ascii="Times New Roman" w:eastAsiaTheme="minorEastAsia" w:hAnsiTheme="minorEastAsia"/>
          <w:kern w:val="0"/>
          <w:sz w:val="32"/>
          <w:szCs w:val="32"/>
        </w:rPr>
        <w:t>《土力学课程设计》开展过程中遇到的</w:t>
      </w:r>
      <w:r w:rsidR="001A0A20" w:rsidRPr="00393ACB">
        <w:rPr>
          <w:rFonts w:ascii="Times New Roman" w:eastAsiaTheme="minorEastAsia" w:hAnsiTheme="minorEastAsia"/>
          <w:kern w:val="0"/>
          <w:sz w:val="32"/>
          <w:szCs w:val="32"/>
        </w:rPr>
        <w:t>一系列</w:t>
      </w:r>
      <w:r w:rsidRPr="00393ACB">
        <w:rPr>
          <w:rFonts w:ascii="Times New Roman" w:eastAsiaTheme="minorEastAsia" w:hAnsiTheme="minorEastAsia"/>
          <w:kern w:val="0"/>
          <w:sz w:val="32"/>
          <w:szCs w:val="32"/>
        </w:rPr>
        <w:t>问题以及所开发的《土力学课程设计》任务书生成辅助</w:t>
      </w:r>
      <w:r w:rsidR="001F60B3" w:rsidRPr="00393ACB">
        <w:rPr>
          <w:rFonts w:ascii="Times New Roman" w:eastAsiaTheme="minorEastAsia" w:hAnsiTheme="minorEastAsia"/>
          <w:kern w:val="0"/>
          <w:sz w:val="32"/>
          <w:szCs w:val="32"/>
        </w:rPr>
        <w:t>软件</w:t>
      </w:r>
      <w:r w:rsidRPr="00393ACB">
        <w:rPr>
          <w:rFonts w:ascii="Times New Roman" w:eastAsiaTheme="minorEastAsia" w:hAnsiTheme="minorEastAsia"/>
          <w:kern w:val="0"/>
          <w:sz w:val="32"/>
          <w:szCs w:val="32"/>
        </w:rPr>
        <w:t>。</w:t>
      </w:r>
      <w:r w:rsidR="001A0A20" w:rsidRPr="00393ACB">
        <w:rPr>
          <w:rFonts w:ascii="Times New Roman" w:eastAsiaTheme="minorEastAsia" w:hAnsiTheme="minorEastAsia"/>
          <w:kern w:val="0"/>
          <w:sz w:val="32"/>
          <w:szCs w:val="32"/>
        </w:rPr>
        <w:t>利用</w:t>
      </w:r>
      <w:r w:rsidRPr="00393ACB">
        <w:rPr>
          <w:rFonts w:ascii="Times New Roman" w:eastAsiaTheme="minorEastAsia" w:hAnsiTheme="minorEastAsia"/>
          <w:kern w:val="0"/>
          <w:sz w:val="32"/>
          <w:szCs w:val="32"/>
        </w:rPr>
        <w:t>该</w:t>
      </w:r>
      <w:r w:rsidR="001F60B3" w:rsidRPr="00393ACB">
        <w:rPr>
          <w:rFonts w:ascii="Times New Roman" w:eastAsiaTheme="minorEastAsia" w:hAnsiTheme="minorEastAsia"/>
          <w:kern w:val="0"/>
          <w:sz w:val="32"/>
          <w:szCs w:val="32"/>
        </w:rPr>
        <w:t>软件</w:t>
      </w:r>
      <w:r w:rsidR="001A0A20" w:rsidRPr="00393ACB">
        <w:rPr>
          <w:rFonts w:ascii="Times New Roman" w:eastAsiaTheme="minorEastAsia" w:hAnsiTheme="minorEastAsia"/>
          <w:kern w:val="0"/>
          <w:sz w:val="32"/>
          <w:szCs w:val="32"/>
        </w:rPr>
        <w:t>，</w:t>
      </w:r>
      <w:r w:rsidR="00551103" w:rsidRPr="00393ACB">
        <w:rPr>
          <w:rFonts w:ascii="Times New Roman" w:eastAsiaTheme="minorEastAsia" w:hAnsiTheme="minorEastAsia"/>
          <w:kern w:val="0"/>
          <w:sz w:val="32"/>
          <w:szCs w:val="32"/>
        </w:rPr>
        <w:t>教师</w:t>
      </w:r>
      <w:r w:rsidR="001F60B3" w:rsidRPr="00393ACB">
        <w:rPr>
          <w:rFonts w:ascii="Times New Roman" w:eastAsiaTheme="minorEastAsia" w:hAnsiTheme="minorEastAsia"/>
          <w:kern w:val="0"/>
          <w:sz w:val="32"/>
          <w:szCs w:val="32"/>
        </w:rPr>
        <w:t>可以很方便</w:t>
      </w:r>
      <w:r w:rsidR="001A1EFD" w:rsidRPr="00393ACB">
        <w:rPr>
          <w:rFonts w:ascii="Times New Roman" w:eastAsiaTheme="minorEastAsia" w:hAnsiTheme="minorEastAsia"/>
          <w:kern w:val="0"/>
          <w:sz w:val="32"/>
          <w:szCs w:val="32"/>
        </w:rPr>
        <w:t>地创建、管理</w:t>
      </w:r>
      <w:r w:rsidR="001F60B3" w:rsidRPr="00393ACB">
        <w:rPr>
          <w:rFonts w:ascii="Times New Roman" w:eastAsiaTheme="minorEastAsia" w:hAnsiTheme="minorEastAsia"/>
          <w:kern w:val="0"/>
          <w:sz w:val="32"/>
          <w:szCs w:val="32"/>
        </w:rPr>
        <w:t>和</w:t>
      </w:r>
      <w:r w:rsidR="001A1EFD" w:rsidRPr="00393ACB">
        <w:rPr>
          <w:rFonts w:ascii="Times New Roman" w:eastAsiaTheme="minorEastAsia" w:hAnsiTheme="minorEastAsia"/>
          <w:kern w:val="0"/>
          <w:sz w:val="32"/>
          <w:szCs w:val="32"/>
        </w:rPr>
        <w:t>重复</w:t>
      </w:r>
      <w:r w:rsidR="00B77E28" w:rsidRPr="00393ACB">
        <w:rPr>
          <w:rFonts w:ascii="Times New Roman" w:eastAsiaTheme="minorEastAsia" w:hAnsiTheme="minorEastAsia"/>
          <w:kern w:val="0"/>
          <w:sz w:val="32"/>
          <w:szCs w:val="32"/>
        </w:rPr>
        <w:t>利用课程设计的</w:t>
      </w:r>
      <w:r w:rsidR="001F60B3" w:rsidRPr="00393ACB">
        <w:rPr>
          <w:rFonts w:ascii="Times New Roman" w:eastAsiaTheme="minorEastAsia" w:hAnsiTheme="minorEastAsia"/>
          <w:kern w:val="0"/>
          <w:sz w:val="32"/>
          <w:szCs w:val="32"/>
        </w:rPr>
        <w:t>基础数据信息，</w:t>
      </w:r>
      <w:r w:rsidR="001A0A20" w:rsidRPr="00393ACB">
        <w:rPr>
          <w:rFonts w:ascii="Times New Roman" w:eastAsiaTheme="minorEastAsia" w:hAnsiTheme="minorEastAsia"/>
          <w:kern w:val="0"/>
          <w:sz w:val="32"/>
          <w:szCs w:val="32"/>
        </w:rPr>
        <w:t>可以选择课程设计主题、</w:t>
      </w:r>
      <w:r w:rsidR="001A1EFD" w:rsidRPr="00393ACB">
        <w:rPr>
          <w:rFonts w:ascii="Times New Roman" w:eastAsiaTheme="minorEastAsia" w:hAnsiTheme="minorEastAsia"/>
          <w:kern w:val="0"/>
          <w:sz w:val="32"/>
          <w:szCs w:val="32"/>
        </w:rPr>
        <w:t>设计任务、</w:t>
      </w:r>
      <w:r w:rsidR="001F60B3" w:rsidRPr="00393ACB">
        <w:rPr>
          <w:rFonts w:ascii="Times New Roman" w:eastAsiaTheme="minorEastAsia" w:hAnsiTheme="minorEastAsia"/>
          <w:kern w:val="0"/>
          <w:sz w:val="32"/>
          <w:szCs w:val="32"/>
        </w:rPr>
        <w:t>工程场地</w:t>
      </w:r>
      <w:r w:rsidR="001A1EFD" w:rsidRPr="00393ACB">
        <w:rPr>
          <w:rFonts w:ascii="Times New Roman" w:eastAsiaTheme="minorEastAsia" w:hAnsiTheme="minorEastAsia"/>
          <w:kern w:val="0"/>
          <w:sz w:val="32"/>
          <w:szCs w:val="32"/>
        </w:rPr>
        <w:t>条件与</w:t>
      </w:r>
      <w:r w:rsidR="001A0A20" w:rsidRPr="00393ACB">
        <w:rPr>
          <w:rFonts w:ascii="Times New Roman" w:eastAsiaTheme="minorEastAsia" w:hAnsiTheme="minorEastAsia"/>
          <w:kern w:val="0"/>
          <w:sz w:val="32"/>
          <w:szCs w:val="32"/>
        </w:rPr>
        <w:t>建筑物规模，</w:t>
      </w:r>
      <w:r w:rsidR="00551103" w:rsidRPr="00393ACB">
        <w:rPr>
          <w:rFonts w:ascii="Times New Roman" w:eastAsiaTheme="minorEastAsia" w:hAnsiTheme="minorEastAsia"/>
          <w:kern w:val="0"/>
          <w:sz w:val="32"/>
          <w:szCs w:val="32"/>
        </w:rPr>
        <w:t>满足不同基础的学生进行课程设计的需求。利用该软件，学生也可以自主组合课程设</w:t>
      </w:r>
      <w:r w:rsidR="00551103" w:rsidRPr="00393ACB">
        <w:rPr>
          <w:rFonts w:ascii="Times New Roman" w:eastAsiaTheme="minorEastAsia" w:hAnsiTheme="minorEastAsia"/>
          <w:kern w:val="0"/>
          <w:sz w:val="32"/>
          <w:szCs w:val="32"/>
        </w:rPr>
        <w:lastRenderedPageBreak/>
        <w:t>计任务，</w:t>
      </w:r>
      <w:r w:rsidR="001A0A20" w:rsidRPr="00393ACB">
        <w:rPr>
          <w:rFonts w:ascii="Times New Roman" w:eastAsiaTheme="minorEastAsia" w:hAnsiTheme="minorEastAsia"/>
          <w:kern w:val="0"/>
          <w:sz w:val="32"/>
          <w:szCs w:val="32"/>
        </w:rPr>
        <w:t>满足不同</w:t>
      </w:r>
      <w:r w:rsidR="00551103" w:rsidRPr="00393ACB">
        <w:rPr>
          <w:rFonts w:ascii="Times New Roman" w:eastAsiaTheme="minorEastAsia" w:hAnsiTheme="minorEastAsia"/>
          <w:kern w:val="0"/>
          <w:sz w:val="32"/>
          <w:szCs w:val="32"/>
        </w:rPr>
        <w:t>的</w:t>
      </w:r>
      <w:r w:rsidR="001A0A20" w:rsidRPr="00393ACB">
        <w:rPr>
          <w:rFonts w:ascii="Times New Roman" w:eastAsiaTheme="minorEastAsia" w:hAnsiTheme="minorEastAsia"/>
          <w:kern w:val="0"/>
          <w:sz w:val="32"/>
          <w:szCs w:val="32"/>
        </w:rPr>
        <w:t>学习兴趣与钻研深度，激发学生学习的激情与创新性、探索性</w:t>
      </w:r>
      <w:r w:rsidR="00BB460F" w:rsidRPr="00393ACB">
        <w:rPr>
          <w:rFonts w:ascii="Times New Roman" w:eastAsiaTheme="minorEastAsia" w:hAnsiTheme="minorEastAsia"/>
          <w:kern w:val="0"/>
          <w:sz w:val="32"/>
          <w:szCs w:val="32"/>
        </w:rPr>
        <w:t>。利用该软件，可以快速完成《土力学课设》任务书的生成与导出，并避免数据与任务不匹配等错误的发生，方便实现</w:t>
      </w:r>
      <w:r w:rsidR="001A0A20" w:rsidRPr="00393ACB">
        <w:rPr>
          <w:rFonts w:ascii="Times New Roman" w:eastAsiaTheme="minorEastAsia" w:hAnsiTheme="minorEastAsia"/>
          <w:kern w:val="0"/>
          <w:sz w:val="32"/>
          <w:szCs w:val="32"/>
        </w:rPr>
        <w:t>学生一人一题，从而解决</w:t>
      </w:r>
      <w:r w:rsidRPr="00393ACB">
        <w:rPr>
          <w:rFonts w:ascii="Times New Roman" w:eastAsiaTheme="minorEastAsia" w:hAnsiTheme="minorEastAsia"/>
          <w:kern w:val="0"/>
          <w:sz w:val="32"/>
          <w:szCs w:val="32"/>
        </w:rPr>
        <w:t>传统课程设计的弊端，</w:t>
      </w:r>
      <w:r w:rsidR="001A0A20" w:rsidRPr="00393ACB">
        <w:rPr>
          <w:rFonts w:ascii="Times New Roman" w:eastAsiaTheme="minorEastAsia" w:hAnsiTheme="minorEastAsia"/>
          <w:kern w:val="0"/>
          <w:sz w:val="32"/>
          <w:szCs w:val="32"/>
        </w:rPr>
        <w:t>具</w:t>
      </w:r>
      <w:r w:rsidRPr="00393ACB">
        <w:rPr>
          <w:rFonts w:ascii="Times New Roman" w:eastAsiaTheme="minorEastAsia" w:hAnsiTheme="minorEastAsia"/>
          <w:kern w:val="0"/>
          <w:sz w:val="32"/>
          <w:szCs w:val="32"/>
        </w:rPr>
        <w:t>有推广价值。</w:t>
      </w:r>
    </w:p>
    <w:p w:rsidR="009320A9" w:rsidRPr="00393ACB" w:rsidRDefault="009320A9" w:rsidP="00393ACB">
      <w:pPr>
        <w:adjustRightInd w:val="0"/>
        <w:snapToGrid w:val="0"/>
        <w:spacing w:line="360" w:lineRule="auto"/>
        <w:rPr>
          <w:rFonts w:ascii="Times New Roman" w:eastAsiaTheme="minorEastAsia" w:hAnsiTheme="minorEastAsia"/>
          <w:kern w:val="0"/>
          <w:sz w:val="32"/>
          <w:szCs w:val="32"/>
        </w:rPr>
      </w:pPr>
      <w:r w:rsidRPr="00393ACB">
        <w:rPr>
          <w:rFonts w:ascii="Times New Roman" w:eastAsiaTheme="minorEastAsia" w:hAnsiTheme="minorEastAsia"/>
          <w:b/>
          <w:kern w:val="0"/>
          <w:sz w:val="32"/>
          <w:szCs w:val="32"/>
        </w:rPr>
        <w:t>关键词：</w:t>
      </w:r>
      <w:r w:rsidRPr="00393ACB">
        <w:rPr>
          <w:rFonts w:ascii="Times New Roman" w:eastAsiaTheme="minorEastAsia" w:hAnsiTheme="minorEastAsia"/>
          <w:kern w:val="0"/>
          <w:sz w:val="32"/>
          <w:szCs w:val="32"/>
        </w:rPr>
        <w:t>土力学</w:t>
      </w:r>
      <w:r w:rsidR="003E6041" w:rsidRPr="00393ACB">
        <w:rPr>
          <w:rFonts w:ascii="Times New Roman" w:eastAsiaTheme="minorEastAsia" w:hAnsiTheme="minorEastAsia" w:hint="eastAsia"/>
          <w:kern w:val="0"/>
          <w:sz w:val="32"/>
          <w:szCs w:val="32"/>
        </w:rPr>
        <w:t>；</w:t>
      </w:r>
      <w:r w:rsidRPr="00393ACB">
        <w:rPr>
          <w:rFonts w:ascii="Times New Roman" w:eastAsiaTheme="minorEastAsia" w:hAnsiTheme="minorEastAsia"/>
          <w:kern w:val="0"/>
          <w:sz w:val="32"/>
          <w:szCs w:val="32"/>
        </w:rPr>
        <w:t>课程设计</w:t>
      </w:r>
      <w:r w:rsidR="003E6041" w:rsidRPr="00393ACB">
        <w:rPr>
          <w:rFonts w:ascii="Times New Roman" w:eastAsiaTheme="minorEastAsia" w:hAnsiTheme="minorEastAsia" w:hint="eastAsia"/>
          <w:kern w:val="0"/>
          <w:sz w:val="32"/>
          <w:szCs w:val="32"/>
        </w:rPr>
        <w:t>；</w:t>
      </w:r>
      <w:r w:rsidRPr="00393ACB">
        <w:rPr>
          <w:rFonts w:ascii="Times New Roman" w:eastAsiaTheme="minorEastAsia" w:hAnsiTheme="minorEastAsia"/>
          <w:kern w:val="0"/>
          <w:sz w:val="32"/>
          <w:szCs w:val="32"/>
        </w:rPr>
        <w:t>任务书</w:t>
      </w:r>
      <w:r w:rsidR="003E6041" w:rsidRPr="00393ACB">
        <w:rPr>
          <w:rFonts w:ascii="Times New Roman" w:eastAsiaTheme="minorEastAsia" w:hAnsiTheme="minorEastAsia" w:hint="eastAsia"/>
          <w:kern w:val="0"/>
          <w:sz w:val="32"/>
          <w:szCs w:val="32"/>
        </w:rPr>
        <w:t>；</w:t>
      </w:r>
      <w:r w:rsidR="00A5662D" w:rsidRPr="00393ACB">
        <w:rPr>
          <w:rFonts w:ascii="Times New Roman" w:eastAsiaTheme="minorEastAsia" w:hAnsiTheme="minorEastAsia"/>
          <w:kern w:val="0"/>
          <w:sz w:val="32"/>
          <w:szCs w:val="32"/>
        </w:rPr>
        <w:t>辅助</w:t>
      </w:r>
      <w:r w:rsidRPr="00393ACB">
        <w:rPr>
          <w:rFonts w:ascii="Times New Roman" w:eastAsiaTheme="minorEastAsia" w:hAnsiTheme="minorEastAsia"/>
          <w:kern w:val="0"/>
          <w:sz w:val="32"/>
          <w:szCs w:val="32"/>
        </w:rPr>
        <w:t>软件</w:t>
      </w:r>
    </w:p>
    <w:p w:rsidR="002E7199" w:rsidRPr="00393ACB" w:rsidRDefault="002E7199" w:rsidP="00393ACB">
      <w:pPr>
        <w:adjustRightInd w:val="0"/>
        <w:snapToGrid w:val="0"/>
        <w:spacing w:line="360" w:lineRule="auto"/>
        <w:rPr>
          <w:rFonts w:ascii="Times New Roman" w:eastAsiaTheme="minorEastAsia" w:hAnsi="Times New Roman"/>
          <w:kern w:val="0"/>
          <w:sz w:val="32"/>
          <w:szCs w:val="32"/>
        </w:rPr>
      </w:pPr>
    </w:p>
    <w:p w:rsidR="00B77E28" w:rsidRPr="00393ACB" w:rsidRDefault="00A5662D" w:rsidP="00393ACB">
      <w:pPr>
        <w:adjustRightInd w:val="0"/>
        <w:snapToGrid w:val="0"/>
        <w:spacing w:line="360" w:lineRule="auto"/>
        <w:jc w:val="center"/>
        <w:rPr>
          <w:rFonts w:ascii="Times New Roman" w:eastAsiaTheme="minorEastAsia" w:hAnsi="Times New Roman"/>
          <w:b/>
          <w:kern w:val="0"/>
          <w:sz w:val="32"/>
          <w:szCs w:val="32"/>
        </w:rPr>
      </w:pPr>
      <w:r w:rsidRPr="00393ACB">
        <w:rPr>
          <w:rFonts w:ascii="Times New Roman" w:eastAsiaTheme="minorEastAsia" w:hAnsi="Times New Roman"/>
          <w:b/>
          <w:kern w:val="0"/>
          <w:sz w:val="32"/>
          <w:szCs w:val="32"/>
        </w:rPr>
        <w:t xml:space="preserve">Development and Application of </w:t>
      </w:r>
      <w:r w:rsidR="002E7199" w:rsidRPr="00393ACB">
        <w:rPr>
          <w:rFonts w:ascii="Times New Roman" w:eastAsiaTheme="minorEastAsia" w:hAnsi="Times New Roman" w:hint="eastAsia"/>
          <w:b/>
          <w:kern w:val="0"/>
          <w:sz w:val="32"/>
          <w:szCs w:val="32"/>
        </w:rPr>
        <w:t>A</w:t>
      </w:r>
      <w:r w:rsidRPr="00393ACB">
        <w:rPr>
          <w:rFonts w:ascii="Times New Roman" w:eastAsiaTheme="minorEastAsia" w:hAnsi="Times New Roman"/>
          <w:b/>
          <w:kern w:val="0"/>
          <w:sz w:val="32"/>
          <w:szCs w:val="32"/>
        </w:rPr>
        <w:t xml:space="preserve">ided </w:t>
      </w:r>
      <w:r w:rsidR="002E7199" w:rsidRPr="00393ACB">
        <w:rPr>
          <w:rFonts w:ascii="Times New Roman" w:eastAsiaTheme="minorEastAsia" w:hAnsi="Times New Roman" w:hint="eastAsia"/>
          <w:b/>
          <w:kern w:val="0"/>
          <w:sz w:val="32"/>
          <w:szCs w:val="32"/>
        </w:rPr>
        <w:t>S</w:t>
      </w:r>
      <w:r w:rsidRPr="00393ACB">
        <w:rPr>
          <w:rFonts w:ascii="Times New Roman" w:eastAsiaTheme="minorEastAsia" w:hAnsi="Times New Roman"/>
          <w:b/>
          <w:kern w:val="0"/>
          <w:sz w:val="32"/>
          <w:szCs w:val="32"/>
        </w:rPr>
        <w:t xml:space="preserve">oftware for </w:t>
      </w:r>
      <w:r w:rsidR="002E7199" w:rsidRPr="00393ACB">
        <w:rPr>
          <w:rFonts w:ascii="Times New Roman" w:eastAsiaTheme="minorEastAsia" w:hAnsi="Times New Roman" w:hint="eastAsia"/>
          <w:b/>
          <w:kern w:val="0"/>
          <w:sz w:val="32"/>
          <w:szCs w:val="32"/>
        </w:rPr>
        <w:t>G</w:t>
      </w:r>
      <w:r w:rsidRPr="00393ACB">
        <w:rPr>
          <w:rFonts w:ascii="Times New Roman" w:eastAsiaTheme="minorEastAsia" w:hAnsi="Times New Roman"/>
          <w:b/>
          <w:kern w:val="0"/>
          <w:sz w:val="32"/>
          <w:szCs w:val="32"/>
        </w:rPr>
        <w:t>enerating </w:t>
      </w:r>
      <w:r w:rsidR="002E7199" w:rsidRPr="00393ACB">
        <w:rPr>
          <w:rFonts w:ascii="Times New Roman" w:eastAsiaTheme="minorEastAsia" w:hAnsi="Times New Roman" w:hint="eastAsia"/>
          <w:b/>
          <w:kern w:val="0"/>
          <w:sz w:val="32"/>
          <w:szCs w:val="32"/>
        </w:rPr>
        <w:t>A</w:t>
      </w:r>
      <w:r w:rsidRPr="00393ACB">
        <w:rPr>
          <w:rFonts w:ascii="Times New Roman" w:eastAsiaTheme="minorEastAsia" w:hAnsi="Times New Roman"/>
          <w:b/>
          <w:kern w:val="0"/>
          <w:sz w:val="32"/>
          <w:szCs w:val="32"/>
        </w:rPr>
        <w:t xml:space="preserve">ssignment </w:t>
      </w:r>
      <w:r w:rsidR="002E7199" w:rsidRPr="00393ACB">
        <w:rPr>
          <w:rFonts w:ascii="Times New Roman" w:eastAsiaTheme="minorEastAsia" w:hAnsi="Times New Roman" w:hint="eastAsia"/>
          <w:b/>
          <w:kern w:val="0"/>
          <w:sz w:val="32"/>
          <w:szCs w:val="32"/>
        </w:rPr>
        <w:t>S</w:t>
      </w:r>
      <w:r w:rsidRPr="00393ACB">
        <w:rPr>
          <w:rFonts w:ascii="Times New Roman" w:eastAsiaTheme="minorEastAsia" w:hAnsi="Times New Roman"/>
          <w:b/>
          <w:kern w:val="0"/>
          <w:sz w:val="32"/>
          <w:szCs w:val="32"/>
        </w:rPr>
        <w:t>heet of Soil Mechanics Course Design</w:t>
      </w:r>
    </w:p>
    <w:p w:rsidR="002E7199" w:rsidRPr="00393ACB" w:rsidRDefault="002E7199" w:rsidP="00393ACB">
      <w:pPr>
        <w:adjustRightInd w:val="0"/>
        <w:snapToGrid w:val="0"/>
        <w:spacing w:line="360" w:lineRule="auto"/>
        <w:jc w:val="center"/>
        <w:rPr>
          <w:rFonts w:ascii="Times New Roman" w:eastAsiaTheme="minorEastAsia" w:hAnsi="Times New Roman"/>
          <w:kern w:val="0"/>
          <w:sz w:val="32"/>
          <w:szCs w:val="32"/>
        </w:rPr>
      </w:pPr>
      <w:r w:rsidRPr="00393ACB">
        <w:rPr>
          <w:rFonts w:ascii="Times New Roman" w:eastAsiaTheme="minorEastAsia" w:hAnsi="Times New Roman" w:hint="eastAsia"/>
          <w:kern w:val="0"/>
          <w:sz w:val="32"/>
          <w:szCs w:val="32"/>
        </w:rPr>
        <w:t>MA Shu-zhi, JIA Hongbiao</w:t>
      </w:r>
    </w:p>
    <w:p w:rsidR="002E7199" w:rsidRPr="00393ACB" w:rsidRDefault="002E7199" w:rsidP="00393ACB">
      <w:pPr>
        <w:adjustRightInd w:val="0"/>
        <w:snapToGrid w:val="0"/>
        <w:spacing w:line="360" w:lineRule="auto"/>
        <w:jc w:val="center"/>
        <w:rPr>
          <w:rFonts w:ascii="Times New Roman" w:eastAsiaTheme="minorEastAsia" w:hAnsi="Times New Roman"/>
          <w:kern w:val="0"/>
          <w:sz w:val="32"/>
          <w:szCs w:val="32"/>
        </w:rPr>
      </w:pPr>
      <w:r w:rsidRPr="00393ACB">
        <w:rPr>
          <w:rFonts w:ascii="Times New Roman" w:eastAsiaTheme="minorEastAsia" w:hAnsi="Times New Roman" w:hint="eastAsia"/>
          <w:kern w:val="0"/>
          <w:sz w:val="32"/>
          <w:szCs w:val="32"/>
        </w:rPr>
        <w:t>(Engineering Faculty, China University of Geosciences(Wuhan), Wuhan 430074, China)</w:t>
      </w:r>
    </w:p>
    <w:p w:rsidR="00B77E28" w:rsidRPr="00393ACB" w:rsidRDefault="00304DDB"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b/>
          <w:kern w:val="0"/>
          <w:sz w:val="32"/>
          <w:szCs w:val="32"/>
        </w:rPr>
        <w:t xml:space="preserve">Abstract: </w:t>
      </w:r>
      <w:r w:rsidR="00B77E28" w:rsidRPr="00393ACB">
        <w:rPr>
          <w:rFonts w:ascii="Times New Roman" w:eastAsiaTheme="minorEastAsia" w:hAnsi="Times New Roman"/>
          <w:kern w:val="0"/>
          <w:sz w:val="32"/>
          <w:szCs w:val="32"/>
        </w:rPr>
        <w:t xml:space="preserve">The Course Design of "Soil Mechanics" is a practical content, which is a key link to cultivate students' comprehensive application of professional knowledge, engineering practice ability and creative spirit. This paper analyzes a series of problems encountered in the development of the traditional Course Design of Soil Mechanics, and the </w:t>
      </w:r>
      <w:r w:rsidR="00A5662D" w:rsidRPr="00393ACB">
        <w:rPr>
          <w:rFonts w:ascii="Times New Roman" w:eastAsiaTheme="minorEastAsia" w:hAnsi="Times New Roman"/>
          <w:kern w:val="0"/>
          <w:sz w:val="32"/>
          <w:szCs w:val="32"/>
        </w:rPr>
        <w:t>aided</w:t>
      </w:r>
      <w:r w:rsidR="00B77E28" w:rsidRPr="00393ACB">
        <w:rPr>
          <w:rFonts w:ascii="Times New Roman" w:eastAsiaTheme="minorEastAsia" w:hAnsi="Times New Roman"/>
          <w:kern w:val="0"/>
          <w:sz w:val="32"/>
          <w:szCs w:val="32"/>
        </w:rPr>
        <w:t xml:space="preserve"> software for auto-generating the task sheet of the Course Design of Soil Mechanics. With this software, teachers can easily create, manage and reuse the basic data information of course design, and can select course design themes, design tasks, project site conditions and building scale to meet the needs of students with </w:t>
      </w:r>
      <w:r w:rsidR="00B77E28" w:rsidRPr="00393ACB">
        <w:rPr>
          <w:rFonts w:ascii="Times New Roman" w:eastAsiaTheme="minorEastAsia" w:hAnsi="Times New Roman"/>
          <w:kern w:val="0"/>
          <w:sz w:val="32"/>
          <w:szCs w:val="32"/>
        </w:rPr>
        <w:lastRenderedPageBreak/>
        <w:t>different foundations for course design.</w:t>
      </w:r>
      <w:r w:rsidR="00545875" w:rsidRPr="00393ACB">
        <w:rPr>
          <w:rFonts w:ascii="Times New Roman" w:eastAsiaTheme="minorEastAsia" w:hAnsi="Times New Roman"/>
          <w:kern w:val="0"/>
          <w:sz w:val="32"/>
          <w:szCs w:val="32"/>
        </w:rPr>
        <w:t xml:space="preserve"> </w:t>
      </w:r>
      <w:r w:rsidR="00B77E28" w:rsidRPr="00393ACB">
        <w:rPr>
          <w:rFonts w:ascii="Times New Roman" w:eastAsiaTheme="minorEastAsia" w:hAnsi="Times New Roman"/>
          <w:kern w:val="0"/>
          <w:sz w:val="32"/>
          <w:szCs w:val="32"/>
        </w:rPr>
        <w:t>With this software, students can also independently combine course design tasks, meet different learning interests and research depth, and stimulate students' passion, innovation and exploration in learning. With this software, the generation and export of the assignment sheet of Soil Mechanics Course Design can be completed quickly, and errors such as mismatch between basic data and tasks can be avoided. It is convenient to realize one student, one assignment sheet, so as to solve the shortcomings of traditional course design, which has the promotion value.</w:t>
      </w:r>
    </w:p>
    <w:p w:rsidR="00545875" w:rsidRPr="00393ACB" w:rsidRDefault="00545875"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b/>
          <w:kern w:val="0"/>
          <w:sz w:val="32"/>
          <w:szCs w:val="32"/>
        </w:rPr>
        <w:t>Keywords</w:t>
      </w:r>
      <w:r w:rsidRPr="00393ACB">
        <w:rPr>
          <w:rFonts w:ascii="Times New Roman" w:eastAsiaTheme="minorEastAsia" w:hAnsiTheme="minorEastAsia"/>
          <w:b/>
          <w:kern w:val="0"/>
          <w:sz w:val="32"/>
          <w:szCs w:val="32"/>
        </w:rPr>
        <w:t>：</w:t>
      </w:r>
      <w:r w:rsidRPr="00393ACB">
        <w:rPr>
          <w:rFonts w:ascii="Times New Roman" w:eastAsiaTheme="minorEastAsia" w:hAnsi="Times New Roman"/>
          <w:kern w:val="0"/>
          <w:sz w:val="32"/>
          <w:szCs w:val="32"/>
        </w:rPr>
        <w:t xml:space="preserve">soil mechanics; course design; assignment sheet; </w:t>
      </w:r>
      <w:r w:rsidR="00A5662D" w:rsidRPr="00393ACB">
        <w:rPr>
          <w:rFonts w:ascii="Times New Roman" w:eastAsiaTheme="minorEastAsia" w:hAnsi="Times New Roman"/>
          <w:kern w:val="0"/>
          <w:sz w:val="32"/>
          <w:szCs w:val="32"/>
        </w:rPr>
        <w:t xml:space="preserve">aided </w:t>
      </w:r>
      <w:r w:rsidRPr="00393ACB">
        <w:rPr>
          <w:rFonts w:ascii="Times New Roman" w:eastAsiaTheme="minorEastAsia" w:hAnsi="Times New Roman"/>
          <w:kern w:val="0"/>
          <w:sz w:val="32"/>
          <w:szCs w:val="32"/>
        </w:rPr>
        <w:t>software</w:t>
      </w:r>
    </w:p>
    <w:p w:rsidR="007B3F73" w:rsidRPr="00393ACB" w:rsidRDefault="007B3F73" w:rsidP="00393ACB">
      <w:pPr>
        <w:pStyle w:val="1"/>
        <w:rPr>
          <w:rFonts w:ascii="Times New Roman" w:hAnsi="Times New Roman"/>
          <w:sz w:val="32"/>
          <w:szCs w:val="32"/>
        </w:rPr>
      </w:pPr>
      <w:r w:rsidRPr="00393ACB">
        <w:rPr>
          <w:rFonts w:ascii="Times New Roman" w:hAnsi="Times New Roman"/>
          <w:sz w:val="32"/>
          <w:szCs w:val="32"/>
        </w:rPr>
        <w:t>1</w:t>
      </w:r>
      <w:r w:rsidRPr="00393ACB">
        <w:rPr>
          <w:rFonts w:ascii="Times New Roman"/>
          <w:sz w:val="32"/>
          <w:szCs w:val="32"/>
        </w:rPr>
        <w:t>、前言</w:t>
      </w:r>
    </w:p>
    <w:p w:rsidR="00551DF4" w:rsidRPr="00393ACB" w:rsidRDefault="008739D8"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在中国特色社会主义建设新时代，尤其是党的二十大报告对于人才的论述，使得高等教育变革成为科教兴国战略的重担事项之一。同时，</w:t>
      </w:r>
      <w:r w:rsidR="00551DF4" w:rsidRPr="00393ACB">
        <w:rPr>
          <w:rFonts w:ascii="Times New Roman" w:hAnsi="宋体"/>
          <w:sz w:val="32"/>
          <w:szCs w:val="32"/>
        </w:rPr>
        <w:t>新一轮的科技革命和产业变革对工程教育的改革与发展提出了新的挑战，工程教育</w:t>
      </w:r>
      <w:r w:rsidR="00551DF4" w:rsidRPr="00393ACB">
        <w:rPr>
          <w:rFonts w:ascii="Times New Roman" w:hAnsi="Times New Roman"/>
          <w:sz w:val="32"/>
          <w:szCs w:val="32"/>
        </w:rPr>
        <w:t>“</w:t>
      </w:r>
      <w:r w:rsidR="00551DF4" w:rsidRPr="00393ACB">
        <w:rPr>
          <w:rFonts w:ascii="Times New Roman" w:hAnsi="宋体"/>
          <w:sz w:val="32"/>
          <w:szCs w:val="32"/>
        </w:rPr>
        <w:t>回归工程</w:t>
      </w:r>
      <w:r w:rsidR="00551DF4" w:rsidRPr="00393ACB">
        <w:rPr>
          <w:rFonts w:ascii="Times New Roman" w:hAnsi="Times New Roman"/>
          <w:sz w:val="32"/>
          <w:szCs w:val="32"/>
        </w:rPr>
        <w:t>”“</w:t>
      </w:r>
      <w:r w:rsidR="00551DF4" w:rsidRPr="00393ACB">
        <w:rPr>
          <w:rFonts w:ascii="Times New Roman" w:hAnsi="宋体"/>
          <w:sz w:val="32"/>
          <w:szCs w:val="32"/>
        </w:rPr>
        <w:t>工程教育范式转移</w:t>
      </w:r>
      <w:r w:rsidR="00551DF4" w:rsidRPr="00393ACB">
        <w:rPr>
          <w:rFonts w:ascii="Times New Roman" w:hAnsi="Times New Roman"/>
          <w:sz w:val="32"/>
          <w:szCs w:val="32"/>
        </w:rPr>
        <w:t>”</w:t>
      </w:r>
      <w:r w:rsidR="00551DF4" w:rsidRPr="00393ACB">
        <w:rPr>
          <w:rFonts w:ascii="Times New Roman" w:hAnsi="宋体"/>
          <w:sz w:val="32"/>
          <w:szCs w:val="32"/>
        </w:rPr>
        <w:t>是工程教育创新发展的趋势</w:t>
      </w:r>
      <w:r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1</w:t>
      </w:r>
      <w:r w:rsidRPr="00393ACB">
        <w:rPr>
          <w:rFonts w:ascii="Times New Roman" w:hAnsi="宋体"/>
          <w:sz w:val="32"/>
          <w:szCs w:val="32"/>
          <w:vertAlign w:val="superscript"/>
        </w:rPr>
        <w:t>】</w:t>
      </w:r>
      <w:r w:rsidR="00551DF4" w:rsidRPr="00393ACB">
        <w:rPr>
          <w:rFonts w:ascii="Times New Roman" w:hAnsi="宋体"/>
          <w:sz w:val="32"/>
          <w:szCs w:val="32"/>
        </w:rPr>
        <w:t>，</w:t>
      </w:r>
      <w:r w:rsidRPr="00393ACB">
        <w:rPr>
          <w:rFonts w:ascii="Times New Roman" w:hAnsi="宋体"/>
          <w:sz w:val="32"/>
          <w:szCs w:val="32"/>
        </w:rPr>
        <w:t>加强</w:t>
      </w:r>
      <w:r w:rsidR="00551DF4" w:rsidRPr="00393ACB">
        <w:rPr>
          <w:rFonts w:ascii="Times New Roman" w:hAnsi="宋体"/>
          <w:sz w:val="32"/>
          <w:szCs w:val="32"/>
        </w:rPr>
        <w:t>学生实践能力</w:t>
      </w:r>
      <w:r w:rsidRPr="00393ACB">
        <w:rPr>
          <w:rFonts w:ascii="Times New Roman" w:hAnsi="宋体"/>
          <w:sz w:val="32"/>
          <w:szCs w:val="32"/>
        </w:rPr>
        <w:t>和创新能力</w:t>
      </w:r>
      <w:r w:rsidR="00551DF4" w:rsidRPr="00393ACB">
        <w:rPr>
          <w:rFonts w:ascii="Times New Roman" w:hAnsi="宋体"/>
          <w:sz w:val="32"/>
          <w:szCs w:val="32"/>
        </w:rPr>
        <w:t>的培养，着力提高学生的整体专业实践能力</w:t>
      </w:r>
      <w:r w:rsidRPr="00393ACB">
        <w:rPr>
          <w:rFonts w:ascii="Times New Roman" w:hAnsi="宋体"/>
          <w:sz w:val="32"/>
          <w:szCs w:val="32"/>
        </w:rPr>
        <w:t>是当务之急</w:t>
      </w:r>
      <w:r w:rsidR="00551DF4" w:rsidRPr="00393ACB">
        <w:rPr>
          <w:rFonts w:ascii="Times New Roman" w:hAnsi="宋体"/>
          <w:sz w:val="32"/>
          <w:szCs w:val="32"/>
        </w:rPr>
        <w:t>。</w:t>
      </w:r>
    </w:p>
    <w:p w:rsidR="008179D3" w:rsidRPr="00393ACB" w:rsidRDefault="008739D8"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《土力学》</w:t>
      </w:r>
      <w:r w:rsidR="008179D3" w:rsidRPr="00393ACB">
        <w:rPr>
          <w:rFonts w:ascii="Times New Roman" w:hAnsi="宋体"/>
          <w:sz w:val="32"/>
          <w:szCs w:val="32"/>
        </w:rPr>
        <w:t>是</w:t>
      </w:r>
      <w:r w:rsidRPr="00393ACB">
        <w:rPr>
          <w:rFonts w:ascii="Times New Roman" w:hAnsi="宋体"/>
          <w:sz w:val="32"/>
          <w:szCs w:val="32"/>
        </w:rPr>
        <w:t>地质工程、土木工程等专业的核心课，主要</w:t>
      </w:r>
      <w:r w:rsidR="008179D3" w:rsidRPr="00393ACB">
        <w:rPr>
          <w:rFonts w:ascii="Times New Roman" w:hAnsi="宋体"/>
          <w:sz w:val="32"/>
          <w:szCs w:val="32"/>
        </w:rPr>
        <w:t>研究土的碎散特性及其受力后的应力、应变、强度、稳定和渗透等规律。它以力学和工程地质学的知识为基础，研究与</w:t>
      </w:r>
      <w:r w:rsidR="008179D3" w:rsidRPr="00393ACB">
        <w:rPr>
          <w:rFonts w:ascii="Times New Roman" w:hAnsi="宋体"/>
          <w:sz w:val="32"/>
          <w:szCs w:val="32"/>
        </w:rPr>
        <w:lastRenderedPageBreak/>
        <w:t>工程建筑有关的土的变形和强度特性，并据此计算土体的固结与稳定，为各项专门工程服务。</w:t>
      </w:r>
      <w:r w:rsidRPr="00393ACB">
        <w:rPr>
          <w:rFonts w:ascii="Times New Roman" w:hAnsi="宋体"/>
          <w:sz w:val="32"/>
          <w:szCs w:val="32"/>
        </w:rPr>
        <w:t>《土力学》</w:t>
      </w:r>
      <w:r w:rsidR="008179D3" w:rsidRPr="00393ACB">
        <w:rPr>
          <w:rFonts w:ascii="Times New Roman" w:hAnsi="宋体"/>
          <w:sz w:val="32"/>
          <w:szCs w:val="32"/>
        </w:rPr>
        <w:t>具有很强的工程实践背景，必须要</w:t>
      </w:r>
      <w:r w:rsidRPr="00393ACB">
        <w:rPr>
          <w:rFonts w:ascii="Times New Roman" w:hAnsi="宋体"/>
          <w:sz w:val="32"/>
          <w:szCs w:val="32"/>
        </w:rPr>
        <w:t>让每一位学生积极</w:t>
      </w:r>
      <w:r w:rsidR="008179D3" w:rsidRPr="00393ACB">
        <w:rPr>
          <w:rFonts w:ascii="Times New Roman" w:hAnsi="宋体"/>
          <w:sz w:val="32"/>
          <w:szCs w:val="32"/>
        </w:rPr>
        <w:t>动手才能够找到</w:t>
      </w:r>
      <w:r w:rsidR="008179D3" w:rsidRPr="00393ACB">
        <w:rPr>
          <w:rFonts w:ascii="Times New Roman" w:hAnsi="Times New Roman"/>
          <w:sz w:val="32"/>
          <w:szCs w:val="32"/>
        </w:rPr>
        <w:t>“</w:t>
      </w:r>
      <w:r w:rsidR="008179D3" w:rsidRPr="00393ACB">
        <w:rPr>
          <w:rFonts w:ascii="Times New Roman" w:hAnsi="宋体"/>
          <w:sz w:val="32"/>
          <w:szCs w:val="32"/>
        </w:rPr>
        <w:t>感觉</w:t>
      </w:r>
      <w:r w:rsidR="008179D3" w:rsidRPr="00393ACB">
        <w:rPr>
          <w:rFonts w:ascii="Times New Roman" w:hAnsi="Times New Roman"/>
          <w:sz w:val="32"/>
          <w:szCs w:val="32"/>
        </w:rPr>
        <w:t>”</w:t>
      </w:r>
      <w:r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2</w:t>
      </w:r>
      <w:r w:rsidRPr="00393ACB">
        <w:rPr>
          <w:rFonts w:ascii="Times New Roman" w:hAnsi="宋体"/>
          <w:sz w:val="32"/>
          <w:szCs w:val="32"/>
          <w:vertAlign w:val="superscript"/>
        </w:rPr>
        <w:t>】</w:t>
      </w:r>
      <w:r w:rsidRPr="00393ACB">
        <w:rPr>
          <w:rFonts w:ascii="Times New Roman" w:hAnsi="宋体"/>
          <w:sz w:val="32"/>
          <w:szCs w:val="32"/>
        </w:rPr>
        <w:t>。因此，</w:t>
      </w:r>
      <w:r w:rsidR="008179D3" w:rsidRPr="00393ACB">
        <w:rPr>
          <w:rFonts w:ascii="Times New Roman" w:hAnsi="宋体"/>
          <w:sz w:val="32"/>
          <w:szCs w:val="32"/>
        </w:rPr>
        <w:t>在课程学习中引入实践教学环节非常必要，</w:t>
      </w:r>
      <w:r w:rsidR="00A76EAD" w:rsidRPr="00393ACB">
        <w:rPr>
          <w:rFonts w:ascii="Times New Roman" w:hAnsi="宋体"/>
          <w:sz w:val="32"/>
          <w:szCs w:val="32"/>
        </w:rPr>
        <w:t>《土力学课程设计》</w:t>
      </w:r>
      <w:r w:rsidR="008179D3" w:rsidRPr="00393ACB">
        <w:rPr>
          <w:rFonts w:ascii="Times New Roman" w:hAnsi="宋体"/>
          <w:sz w:val="32"/>
          <w:szCs w:val="32"/>
        </w:rPr>
        <w:t>就承担着这样的角色。在这样的背景下，</w:t>
      </w:r>
      <w:r w:rsidR="00551DF4" w:rsidRPr="00393ACB">
        <w:rPr>
          <w:rFonts w:ascii="Times New Roman" w:hAnsi="宋体"/>
          <w:sz w:val="32"/>
          <w:szCs w:val="32"/>
        </w:rPr>
        <w:t>越来越多的高校在</w:t>
      </w:r>
      <w:r w:rsidR="008179D3" w:rsidRPr="00393ACB">
        <w:rPr>
          <w:rFonts w:ascii="Times New Roman" w:hAnsi="宋体"/>
          <w:sz w:val="32"/>
          <w:szCs w:val="32"/>
        </w:rPr>
        <w:t>新修编的培养计划中专门增设了</w:t>
      </w:r>
      <w:r w:rsidR="00A76EAD" w:rsidRPr="00393ACB">
        <w:rPr>
          <w:rFonts w:ascii="Times New Roman" w:hAnsi="宋体"/>
          <w:sz w:val="32"/>
          <w:szCs w:val="32"/>
        </w:rPr>
        <w:t>《土力学课程设计》</w:t>
      </w:r>
      <w:r w:rsidR="008179D3" w:rsidRPr="00393ACB">
        <w:rPr>
          <w:rFonts w:ascii="Times New Roman" w:hAnsi="宋体"/>
          <w:sz w:val="32"/>
          <w:szCs w:val="32"/>
        </w:rPr>
        <w:t>，</w:t>
      </w:r>
      <w:r w:rsidR="00551DF4" w:rsidRPr="00393ACB">
        <w:rPr>
          <w:rFonts w:ascii="Times New Roman" w:hAnsi="宋体"/>
          <w:sz w:val="32"/>
          <w:szCs w:val="32"/>
        </w:rPr>
        <w:t>即体现了原有传统专业课程在新工科背景下打造</w:t>
      </w:r>
      <w:r w:rsidR="00551DF4" w:rsidRPr="00393ACB">
        <w:rPr>
          <w:rFonts w:ascii="Times New Roman" w:hAnsi="Times New Roman"/>
          <w:sz w:val="32"/>
          <w:szCs w:val="32"/>
        </w:rPr>
        <w:t>“</w:t>
      </w:r>
      <w:r w:rsidR="00551DF4" w:rsidRPr="00393ACB">
        <w:rPr>
          <w:rFonts w:ascii="Times New Roman" w:hAnsi="宋体"/>
          <w:sz w:val="32"/>
          <w:szCs w:val="32"/>
        </w:rPr>
        <w:t>新工科课程</w:t>
      </w:r>
      <w:r w:rsidR="00551DF4" w:rsidRPr="00393ACB">
        <w:rPr>
          <w:rFonts w:ascii="Times New Roman" w:hAnsi="Times New Roman"/>
          <w:sz w:val="32"/>
          <w:szCs w:val="32"/>
        </w:rPr>
        <w:t>”</w:t>
      </w:r>
      <w:r w:rsidR="00551DF4" w:rsidRPr="00393ACB">
        <w:rPr>
          <w:rFonts w:ascii="Times New Roman" w:hAnsi="宋体"/>
          <w:sz w:val="32"/>
          <w:szCs w:val="32"/>
        </w:rPr>
        <w:t>的时代需求，也</w:t>
      </w:r>
      <w:r w:rsidR="008179D3" w:rsidRPr="00393ACB">
        <w:rPr>
          <w:rFonts w:ascii="Times New Roman" w:hAnsi="宋体"/>
          <w:sz w:val="32"/>
          <w:szCs w:val="32"/>
        </w:rPr>
        <w:t>充分体现了</w:t>
      </w:r>
      <w:r w:rsidR="00551DF4" w:rsidRPr="00393ACB">
        <w:rPr>
          <w:rFonts w:ascii="Times New Roman" w:hAnsi="宋体"/>
          <w:sz w:val="32"/>
          <w:szCs w:val="32"/>
        </w:rPr>
        <w:t>人才培养</w:t>
      </w:r>
      <w:r w:rsidRPr="00393ACB">
        <w:rPr>
          <w:rFonts w:ascii="Times New Roman" w:hAnsi="宋体"/>
          <w:sz w:val="32"/>
          <w:szCs w:val="32"/>
        </w:rPr>
        <w:t>过程中</w:t>
      </w:r>
      <w:r w:rsidR="008179D3" w:rsidRPr="00393ACB">
        <w:rPr>
          <w:rFonts w:ascii="Times New Roman" w:hAnsi="宋体"/>
          <w:sz w:val="32"/>
          <w:szCs w:val="32"/>
        </w:rPr>
        <w:t>对于实践能力培养的重视，</w:t>
      </w:r>
      <w:r w:rsidR="00551DF4" w:rsidRPr="00393ACB">
        <w:rPr>
          <w:rFonts w:ascii="Times New Roman" w:hAnsi="宋体"/>
          <w:sz w:val="32"/>
          <w:szCs w:val="32"/>
        </w:rPr>
        <w:t>与</w:t>
      </w:r>
      <w:r w:rsidR="008179D3" w:rsidRPr="00393ACB">
        <w:rPr>
          <w:rFonts w:ascii="Times New Roman" w:hAnsi="Times New Roman"/>
          <w:sz w:val="32"/>
          <w:szCs w:val="32"/>
        </w:rPr>
        <w:t>“</w:t>
      </w:r>
      <w:r w:rsidR="008179D3" w:rsidRPr="00393ACB">
        <w:rPr>
          <w:rFonts w:ascii="Times New Roman" w:hAnsi="宋体"/>
          <w:sz w:val="32"/>
          <w:szCs w:val="32"/>
        </w:rPr>
        <w:t>专业精深、知行合一</w:t>
      </w:r>
      <w:r w:rsidR="008179D3" w:rsidRPr="00393ACB">
        <w:rPr>
          <w:rFonts w:ascii="Times New Roman" w:hAnsi="Times New Roman"/>
          <w:sz w:val="32"/>
          <w:szCs w:val="32"/>
        </w:rPr>
        <w:t>”</w:t>
      </w:r>
      <w:r w:rsidR="008179D3" w:rsidRPr="00393ACB">
        <w:rPr>
          <w:rFonts w:ascii="Times New Roman" w:hAnsi="宋体"/>
          <w:sz w:val="32"/>
          <w:szCs w:val="32"/>
        </w:rPr>
        <w:t>人才培养目标相适应。</w:t>
      </w:r>
    </w:p>
    <w:p w:rsidR="008739D8" w:rsidRPr="00393ACB" w:rsidRDefault="008739D8"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针对如何开展好《土力学课程设计》环节，达成课程设计的育人育才效果，课程团队近年来开展了系列的改革与探索，尤其是重点</w:t>
      </w:r>
      <w:r w:rsidR="00551DF4" w:rsidRPr="00393ACB">
        <w:rPr>
          <w:rFonts w:ascii="Times New Roman" w:hAnsi="宋体"/>
          <w:sz w:val="32"/>
          <w:szCs w:val="32"/>
        </w:rPr>
        <w:t>开发了</w:t>
      </w:r>
      <w:r w:rsidR="00A76EAD" w:rsidRPr="00393ACB">
        <w:rPr>
          <w:rFonts w:ascii="Times New Roman" w:hAnsi="宋体"/>
          <w:sz w:val="32"/>
          <w:szCs w:val="32"/>
        </w:rPr>
        <w:t>《土力学课程设计》</w:t>
      </w:r>
      <w:r w:rsidR="00551DF4" w:rsidRPr="00393ACB">
        <w:rPr>
          <w:rFonts w:ascii="Times New Roman" w:hAnsi="宋体"/>
          <w:sz w:val="32"/>
          <w:szCs w:val="32"/>
        </w:rPr>
        <w:t>任务书生成辅助</w:t>
      </w:r>
      <w:r w:rsidR="00551103" w:rsidRPr="00393ACB">
        <w:rPr>
          <w:rFonts w:ascii="Times New Roman" w:hAnsi="宋体"/>
          <w:sz w:val="32"/>
          <w:szCs w:val="32"/>
        </w:rPr>
        <w:t>软件</w:t>
      </w:r>
      <w:r w:rsidR="00551DF4" w:rsidRPr="00393ACB">
        <w:rPr>
          <w:rFonts w:ascii="Times New Roman" w:hAnsi="宋体"/>
          <w:sz w:val="32"/>
          <w:szCs w:val="32"/>
        </w:rPr>
        <w:t>，使得这项培养任务更能落到实处。</w:t>
      </w:r>
      <w:r w:rsidRPr="00393ACB">
        <w:rPr>
          <w:rFonts w:ascii="Times New Roman" w:hAnsi="宋体"/>
          <w:sz w:val="32"/>
          <w:szCs w:val="32"/>
        </w:rPr>
        <w:t>通过课程设计，实现理论联系实际，不仅让学生明确了如何用土力学的基本理论去解决工程实践中相关问题，也增强对课程体系的更完整的认知，《土力学课程设计》成为土力学课程学习的重要补充。</w:t>
      </w:r>
    </w:p>
    <w:p w:rsidR="00551DF4" w:rsidRPr="00393ACB" w:rsidRDefault="00551DF4"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本文</w:t>
      </w:r>
      <w:r w:rsidR="008739D8" w:rsidRPr="00393ACB">
        <w:rPr>
          <w:rFonts w:ascii="Times New Roman" w:hAnsi="宋体"/>
          <w:sz w:val="32"/>
          <w:szCs w:val="32"/>
        </w:rPr>
        <w:t>即</w:t>
      </w:r>
      <w:r w:rsidRPr="00393ACB">
        <w:rPr>
          <w:rFonts w:ascii="Times New Roman" w:hAnsi="宋体"/>
          <w:sz w:val="32"/>
          <w:szCs w:val="32"/>
        </w:rPr>
        <w:t>介绍了</w:t>
      </w:r>
      <w:r w:rsidR="008739D8" w:rsidRPr="00393ACB">
        <w:rPr>
          <w:rFonts w:ascii="Times New Roman" w:hAnsi="宋体"/>
          <w:sz w:val="32"/>
          <w:szCs w:val="32"/>
        </w:rPr>
        <w:t>该</w:t>
      </w:r>
      <w:r w:rsidRPr="00393ACB">
        <w:rPr>
          <w:rFonts w:ascii="Times New Roman" w:hAnsi="宋体"/>
          <w:sz w:val="32"/>
          <w:szCs w:val="32"/>
        </w:rPr>
        <w:t>辅助</w:t>
      </w:r>
      <w:r w:rsidR="00551103" w:rsidRPr="00393ACB">
        <w:rPr>
          <w:rFonts w:ascii="Times New Roman" w:hAnsi="宋体"/>
          <w:sz w:val="32"/>
          <w:szCs w:val="32"/>
        </w:rPr>
        <w:t>软件</w:t>
      </w:r>
      <w:r w:rsidRPr="00393ACB">
        <w:rPr>
          <w:rFonts w:ascii="Times New Roman" w:hAnsi="宋体"/>
          <w:sz w:val="32"/>
          <w:szCs w:val="32"/>
        </w:rPr>
        <w:t>开发过程与使用中的</w:t>
      </w:r>
      <w:r w:rsidR="008739D8" w:rsidRPr="00393ACB">
        <w:rPr>
          <w:rFonts w:ascii="Times New Roman" w:hAnsi="宋体"/>
          <w:sz w:val="32"/>
          <w:szCs w:val="32"/>
        </w:rPr>
        <w:t>效果与</w:t>
      </w:r>
      <w:r w:rsidRPr="00393ACB">
        <w:rPr>
          <w:rFonts w:ascii="Times New Roman" w:hAnsi="宋体"/>
          <w:sz w:val="32"/>
          <w:szCs w:val="32"/>
        </w:rPr>
        <w:t>体会，以</w:t>
      </w:r>
      <w:r w:rsidR="008739D8" w:rsidRPr="00393ACB">
        <w:rPr>
          <w:rFonts w:ascii="Times New Roman" w:hAnsi="宋体"/>
          <w:sz w:val="32"/>
          <w:szCs w:val="32"/>
        </w:rPr>
        <w:t>交流实践课程建设的经验，</w:t>
      </w:r>
      <w:r w:rsidRPr="00393ACB">
        <w:rPr>
          <w:rFonts w:ascii="Times New Roman" w:hAnsi="宋体"/>
          <w:sz w:val="32"/>
          <w:szCs w:val="32"/>
        </w:rPr>
        <w:t>共同关注课程</w:t>
      </w:r>
      <w:r w:rsidR="00A4641E" w:rsidRPr="00393ACB">
        <w:rPr>
          <w:rFonts w:ascii="Times New Roman" w:hAnsi="宋体"/>
          <w:sz w:val="32"/>
          <w:szCs w:val="32"/>
        </w:rPr>
        <w:t>教学改革</w:t>
      </w:r>
      <w:r w:rsidRPr="00393ACB">
        <w:rPr>
          <w:rFonts w:ascii="Times New Roman" w:hAnsi="宋体"/>
          <w:sz w:val="32"/>
          <w:szCs w:val="32"/>
        </w:rPr>
        <w:t>，提高人才培养质量。</w:t>
      </w:r>
    </w:p>
    <w:p w:rsidR="005264DA" w:rsidRPr="00393ACB" w:rsidRDefault="00551DF4" w:rsidP="00393ACB">
      <w:pPr>
        <w:pStyle w:val="1"/>
        <w:rPr>
          <w:rFonts w:ascii="Times New Roman" w:hAnsi="Times New Roman"/>
          <w:sz w:val="32"/>
          <w:szCs w:val="32"/>
        </w:rPr>
      </w:pPr>
      <w:r w:rsidRPr="00393ACB">
        <w:rPr>
          <w:rFonts w:ascii="Times New Roman" w:hAnsi="Times New Roman"/>
          <w:sz w:val="32"/>
          <w:szCs w:val="32"/>
        </w:rPr>
        <w:t>2</w:t>
      </w:r>
      <w:r w:rsidRPr="00393ACB">
        <w:rPr>
          <w:rFonts w:ascii="Times New Roman"/>
          <w:sz w:val="32"/>
          <w:szCs w:val="32"/>
        </w:rPr>
        <w:t>、</w:t>
      </w:r>
      <w:r w:rsidR="00E565CE" w:rsidRPr="00393ACB">
        <w:rPr>
          <w:rFonts w:ascii="Times New Roman"/>
          <w:sz w:val="32"/>
          <w:szCs w:val="32"/>
        </w:rPr>
        <w:t>土力学</w:t>
      </w:r>
      <w:r w:rsidRPr="00393ACB">
        <w:rPr>
          <w:rFonts w:ascii="Times New Roman"/>
          <w:sz w:val="32"/>
          <w:szCs w:val="32"/>
        </w:rPr>
        <w:t>课程设计</w:t>
      </w:r>
      <w:r w:rsidR="00E565CE" w:rsidRPr="00393ACB">
        <w:rPr>
          <w:rFonts w:ascii="Times New Roman"/>
          <w:sz w:val="32"/>
          <w:szCs w:val="32"/>
        </w:rPr>
        <w:t>中常</w:t>
      </w:r>
      <w:r w:rsidRPr="00393ACB">
        <w:rPr>
          <w:rFonts w:ascii="Times New Roman"/>
          <w:sz w:val="32"/>
          <w:szCs w:val="32"/>
        </w:rPr>
        <w:t>遇</w:t>
      </w:r>
      <w:r w:rsidR="00E565CE" w:rsidRPr="00393ACB">
        <w:rPr>
          <w:rFonts w:ascii="Times New Roman"/>
          <w:sz w:val="32"/>
          <w:szCs w:val="32"/>
        </w:rPr>
        <w:t>问题</w:t>
      </w:r>
    </w:p>
    <w:p w:rsidR="00E565CE" w:rsidRPr="00393ACB" w:rsidRDefault="008B15CD"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在</w:t>
      </w:r>
      <w:r w:rsidR="00F303EC" w:rsidRPr="00393ACB">
        <w:rPr>
          <w:rFonts w:ascii="Times New Roman" w:hAnsi="宋体"/>
          <w:sz w:val="32"/>
          <w:szCs w:val="32"/>
        </w:rPr>
        <w:t>辅助</w:t>
      </w:r>
      <w:r w:rsidR="00551103" w:rsidRPr="00393ACB">
        <w:rPr>
          <w:rFonts w:ascii="Times New Roman" w:hAnsi="宋体"/>
          <w:sz w:val="32"/>
          <w:szCs w:val="32"/>
        </w:rPr>
        <w:t>软件</w:t>
      </w:r>
      <w:r w:rsidRPr="00393ACB">
        <w:rPr>
          <w:rFonts w:ascii="Times New Roman" w:hAnsi="宋体"/>
          <w:sz w:val="32"/>
          <w:szCs w:val="32"/>
        </w:rPr>
        <w:t>开发过程中</w:t>
      </w:r>
      <w:r w:rsidR="00F303EC" w:rsidRPr="00393ACB">
        <w:rPr>
          <w:rFonts w:ascii="Times New Roman" w:hAnsi="宋体"/>
          <w:sz w:val="32"/>
          <w:szCs w:val="32"/>
        </w:rPr>
        <w:t>，我们首先重点分析了目前土力学</w:t>
      </w:r>
      <w:r w:rsidR="00F303EC" w:rsidRPr="00393ACB">
        <w:rPr>
          <w:rFonts w:ascii="Times New Roman" w:hAnsi="宋体"/>
          <w:sz w:val="32"/>
          <w:szCs w:val="32"/>
        </w:rPr>
        <w:lastRenderedPageBreak/>
        <w:t>课程设计中常见的问题。</w:t>
      </w:r>
      <w:r w:rsidR="00E565CE" w:rsidRPr="00393ACB">
        <w:rPr>
          <w:rFonts w:ascii="Times New Roman" w:hAnsi="宋体"/>
          <w:sz w:val="32"/>
          <w:szCs w:val="32"/>
        </w:rPr>
        <w:t>土力学课程设计与大多数其他课程一样，尽管其出发点是</w:t>
      </w:r>
      <w:r w:rsidR="0030329F" w:rsidRPr="00393ACB">
        <w:rPr>
          <w:rFonts w:ascii="Times New Roman" w:hAnsi="宋体"/>
          <w:sz w:val="32"/>
          <w:szCs w:val="32"/>
        </w:rPr>
        <w:t>增强学生对于基础知识的掌握，得到良好的实训，增强实践能力和创新能力的锻炼</w:t>
      </w:r>
      <w:r w:rsidR="00F303EC" w:rsidRPr="00393ACB">
        <w:rPr>
          <w:rFonts w:ascii="Times New Roman" w:hAnsi="宋体"/>
          <w:sz w:val="32"/>
          <w:szCs w:val="32"/>
        </w:rPr>
        <w:t>。</w:t>
      </w:r>
      <w:r w:rsidR="00E565CE" w:rsidRPr="00393ACB">
        <w:rPr>
          <w:rFonts w:ascii="Times New Roman" w:hAnsi="宋体"/>
          <w:sz w:val="32"/>
          <w:szCs w:val="32"/>
        </w:rPr>
        <w:t>但在实施过程中遇到</w:t>
      </w:r>
      <w:r w:rsidR="00F303EC" w:rsidRPr="00393ACB">
        <w:rPr>
          <w:rFonts w:ascii="Times New Roman" w:hAnsi="宋体"/>
          <w:sz w:val="32"/>
          <w:szCs w:val="32"/>
        </w:rPr>
        <w:t>的这</w:t>
      </w:r>
      <w:r w:rsidR="00E565CE" w:rsidRPr="00393ACB">
        <w:rPr>
          <w:rFonts w:ascii="Times New Roman" w:hAnsi="宋体"/>
          <w:sz w:val="32"/>
          <w:szCs w:val="32"/>
        </w:rPr>
        <w:t>些问题，使得课程设计的效果受到</w:t>
      </w:r>
      <w:r w:rsidR="00F303EC" w:rsidRPr="00393ACB">
        <w:rPr>
          <w:rFonts w:ascii="Times New Roman" w:hAnsi="宋体"/>
          <w:sz w:val="32"/>
          <w:szCs w:val="32"/>
        </w:rPr>
        <w:t>很</w:t>
      </w:r>
      <w:r w:rsidR="00E565CE" w:rsidRPr="00393ACB">
        <w:rPr>
          <w:rFonts w:ascii="Times New Roman" w:hAnsi="宋体"/>
          <w:sz w:val="32"/>
          <w:szCs w:val="32"/>
        </w:rPr>
        <w:t>大影响，不能</w:t>
      </w:r>
      <w:r w:rsidR="00F303EC" w:rsidRPr="00393ACB">
        <w:rPr>
          <w:rFonts w:ascii="Times New Roman" w:hAnsi="宋体"/>
          <w:sz w:val="32"/>
          <w:szCs w:val="32"/>
        </w:rPr>
        <w:t>很好的</w:t>
      </w:r>
      <w:r w:rsidR="00E565CE" w:rsidRPr="00393ACB">
        <w:rPr>
          <w:rFonts w:ascii="Times New Roman" w:hAnsi="宋体"/>
          <w:sz w:val="32"/>
          <w:szCs w:val="32"/>
        </w:rPr>
        <w:t>达到最初设想和锻炼目的。</w:t>
      </w:r>
      <w:r w:rsidR="00F303EC" w:rsidRPr="00393ACB">
        <w:rPr>
          <w:rFonts w:ascii="Times New Roman" w:hAnsi="宋体"/>
          <w:sz w:val="32"/>
          <w:szCs w:val="32"/>
        </w:rPr>
        <w:t>经过梳理，主要有以下几个方面的问题</w:t>
      </w:r>
      <w:r w:rsidR="00E565CE" w:rsidRPr="00393ACB">
        <w:rPr>
          <w:rFonts w:ascii="Times New Roman" w:hAnsi="宋体"/>
          <w:sz w:val="32"/>
          <w:szCs w:val="32"/>
        </w:rPr>
        <w:t>：</w:t>
      </w:r>
    </w:p>
    <w:p w:rsidR="00F303EC" w:rsidRPr="00393ACB" w:rsidRDefault="00E565CE"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w:t>
      </w:r>
      <w:r w:rsidRPr="00393ACB">
        <w:rPr>
          <w:rFonts w:ascii="Times New Roman" w:hAnsi="Times New Roman"/>
          <w:sz w:val="32"/>
          <w:szCs w:val="32"/>
        </w:rPr>
        <w:t>1</w:t>
      </w:r>
      <w:r w:rsidRPr="00393ACB">
        <w:rPr>
          <w:rFonts w:ascii="Times New Roman" w:hAnsi="宋体"/>
          <w:sz w:val="32"/>
          <w:szCs w:val="32"/>
        </w:rPr>
        <w:t>）</w:t>
      </w:r>
      <w:r w:rsidR="00F303EC" w:rsidRPr="00393ACB">
        <w:rPr>
          <w:rFonts w:ascii="Times New Roman" w:hAnsi="宋体"/>
          <w:sz w:val="32"/>
          <w:szCs w:val="32"/>
        </w:rPr>
        <w:t>传统的方法</w:t>
      </w:r>
      <w:r w:rsidR="0030329F" w:rsidRPr="00393ACB">
        <w:rPr>
          <w:rFonts w:ascii="Times New Roman" w:hAnsi="宋体"/>
          <w:sz w:val="32"/>
          <w:szCs w:val="32"/>
        </w:rPr>
        <w:t>课程</w:t>
      </w:r>
      <w:r w:rsidRPr="00393ACB">
        <w:rPr>
          <w:rFonts w:ascii="Times New Roman" w:hAnsi="宋体"/>
          <w:sz w:val="32"/>
          <w:szCs w:val="32"/>
        </w:rPr>
        <w:t>设计任务</w:t>
      </w:r>
      <w:r w:rsidR="0030329F" w:rsidRPr="00393ACB">
        <w:rPr>
          <w:rFonts w:ascii="Times New Roman" w:hAnsi="宋体"/>
          <w:sz w:val="32"/>
          <w:szCs w:val="32"/>
        </w:rPr>
        <w:t>选题较为单一</w:t>
      </w:r>
      <w:r w:rsidR="00F303EC" w:rsidRPr="00393ACB">
        <w:rPr>
          <w:rFonts w:ascii="Times New Roman" w:hAnsi="宋体"/>
          <w:sz w:val="32"/>
          <w:szCs w:val="32"/>
        </w:rPr>
        <w:t>，甚至于全班同学都是同一个题目，内容单调、枯燥，模式单一、刻板，不仅限制了学生个性和思维的发展</w:t>
      </w:r>
      <w:r w:rsidR="00F378F1" w:rsidRPr="00393ACB">
        <w:rPr>
          <w:rFonts w:ascii="Times New Roman" w:hAnsi="宋体"/>
          <w:sz w:val="32"/>
          <w:szCs w:val="32"/>
        </w:rPr>
        <w:t>，难以差异化锻炼学生，更不能结合学生的兴趣开展，不能做到因材施教</w:t>
      </w:r>
      <w:r w:rsidR="00F303EC" w:rsidRPr="00393ACB">
        <w:rPr>
          <w:rFonts w:ascii="Times New Roman" w:hAnsi="宋体"/>
          <w:sz w:val="32"/>
          <w:szCs w:val="32"/>
        </w:rPr>
        <w:t>。因此，开发丰富的课程设计题目尤为重要</w:t>
      </w:r>
      <w:r w:rsidR="00F303EC"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3,4</w:t>
      </w:r>
      <w:r w:rsidR="00F303EC" w:rsidRPr="00393ACB">
        <w:rPr>
          <w:rFonts w:ascii="Times New Roman" w:hAnsi="宋体"/>
          <w:sz w:val="32"/>
          <w:szCs w:val="32"/>
          <w:vertAlign w:val="superscript"/>
        </w:rPr>
        <w:t>】</w:t>
      </w:r>
      <w:r w:rsidR="00F303EC" w:rsidRPr="00393ACB">
        <w:rPr>
          <w:rFonts w:ascii="Times New Roman" w:hAnsi="宋体"/>
          <w:sz w:val="32"/>
          <w:szCs w:val="32"/>
        </w:rPr>
        <w:t>。</w:t>
      </w:r>
      <w:r w:rsidR="00F378F1" w:rsidRPr="00393ACB">
        <w:rPr>
          <w:rFonts w:ascii="Times New Roman" w:hAnsi="宋体"/>
          <w:sz w:val="32"/>
          <w:szCs w:val="32"/>
        </w:rPr>
        <w:t>如果仅靠教师人工布置课程设计的作业，要改变基础数据信息，绘制场地地质条件、地层剖面图以及建筑物，涉及工作量比较大，丰富化的题目是很难实现的。</w:t>
      </w:r>
    </w:p>
    <w:p w:rsidR="00146C6C" w:rsidRPr="00393ACB" w:rsidRDefault="00146C6C"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w:t>
      </w:r>
      <w:r w:rsidRPr="00393ACB">
        <w:rPr>
          <w:rFonts w:ascii="Times New Roman" w:hAnsi="Times New Roman"/>
          <w:sz w:val="32"/>
          <w:szCs w:val="32"/>
        </w:rPr>
        <w:t>2</w:t>
      </w:r>
      <w:r w:rsidRPr="00393ACB">
        <w:rPr>
          <w:rFonts w:ascii="Times New Roman" w:hAnsi="宋体"/>
          <w:sz w:val="32"/>
          <w:szCs w:val="32"/>
        </w:rPr>
        <w:t>）土力学往往面对地质工程、岩土工程、地下工程、结构工程、道桥工程等不同的专业及方向，各方向对于土力学课程设计的重点是不同的，但统一的设计题目难以和专业方向有更好的衔接，学生完成的课程设计内容较为单一，不利于对专业方向的理解与把握</w:t>
      </w:r>
      <w:r w:rsidR="000C3B84"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5</w:t>
      </w:r>
      <w:r w:rsidR="000C3B84" w:rsidRPr="00393ACB">
        <w:rPr>
          <w:rFonts w:ascii="Times New Roman" w:hAnsi="宋体"/>
          <w:sz w:val="32"/>
          <w:szCs w:val="32"/>
          <w:vertAlign w:val="superscript"/>
        </w:rPr>
        <w:t>】</w:t>
      </w:r>
      <w:r w:rsidRPr="00393ACB">
        <w:rPr>
          <w:rFonts w:ascii="Times New Roman" w:hAnsi="宋体"/>
          <w:sz w:val="32"/>
          <w:szCs w:val="32"/>
        </w:rPr>
        <w:t>。</w:t>
      </w:r>
    </w:p>
    <w:p w:rsidR="006B14F2" w:rsidRPr="00393ACB" w:rsidRDefault="00E565CE"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w:t>
      </w:r>
      <w:r w:rsidR="00146C6C" w:rsidRPr="00393ACB">
        <w:rPr>
          <w:rFonts w:ascii="Times New Roman" w:hAnsi="Times New Roman"/>
          <w:sz w:val="32"/>
          <w:szCs w:val="32"/>
        </w:rPr>
        <w:t>3</w:t>
      </w:r>
      <w:r w:rsidRPr="00393ACB">
        <w:rPr>
          <w:rFonts w:ascii="Times New Roman" w:hAnsi="宋体"/>
          <w:sz w:val="32"/>
          <w:szCs w:val="32"/>
        </w:rPr>
        <w:t>）课程设计教学</w:t>
      </w:r>
      <w:r w:rsidR="00F378F1" w:rsidRPr="00393ACB">
        <w:rPr>
          <w:rFonts w:ascii="Times New Roman" w:hAnsi="宋体"/>
          <w:sz w:val="32"/>
          <w:szCs w:val="32"/>
        </w:rPr>
        <w:t>的</w:t>
      </w:r>
      <w:r w:rsidRPr="00393ACB">
        <w:rPr>
          <w:rFonts w:ascii="Times New Roman" w:hAnsi="宋体"/>
          <w:sz w:val="32"/>
          <w:szCs w:val="32"/>
        </w:rPr>
        <w:t>模式</w:t>
      </w:r>
      <w:r w:rsidR="00D618E2" w:rsidRPr="00393ACB">
        <w:rPr>
          <w:rFonts w:ascii="Times New Roman" w:hAnsi="宋体"/>
          <w:sz w:val="32"/>
          <w:szCs w:val="32"/>
        </w:rPr>
        <w:t>基本以</w:t>
      </w:r>
      <w:r w:rsidRPr="00393ACB">
        <w:rPr>
          <w:rFonts w:ascii="Times New Roman" w:hAnsi="宋体"/>
          <w:sz w:val="32"/>
          <w:szCs w:val="32"/>
        </w:rPr>
        <w:t>教师命题</w:t>
      </w:r>
      <w:r w:rsidR="00D618E2" w:rsidRPr="00393ACB">
        <w:rPr>
          <w:rFonts w:ascii="Times New Roman" w:hAnsi="宋体"/>
          <w:sz w:val="32"/>
          <w:szCs w:val="32"/>
        </w:rPr>
        <w:t>、</w:t>
      </w:r>
      <w:r w:rsidRPr="00393ACB">
        <w:rPr>
          <w:rFonts w:ascii="Times New Roman" w:hAnsi="宋体"/>
          <w:sz w:val="32"/>
          <w:szCs w:val="32"/>
        </w:rPr>
        <w:t>学生按要求完成为主，</w:t>
      </w:r>
      <w:r w:rsidR="00D618E2" w:rsidRPr="00393ACB">
        <w:rPr>
          <w:rFonts w:ascii="Times New Roman" w:hAnsi="宋体"/>
          <w:sz w:val="32"/>
          <w:szCs w:val="32"/>
        </w:rPr>
        <w:t>学生处于一个被动地位，主动性不强，</w:t>
      </w:r>
      <w:r w:rsidRPr="00393ACB">
        <w:rPr>
          <w:rFonts w:ascii="Times New Roman" w:hAnsi="宋体"/>
          <w:sz w:val="32"/>
          <w:szCs w:val="32"/>
        </w:rPr>
        <w:t>自身的思考能力和创新能力未被充分激发</w:t>
      </w:r>
      <w:r w:rsidR="00D618E2"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5</w:t>
      </w:r>
      <w:r w:rsidR="00D618E2" w:rsidRPr="00393ACB">
        <w:rPr>
          <w:rFonts w:ascii="Times New Roman" w:hAnsi="宋体"/>
          <w:sz w:val="32"/>
          <w:szCs w:val="32"/>
          <w:vertAlign w:val="superscript"/>
        </w:rPr>
        <w:t>】</w:t>
      </w:r>
      <w:r w:rsidRPr="00393ACB">
        <w:rPr>
          <w:rFonts w:ascii="Times New Roman" w:hAnsi="宋体"/>
          <w:sz w:val="32"/>
          <w:szCs w:val="32"/>
        </w:rPr>
        <w:t>。</w:t>
      </w:r>
      <w:r w:rsidR="00146C6C" w:rsidRPr="00393ACB">
        <w:rPr>
          <w:rFonts w:ascii="Times New Roman" w:hAnsi="宋体"/>
          <w:sz w:val="32"/>
          <w:szCs w:val="32"/>
        </w:rPr>
        <w:t>同时忽视了一部分学有</w:t>
      </w:r>
      <w:r w:rsidR="00146C6C" w:rsidRPr="00393ACB">
        <w:rPr>
          <w:rFonts w:ascii="Times New Roman" w:hAnsi="宋体"/>
          <w:sz w:val="32"/>
          <w:szCs w:val="32"/>
        </w:rPr>
        <w:lastRenderedPageBreak/>
        <w:t>余力，能够进行更复杂类型基础设计的学生，这部分学生可能失去一些锻炼自己能力的机会。</w:t>
      </w:r>
    </w:p>
    <w:p w:rsidR="00146C6C" w:rsidRPr="00393ACB" w:rsidRDefault="006B14F2"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w:t>
      </w:r>
      <w:r w:rsidRPr="00393ACB">
        <w:rPr>
          <w:rFonts w:ascii="Times New Roman" w:hAnsi="Times New Roman"/>
          <w:sz w:val="32"/>
          <w:szCs w:val="32"/>
        </w:rPr>
        <w:t>4</w:t>
      </w:r>
      <w:r w:rsidRPr="00393ACB">
        <w:rPr>
          <w:rFonts w:ascii="Times New Roman" w:hAnsi="宋体"/>
          <w:sz w:val="32"/>
          <w:szCs w:val="32"/>
        </w:rPr>
        <w:t>）</w:t>
      </w:r>
      <w:r w:rsidR="009A513A" w:rsidRPr="00393ACB">
        <w:rPr>
          <w:rFonts w:ascii="Times New Roman" w:hAnsi="宋体"/>
          <w:sz w:val="32"/>
          <w:szCs w:val="32"/>
        </w:rPr>
        <w:t>课程设计通常</w:t>
      </w:r>
      <w:r w:rsidR="00146C6C" w:rsidRPr="00393ACB">
        <w:rPr>
          <w:rFonts w:ascii="Times New Roman" w:hAnsi="宋体"/>
          <w:sz w:val="32"/>
          <w:szCs w:val="32"/>
        </w:rPr>
        <w:t>安排</w:t>
      </w:r>
      <w:r w:rsidR="009A513A" w:rsidRPr="00393ACB">
        <w:rPr>
          <w:rFonts w:ascii="Times New Roman" w:hAnsi="宋体"/>
          <w:sz w:val="32"/>
          <w:szCs w:val="32"/>
        </w:rPr>
        <w:t>在</w:t>
      </w:r>
      <w:r w:rsidR="00146C6C" w:rsidRPr="00393ACB">
        <w:rPr>
          <w:rFonts w:ascii="Times New Roman" w:hAnsi="宋体"/>
          <w:sz w:val="32"/>
          <w:szCs w:val="32"/>
        </w:rPr>
        <w:t>课程结束之后、</w:t>
      </w:r>
      <w:r w:rsidR="009A513A" w:rsidRPr="00393ACB">
        <w:rPr>
          <w:rFonts w:ascii="Times New Roman" w:hAnsi="宋体"/>
          <w:sz w:val="32"/>
          <w:szCs w:val="32"/>
        </w:rPr>
        <w:t>考试周之前</w:t>
      </w:r>
      <w:r w:rsidR="00146C6C" w:rsidRPr="00393ACB">
        <w:rPr>
          <w:rFonts w:ascii="Times New Roman" w:hAnsi="宋体"/>
          <w:sz w:val="32"/>
          <w:szCs w:val="32"/>
        </w:rPr>
        <w:t>进行</w:t>
      </w:r>
      <w:r w:rsidR="009A513A" w:rsidRPr="00393ACB">
        <w:rPr>
          <w:rFonts w:ascii="Times New Roman" w:hAnsi="宋体"/>
          <w:sz w:val="32"/>
          <w:szCs w:val="32"/>
        </w:rPr>
        <w:t>，一方面学生忙于应考，</w:t>
      </w:r>
      <w:r w:rsidR="00146C6C" w:rsidRPr="00393ACB">
        <w:rPr>
          <w:rFonts w:ascii="Times New Roman" w:hAnsi="宋体"/>
          <w:sz w:val="32"/>
          <w:szCs w:val="32"/>
        </w:rPr>
        <w:t>而且受到放假等时间的影响，</w:t>
      </w:r>
      <w:r w:rsidR="009A513A" w:rsidRPr="00393ACB">
        <w:rPr>
          <w:rFonts w:ascii="Times New Roman" w:hAnsi="宋体"/>
          <w:sz w:val="32"/>
          <w:szCs w:val="32"/>
        </w:rPr>
        <w:t>心理上会比较放松、散漫，精力不</w:t>
      </w:r>
      <w:r w:rsidR="00146C6C" w:rsidRPr="00393ACB">
        <w:rPr>
          <w:rFonts w:ascii="Times New Roman" w:hAnsi="宋体"/>
          <w:sz w:val="32"/>
          <w:szCs w:val="32"/>
        </w:rPr>
        <w:t>够</w:t>
      </w:r>
      <w:r w:rsidR="009A513A" w:rsidRPr="00393ACB">
        <w:rPr>
          <w:rFonts w:ascii="Times New Roman" w:hAnsi="宋体"/>
          <w:sz w:val="32"/>
          <w:szCs w:val="32"/>
        </w:rPr>
        <w:t>集中，</w:t>
      </w:r>
      <w:r w:rsidR="00146C6C" w:rsidRPr="00393ACB">
        <w:rPr>
          <w:rFonts w:ascii="Times New Roman" w:hAnsi="宋体"/>
          <w:sz w:val="32"/>
          <w:szCs w:val="32"/>
        </w:rPr>
        <w:t>往往导致</w:t>
      </w:r>
      <w:r w:rsidR="009A513A" w:rsidRPr="00393ACB">
        <w:rPr>
          <w:rFonts w:ascii="Times New Roman" w:hAnsi="宋体"/>
          <w:sz w:val="32"/>
          <w:szCs w:val="32"/>
        </w:rPr>
        <w:t>设计粗糙</w:t>
      </w:r>
      <w:r w:rsidR="00146C6C" w:rsidRPr="00393ACB">
        <w:rPr>
          <w:rFonts w:ascii="Times New Roman" w:hAnsi="宋体"/>
          <w:sz w:val="32"/>
          <w:szCs w:val="32"/>
        </w:rPr>
        <w:t>，</w:t>
      </w:r>
      <w:r w:rsidR="009A513A" w:rsidRPr="00393ACB">
        <w:rPr>
          <w:rFonts w:ascii="Times New Roman" w:hAnsi="宋体"/>
          <w:sz w:val="32"/>
          <w:szCs w:val="32"/>
        </w:rPr>
        <w:t>对设计内容不进行细致地分析研究，理论与实际脱节</w:t>
      </w:r>
      <w:r w:rsidR="00146C6C" w:rsidRPr="00393ACB">
        <w:rPr>
          <w:rFonts w:ascii="Times New Roman" w:hAnsi="宋体"/>
          <w:sz w:val="32"/>
          <w:szCs w:val="32"/>
        </w:rPr>
        <w:t>，</w:t>
      </w:r>
      <w:r w:rsidR="009A513A" w:rsidRPr="00393ACB">
        <w:rPr>
          <w:rFonts w:ascii="Times New Roman" w:hAnsi="宋体"/>
          <w:sz w:val="32"/>
          <w:szCs w:val="32"/>
        </w:rPr>
        <w:t>设计中出现</w:t>
      </w:r>
      <w:r w:rsidR="00146C6C" w:rsidRPr="00393ACB">
        <w:rPr>
          <w:rFonts w:ascii="Times New Roman" w:hAnsi="宋体"/>
          <w:sz w:val="32"/>
          <w:szCs w:val="32"/>
        </w:rPr>
        <w:t>的</w:t>
      </w:r>
      <w:r w:rsidR="009A513A" w:rsidRPr="00393ACB">
        <w:rPr>
          <w:rFonts w:ascii="Times New Roman" w:hAnsi="宋体"/>
          <w:sz w:val="32"/>
          <w:szCs w:val="32"/>
        </w:rPr>
        <w:t>错误不</w:t>
      </w:r>
      <w:r w:rsidR="00146C6C" w:rsidRPr="00393ACB">
        <w:rPr>
          <w:rFonts w:ascii="Times New Roman" w:hAnsi="宋体"/>
          <w:sz w:val="32"/>
          <w:szCs w:val="32"/>
        </w:rPr>
        <w:t>能</w:t>
      </w:r>
      <w:r w:rsidR="009A513A" w:rsidRPr="00393ACB">
        <w:rPr>
          <w:rFonts w:ascii="Times New Roman" w:hAnsi="宋体"/>
          <w:sz w:val="32"/>
          <w:szCs w:val="32"/>
        </w:rPr>
        <w:t>认真修改</w:t>
      </w:r>
      <w:r w:rsidR="009A513A"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6-7</w:t>
      </w:r>
      <w:r w:rsidR="009A513A" w:rsidRPr="00393ACB">
        <w:rPr>
          <w:rFonts w:ascii="Times New Roman" w:hAnsi="宋体"/>
          <w:sz w:val="32"/>
          <w:szCs w:val="32"/>
          <w:vertAlign w:val="superscript"/>
        </w:rPr>
        <w:t>】</w:t>
      </w:r>
      <w:r w:rsidR="00146C6C" w:rsidRPr="00393ACB">
        <w:rPr>
          <w:rFonts w:ascii="Times New Roman" w:hAnsi="宋体"/>
          <w:sz w:val="32"/>
          <w:szCs w:val="32"/>
        </w:rPr>
        <w:t>。这样，课程设计的效果就会大打折扣。</w:t>
      </w:r>
    </w:p>
    <w:p w:rsidR="00146C6C" w:rsidRPr="00393ACB" w:rsidRDefault="00146C6C"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w:t>
      </w:r>
      <w:r w:rsidRPr="00393ACB">
        <w:rPr>
          <w:rFonts w:ascii="Times New Roman" w:hAnsi="Times New Roman"/>
          <w:sz w:val="32"/>
          <w:szCs w:val="32"/>
        </w:rPr>
        <w:t>5</w:t>
      </w:r>
      <w:r w:rsidRPr="00393ACB">
        <w:rPr>
          <w:rFonts w:ascii="Times New Roman" w:hAnsi="宋体"/>
          <w:sz w:val="32"/>
          <w:szCs w:val="32"/>
        </w:rPr>
        <w:t>）课程设计，往往是同一个题目，而且题目要求相同、难度与深度相同，学生之间相互抄袭的现象常有发生，不仅达不到课程设计的目的，独立思考问题和解决问题的能力不能得到锻炼</w:t>
      </w:r>
      <w:r w:rsidRPr="00393ACB">
        <w:rPr>
          <w:rFonts w:ascii="Times New Roman" w:hAnsi="宋体"/>
          <w:sz w:val="32"/>
          <w:szCs w:val="32"/>
          <w:vertAlign w:val="superscript"/>
        </w:rPr>
        <w:t>【</w:t>
      </w:r>
      <w:r w:rsidR="000C3B84" w:rsidRPr="00393ACB">
        <w:rPr>
          <w:rFonts w:ascii="Times New Roman" w:hAnsi="Times New Roman"/>
          <w:sz w:val="32"/>
          <w:szCs w:val="32"/>
          <w:vertAlign w:val="superscript"/>
        </w:rPr>
        <w:t>8-10</w:t>
      </w:r>
      <w:r w:rsidRPr="00393ACB">
        <w:rPr>
          <w:rFonts w:ascii="Times New Roman" w:hAnsi="宋体"/>
          <w:sz w:val="32"/>
          <w:szCs w:val="32"/>
          <w:vertAlign w:val="superscript"/>
        </w:rPr>
        <w:t>】</w:t>
      </w:r>
      <w:r w:rsidRPr="00393ACB">
        <w:rPr>
          <w:rFonts w:ascii="Times New Roman" w:hAnsi="宋体"/>
          <w:sz w:val="32"/>
          <w:szCs w:val="32"/>
        </w:rPr>
        <w:t>，更有悖于立德树人的目标，助长了一些不好的风气。</w:t>
      </w:r>
    </w:p>
    <w:p w:rsidR="00B674E4" w:rsidRPr="00393ACB" w:rsidRDefault="00B674E4" w:rsidP="00393ACB">
      <w:pPr>
        <w:pStyle w:val="1"/>
        <w:rPr>
          <w:rFonts w:ascii="Times New Roman" w:hAnsi="Times New Roman"/>
          <w:sz w:val="32"/>
          <w:szCs w:val="32"/>
        </w:rPr>
      </w:pPr>
      <w:r w:rsidRPr="00393ACB">
        <w:rPr>
          <w:rFonts w:ascii="Times New Roman" w:hAnsi="Times New Roman"/>
          <w:sz w:val="32"/>
          <w:szCs w:val="32"/>
        </w:rPr>
        <w:t>3</w:t>
      </w:r>
      <w:r w:rsidRPr="00393ACB">
        <w:rPr>
          <w:rFonts w:ascii="Times New Roman"/>
          <w:sz w:val="32"/>
          <w:szCs w:val="32"/>
        </w:rPr>
        <w:t>、</w:t>
      </w:r>
      <w:r w:rsidR="006B1CB7" w:rsidRPr="00393ACB">
        <w:rPr>
          <w:rFonts w:ascii="Times New Roman"/>
          <w:sz w:val="32"/>
          <w:szCs w:val="32"/>
        </w:rPr>
        <w:t>《土力学课程设计》</w:t>
      </w:r>
      <w:r w:rsidRPr="00393ACB">
        <w:rPr>
          <w:rFonts w:ascii="Times New Roman"/>
          <w:sz w:val="32"/>
          <w:szCs w:val="32"/>
        </w:rPr>
        <w:t>任务书生成辅助</w:t>
      </w:r>
      <w:r w:rsidR="001F60B3" w:rsidRPr="00393ACB">
        <w:rPr>
          <w:rFonts w:ascii="Times New Roman"/>
          <w:sz w:val="32"/>
          <w:szCs w:val="32"/>
        </w:rPr>
        <w:t>软件</w:t>
      </w:r>
      <w:r w:rsidRPr="00393ACB">
        <w:rPr>
          <w:rFonts w:ascii="Times New Roman"/>
          <w:sz w:val="32"/>
          <w:szCs w:val="32"/>
        </w:rPr>
        <w:t>的开发</w:t>
      </w:r>
    </w:p>
    <w:p w:rsidR="00B674E4" w:rsidRPr="00393ACB" w:rsidRDefault="00B674E4" w:rsidP="00393ACB">
      <w:pPr>
        <w:pStyle w:val="2"/>
        <w:rPr>
          <w:rFonts w:ascii="Times New Roman" w:hAnsi="Times New Roman" w:cs="Times New Roman"/>
          <w:sz w:val="32"/>
          <w:szCs w:val="32"/>
        </w:rPr>
      </w:pPr>
      <w:r w:rsidRPr="00393ACB">
        <w:rPr>
          <w:rFonts w:ascii="Times New Roman" w:hAnsi="Times New Roman" w:cs="Times New Roman"/>
          <w:sz w:val="32"/>
          <w:szCs w:val="32"/>
        </w:rPr>
        <w:t>3.1</w:t>
      </w:r>
      <w:r w:rsidRPr="00393ACB">
        <w:rPr>
          <w:rFonts w:ascii="Times New Roman" w:cs="Times New Roman"/>
          <w:sz w:val="32"/>
          <w:szCs w:val="32"/>
        </w:rPr>
        <w:t>辅助</w:t>
      </w:r>
      <w:r w:rsidR="00551103" w:rsidRPr="00393ACB">
        <w:rPr>
          <w:rFonts w:ascii="Times New Roman" w:cs="Times New Roman"/>
          <w:sz w:val="32"/>
          <w:szCs w:val="32"/>
        </w:rPr>
        <w:t>软件</w:t>
      </w:r>
      <w:r w:rsidRPr="00393ACB">
        <w:rPr>
          <w:rFonts w:ascii="Times New Roman" w:cs="Times New Roman"/>
          <w:sz w:val="32"/>
          <w:szCs w:val="32"/>
        </w:rPr>
        <w:t>的构成</w:t>
      </w:r>
    </w:p>
    <w:p w:rsidR="00B674E4" w:rsidRPr="00393ACB" w:rsidRDefault="00B674E4"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针对上述问题，我们开发了《土力学课程设计》任务书生成辅助</w:t>
      </w:r>
      <w:r w:rsidR="001F60B3" w:rsidRPr="00393ACB">
        <w:rPr>
          <w:rFonts w:ascii="Times New Roman" w:hAnsi="宋体"/>
          <w:sz w:val="32"/>
          <w:szCs w:val="32"/>
        </w:rPr>
        <w:t>软件</w:t>
      </w:r>
      <w:r w:rsidR="00C7025C" w:rsidRPr="00393ACB">
        <w:rPr>
          <w:rFonts w:ascii="Times New Roman" w:hAnsi="宋体"/>
          <w:sz w:val="32"/>
          <w:szCs w:val="32"/>
        </w:rPr>
        <w:t>，</w:t>
      </w:r>
      <w:r w:rsidRPr="00393ACB">
        <w:rPr>
          <w:rFonts w:ascii="Times New Roman" w:hAnsi="宋体"/>
          <w:sz w:val="32"/>
          <w:szCs w:val="32"/>
        </w:rPr>
        <w:t>该</w:t>
      </w:r>
      <w:r w:rsidR="00551103" w:rsidRPr="00393ACB">
        <w:rPr>
          <w:rFonts w:ascii="Times New Roman" w:hAnsi="宋体"/>
          <w:sz w:val="32"/>
          <w:szCs w:val="32"/>
        </w:rPr>
        <w:t>软件</w:t>
      </w:r>
      <w:r w:rsidRPr="00393ACB">
        <w:rPr>
          <w:rFonts w:ascii="Times New Roman" w:hAnsi="宋体"/>
          <w:sz w:val="32"/>
          <w:szCs w:val="32"/>
        </w:rPr>
        <w:t>基于</w:t>
      </w:r>
      <w:r w:rsidRPr="00393ACB">
        <w:rPr>
          <w:rFonts w:ascii="Times New Roman" w:hAnsi="Times New Roman"/>
          <w:sz w:val="32"/>
          <w:szCs w:val="32"/>
        </w:rPr>
        <w:t>Python</w:t>
      </w:r>
      <w:r w:rsidRPr="00393ACB">
        <w:rPr>
          <w:rFonts w:ascii="Times New Roman" w:hAnsi="宋体"/>
          <w:sz w:val="32"/>
          <w:szCs w:val="32"/>
        </w:rPr>
        <w:t>语言编写。</w:t>
      </w:r>
      <w:r w:rsidRPr="00393ACB">
        <w:rPr>
          <w:rFonts w:ascii="Times New Roman" w:hAnsi="宋体"/>
          <w:sz w:val="32"/>
          <w:szCs w:val="32"/>
          <w:highlight w:val="yellow"/>
        </w:rPr>
        <w:t>利用该</w:t>
      </w:r>
      <w:r w:rsidR="00551103" w:rsidRPr="00393ACB">
        <w:rPr>
          <w:rFonts w:ascii="Times New Roman" w:hAnsi="宋体"/>
          <w:sz w:val="32"/>
          <w:szCs w:val="32"/>
          <w:highlight w:val="yellow"/>
        </w:rPr>
        <w:t>软件</w:t>
      </w:r>
      <w:r w:rsidRPr="00393ACB">
        <w:rPr>
          <w:rFonts w:ascii="Times New Roman" w:hAnsi="宋体"/>
          <w:sz w:val="32"/>
          <w:szCs w:val="32"/>
          <w:highlight w:val="yellow"/>
        </w:rPr>
        <w:t>，</w:t>
      </w:r>
      <w:r w:rsidR="001F60B3" w:rsidRPr="00393ACB">
        <w:rPr>
          <w:rFonts w:ascii="Times New Roman" w:hAnsi="宋体"/>
          <w:sz w:val="32"/>
          <w:szCs w:val="32"/>
          <w:highlight w:val="yellow"/>
        </w:rPr>
        <w:t>教师或</w:t>
      </w:r>
      <w:r w:rsidRPr="00393ACB">
        <w:rPr>
          <w:rFonts w:ascii="Times New Roman" w:hAnsi="宋体"/>
          <w:sz w:val="32"/>
          <w:szCs w:val="32"/>
          <w:highlight w:val="yellow"/>
        </w:rPr>
        <w:t>学生可以选取课程设计所需要基础数据信息</w:t>
      </w:r>
      <w:r w:rsidR="001F60B3" w:rsidRPr="00393ACB">
        <w:rPr>
          <w:rFonts w:ascii="Times New Roman" w:hAnsi="宋体"/>
          <w:sz w:val="32"/>
          <w:szCs w:val="32"/>
          <w:highlight w:val="yellow"/>
        </w:rPr>
        <w:t>及不同</w:t>
      </w:r>
      <w:r w:rsidR="0002466F" w:rsidRPr="00393ACB">
        <w:rPr>
          <w:rFonts w:ascii="Times New Roman" w:hAnsi="宋体"/>
          <w:sz w:val="32"/>
          <w:szCs w:val="32"/>
          <w:highlight w:val="yellow"/>
        </w:rPr>
        <w:t>的课程</w:t>
      </w:r>
      <w:r w:rsidRPr="00393ACB">
        <w:rPr>
          <w:rFonts w:ascii="Times New Roman" w:hAnsi="宋体"/>
          <w:sz w:val="32"/>
          <w:szCs w:val="32"/>
          <w:highlight w:val="yellow"/>
        </w:rPr>
        <w:t>设计任务，自动生成课程设计任务书文件</w:t>
      </w:r>
      <w:r w:rsidR="0002466F" w:rsidRPr="00393ACB">
        <w:rPr>
          <w:rFonts w:ascii="Times New Roman" w:hAnsi="宋体"/>
          <w:sz w:val="32"/>
          <w:szCs w:val="32"/>
          <w:highlight w:val="yellow"/>
        </w:rPr>
        <w:t>（</w:t>
      </w:r>
      <w:r w:rsidR="0002466F" w:rsidRPr="00393ACB">
        <w:rPr>
          <w:rFonts w:ascii="Times New Roman" w:hAnsi="Times New Roman"/>
          <w:sz w:val="32"/>
          <w:szCs w:val="32"/>
          <w:highlight w:val="yellow"/>
        </w:rPr>
        <w:t>.doc</w:t>
      </w:r>
      <w:r w:rsidR="0002466F" w:rsidRPr="00393ACB">
        <w:rPr>
          <w:rFonts w:ascii="Times New Roman" w:hAnsi="宋体"/>
          <w:sz w:val="32"/>
          <w:szCs w:val="32"/>
          <w:highlight w:val="yellow"/>
        </w:rPr>
        <w:t>）</w:t>
      </w:r>
      <w:r w:rsidRPr="00393ACB">
        <w:rPr>
          <w:rFonts w:ascii="Times New Roman" w:hAnsi="宋体"/>
          <w:sz w:val="32"/>
          <w:szCs w:val="32"/>
          <w:highlight w:val="yellow"/>
        </w:rPr>
        <w:t>。</w:t>
      </w:r>
      <w:r w:rsidRPr="00393ACB">
        <w:rPr>
          <w:rFonts w:ascii="Times New Roman" w:hAnsi="宋体"/>
          <w:sz w:val="32"/>
          <w:szCs w:val="32"/>
        </w:rPr>
        <w:t>软件有</w:t>
      </w:r>
      <w:r w:rsidR="0002466F" w:rsidRPr="00393ACB">
        <w:rPr>
          <w:rFonts w:ascii="Times New Roman" w:hAnsi="Times New Roman"/>
          <w:sz w:val="32"/>
          <w:szCs w:val="32"/>
        </w:rPr>
        <w:t>“</w:t>
      </w:r>
      <w:r w:rsidR="0002466F" w:rsidRPr="00393ACB">
        <w:rPr>
          <w:rFonts w:ascii="Times New Roman" w:hAnsi="宋体"/>
          <w:sz w:val="32"/>
          <w:szCs w:val="32"/>
        </w:rPr>
        <w:t>建筑物概况</w:t>
      </w:r>
      <w:r w:rsidR="0002466F" w:rsidRPr="00393ACB">
        <w:rPr>
          <w:rFonts w:ascii="Times New Roman" w:hAnsi="Times New Roman"/>
          <w:sz w:val="32"/>
          <w:szCs w:val="32"/>
        </w:rPr>
        <w:t>”</w:t>
      </w:r>
      <w:r w:rsidRPr="00393ACB">
        <w:rPr>
          <w:rFonts w:ascii="Times New Roman" w:hAnsi="宋体"/>
          <w:sz w:val="32"/>
          <w:szCs w:val="32"/>
        </w:rPr>
        <w:t>、</w:t>
      </w:r>
      <w:r w:rsidR="0002466F" w:rsidRPr="00393ACB">
        <w:rPr>
          <w:rFonts w:ascii="Times New Roman" w:hAnsi="Times New Roman"/>
          <w:sz w:val="32"/>
          <w:szCs w:val="32"/>
        </w:rPr>
        <w:t>“</w:t>
      </w:r>
      <w:r w:rsidR="0002466F" w:rsidRPr="00393ACB">
        <w:rPr>
          <w:rFonts w:ascii="Times New Roman" w:hAnsi="宋体"/>
          <w:sz w:val="32"/>
          <w:szCs w:val="32"/>
        </w:rPr>
        <w:t>土层信息维护</w:t>
      </w:r>
      <w:r w:rsidR="0002466F" w:rsidRPr="00393ACB">
        <w:rPr>
          <w:rFonts w:ascii="Times New Roman" w:hAnsi="Times New Roman"/>
          <w:sz w:val="32"/>
          <w:szCs w:val="32"/>
        </w:rPr>
        <w:t>”</w:t>
      </w:r>
      <w:r w:rsidRPr="00393ACB">
        <w:rPr>
          <w:rFonts w:ascii="Times New Roman" w:hAnsi="宋体"/>
          <w:sz w:val="32"/>
          <w:szCs w:val="32"/>
        </w:rPr>
        <w:t>、</w:t>
      </w:r>
      <w:r w:rsidR="0002466F" w:rsidRPr="00393ACB">
        <w:rPr>
          <w:rFonts w:ascii="Times New Roman" w:hAnsi="Times New Roman"/>
          <w:sz w:val="32"/>
          <w:szCs w:val="32"/>
        </w:rPr>
        <w:t>“</w:t>
      </w:r>
      <w:r w:rsidR="0002466F" w:rsidRPr="00393ACB">
        <w:rPr>
          <w:rFonts w:ascii="Times New Roman" w:hAnsi="宋体"/>
          <w:sz w:val="32"/>
          <w:szCs w:val="32"/>
        </w:rPr>
        <w:t>场地信息</w:t>
      </w:r>
      <w:r w:rsidR="0002466F" w:rsidRPr="00393ACB">
        <w:rPr>
          <w:rFonts w:ascii="Times New Roman" w:hAnsi="Times New Roman"/>
          <w:sz w:val="32"/>
          <w:szCs w:val="32"/>
        </w:rPr>
        <w:t>”</w:t>
      </w:r>
      <w:r w:rsidRPr="00393ACB">
        <w:rPr>
          <w:rFonts w:ascii="Times New Roman" w:hAnsi="宋体"/>
          <w:sz w:val="32"/>
          <w:szCs w:val="32"/>
        </w:rPr>
        <w:t>、</w:t>
      </w:r>
      <w:r w:rsidR="0002466F" w:rsidRPr="00393ACB">
        <w:rPr>
          <w:rFonts w:ascii="Times New Roman" w:hAnsi="Times New Roman"/>
          <w:sz w:val="32"/>
          <w:szCs w:val="32"/>
        </w:rPr>
        <w:t>“</w:t>
      </w:r>
      <w:r w:rsidR="0002466F" w:rsidRPr="00393ACB">
        <w:rPr>
          <w:rFonts w:ascii="Times New Roman" w:hAnsi="宋体"/>
          <w:sz w:val="32"/>
          <w:szCs w:val="32"/>
        </w:rPr>
        <w:t>课设任务设计</w:t>
      </w:r>
      <w:r w:rsidR="0002466F" w:rsidRPr="00393ACB">
        <w:rPr>
          <w:rFonts w:ascii="Times New Roman" w:hAnsi="Times New Roman"/>
          <w:sz w:val="32"/>
          <w:szCs w:val="32"/>
        </w:rPr>
        <w:t>”</w:t>
      </w:r>
      <w:r w:rsidRPr="00393ACB">
        <w:rPr>
          <w:rFonts w:ascii="Times New Roman" w:hAnsi="宋体"/>
          <w:sz w:val="32"/>
          <w:szCs w:val="32"/>
        </w:rPr>
        <w:t>以及</w:t>
      </w:r>
      <w:r w:rsidR="0002466F" w:rsidRPr="00393ACB">
        <w:rPr>
          <w:rFonts w:ascii="Times New Roman" w:hAnsi="Times New Roman"/>
          <w:sz w:val="32"/>
          <w:szCs w:val="32"/>
        </w:rPr>
        <w:t>“</w:t>
      </w:r>
      <w:r w:rsidR="0002466F" w:rsidRPr="00393ACB">
        <w:rPr>
          <w:rFonts w:ascii="Times New Roman" w:hAnsi="宋体"/>
          <w:sz w:val="32"/>
          <w:szCs w:val="32"/>
        </w:rPr>
        <w:t>课设任务书生成</w:t>
      </w:r>
      <w:r w:rsidR="0002466F" w:rsidRPr="00393ACB">
        <w:rPr>
          <w:rFonts w:ascii="Times New Roman" w:hAnsi="Times New Roman"/>
          <w:sz w:val="32"/>
          <w:szCs w:val="32"/>
        </w:rPr>
        <w:t>”</w:t>
      </w:r>
      <w:r w:rsidRPr="00393ACB">
        <w:rPr>
          <w:rFonts w:ascii="Times New Roman" w:hAnsi="宋体"/>
          <w:sz w:val="32"/>
          <w:szCs w:val="32"/>
        </w:rPr>
        <w:t>五个属性页组成</w:t>
      </w:r>
      <w:r w:rsidR="0002466F" w:rsidRPr="00393ACB">
        <w:rPr>
          <w:rFonts w:ascii="Times New Roman" w:hAnsi="宋体"/>
          <w:sz w:val="32"/>
          <w:szCs w:val="32"/>
        </w:rPr>
        <w:t>。</w:t>
      </w:r>
      <w:r w:rsidRPr="00393ACB">
        <w:rPr>
          <w:rFonts w:ascii="Times New Roman" w:hAnsi="宋体"/>
          <w:sz w:val="32"/>
          <w:szCs w:val="32"/>
        </w:rPr>
        <w:t>用户界面如图</w:t>
      </w:r>
      <w:r w:rsidRPr="00393ACB">
        <w:rPr>
          <w:rFonts w:ascii="Times New Roman" w:hAnsi="Times New Roman"/>
          <w:sz w:val="32"/>
          <w:szCs w:val="32"/>
        </w:rPr>
        <w:t>1</w:t>
      </w:r>
      <w:r w:rsidRPr="00393ACB">
        <w:rPr>
          <w:rFonts w:ascii="Times New Roman" w:hAnsi="宋体"/>
          <w:sz w:val="32"/>
          <w:szCs w:val="32"/>
        </w:rPr>
        <w:t>所示。</w:t>
      </w:r>
    </w:p>
    <w:p w:rsidR="00B674E4" w:rsidRPr="00393ACB" w:rsidRDefault="00B674E4"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lastRenderedPageBreak/>
        <w:drawing>
          <wp:inline distT="0" distB="0" distL="0" distR="0">
            <wp:extent cx="2520000" cy="1981200"/>
            <wp:effectExtent l="19050" t="0" r="0" b="0"/>
            <wp:docPr id="1"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8"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r w:rsidRPr="00393ACB">
        <w:rPr>
          <w:rFonts w:ascii="Times New Roman" w:eastAsiaTheme="minorEastAsia" w:hAnsi="Times New Roman"/>
          <w:noProof/>
          <w:kern w:val="0"/>
          <w:sz w:val="32"/>
          <w:szCs w:val="32"/>
        </w:rPr>
        <w:drawing>
          <wp:inline distT="0" distB="0" distL="0" distR="0">
            <wp:extent cx="2520000" cy="1981200"/>
            <wp:effectExtent l="1905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p w:rsidR="00B674E4" w:rsidRPr="00393ACB" w:rsidRDefault="00B674E4"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a</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课设任务书生成</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初始界面</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b</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课设任务书生成</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任务书预览界面</w:t>
      </w:r>
    </w:p>
    <w:p w:rsidR="00B674E4" w:rsidRPr="00393ACB" w:rsidRDefault="00B674E4"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2520000" cy="1981200"/>
            <wp:effectExtent l="19050" t="0" r="0" b="0"/>
            <wp:docPr id="3"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10"/>
                    <a:srcRect/>
                    <a:stretch>
                      <a:fillRect/>
                    </a:stretch>
                  </pic:blipFill>
                  <pic:spPr bwMode="auto">
                    <a:xfrm>
                      <a:off x="0" y="0"/>
                      <a:ext cx="2520000" cy="1981200"/>
                    </a:xfrm>
                    <a:prstGeom prst="rect">
                      <a:avLst/>
                    </a:prstGeom>
                    <a:noFill/>
                    <a:ln w="9525">
                      <a:noFill/>
                      <a:miter lim="800000"/>
                      <a:headEnd/>
                      <a:tailEnd/>
                    </a:ln>
                  </pic:spPr>
                </pic:pic>
              </a:graphicData>
            </a:graphic>
          </wp:inline>
        </w:drawing>
      </w:r>
      <w:r w:rsidRPr="00393ACB">
        <w:rPr>
          <w:rFonts w:ascii="Times New Roman" w:eastAsiaTheme="minorEastAsia" w:hAnsi="Times New Roman"/>
          <w:noProof/>
          <w:kern w:val="0"/>
          <w:sz w:val="32"/>
          <w:szCs w:val="32"/>
        </w:rPr>
        <w:drawing>
          <wp:inline distT="0" distB="0" distL="0" distR="0">
            <wp:extent cx="2520000" cy="1981200"/>
            <wp:effectExtent l="19050" t="0" r="0" b="0"/>
            <wp:docPr id="4"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11"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p w:rsidR="00B674E4" w:rsidRPr="00393ACB" w:rsidRDefault="00B674E4"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c</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课设任务设计</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d</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建筑物概况</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w:t>
      </w:r>
    </w:p>
    <w:p w:rsidR="00B674E4" w:rsidRPr="00393ACB" w:rsidRDefault="00B674E4" w:rsidP="00393ACB">
      <w:pPr>
        <w:spacing w:line="360" w:lineRule="auto"/>
        <w:ind w:left="420" w:hanging="420"/>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2520000" cy="1981200"/>
            <wp:effectExtent l="19050" t="0" r="0" b="0"/>
            <wp:docPr id="6"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2"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r w:rsidRPr="00393ACB">
        <w:rPr>
          <w:rFonts w:ascii="Times New Roman" w:eastAsiaTheme="minorEastAsia" w:hAnsi="Times New Roman"/>
          <w:noProof/>
          <w:kern w:val="0"/>
          <w:sz w:val="32"/>
          <w:szCs w:val="32"/>
        </w:rPr>
        <w:drawing>
          <wp:inline distT="0" distB="0" distL="0" distR="0">
            <wp:extent cx="2520000" cy="1981200"/>
            <wp:effectExtent l="19050" t="0" r="0" b="0"/>
            <wp:docPr id="10"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3"/>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p w:rsidR="00B674E4" w:rsidRPr="00393ACB" w:rsidRDefault="00B674E4" w:rsidP="00393ACB">
      <w:pPr>
        <w:spacing w:line="360" w:lineRule="auto"/>
        <w:ind w:left="420" w:hanging="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e</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f</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土层信息维护</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w:t>
      </w:r>
    </w:p>
    <w:p w:rsidR="00B674E4" w:rsidRPr="00393ACB" w:rsidRDefault="00B674E4"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 xml:space="preserve">1 </w:t>
      </w:r>
      <w:r w:rsidRPr="00393ACB">
        <w:rPr>
          <w:rFonts w:ascii="Times New Roman" w:eastAsiaTheme="minorEastAsia" w:hAnsiTheme="minorEastAsia"/>
          <w:kern w:val="0"/>
          <w:sz w:val="32"/>
          <w:szCs w:val="32"/>
        </w:rPr>
        <w:t>《土力学课程设计》任务书生成辅助</w:t>
      </w:r>
      <w:r w:rsidR="00551103" w:rsidRPr="00393ACB">
        <w:rPr>
          <w:rFonts w:ascii="Times New Roman" w:eastAsiaTheme="minorEastAsia" w:hAnsiTheme="minorEastAsia"/>
          <w:kern w:val="0"/>
          <w:sz w:val="32"/>
          <w:szCs w:val="32"/>
        </w:rPr>
        <w:t>软件</w:t>
      </w:r>
      <w:r w:rsidRPr="00393ACB">
        <w:rPr>
          <w:rFonts w:ascii="Times New Roman" w:eastAsiaTheme="minorEastAsia" w:hAnsiTheme="minorEastAsia"/>
          <w:kern w:val="0"/>
          <w:sz w:val="32"/>
          <w:szCs w:val="32"/>
        </w:rPr>
        <w:t>用户界面</w:t>
      </w:r>
    </w:p>
    <w:p w:rsidR="00B674E4" w:rsidRPr="00393ACB" w:rsidRDefault="00B674E4" w:rsidP="00393ACB">
      <w:pPr>
        <w:spacing w:line="360" w:lineRule="auto"/>
        <w:jc w:val="center"/>
        <w:rPr>
          <w:rFonts w:ascii="Times New Roman" w:eastAsiaTheme="minorEastAsia" w:hAnsi="Times New Roman"/>
          <w:kern w:val="0"/>
          <w:sz w:val="32"/>
          <w:szCs w:val="32"/>
        </w:rPr>
      </w:pPr>
    </w:p>
    <w:p w:rsidR="00B674E4" w:rsidRPr="00393ACB" w:rsidRDefault="00B674E4" w:rsidP="00393ACB">
      <w:pPr>
        <w:pStyle w:val="2"/>
        <w:rPr>
          <w:rFonts w:ascii="Times New Roman" w:hAnsi="Times New Roman" w:cs="Times New Roman"/>
          <w:sz w:val="32"/>
          <w:szCs w:val="32"/>
        </w:rPr>
      </w:pPr>
      <w:r w:rsidRPr="00393ACB">
        <w:rPr>
          <w:rFonts w:ascii="Times New Roman" w:hAnsi="Times New Roman" w:cs="Times New Roman"/>
          <w:sz w:val="32"/>
          <w:szCs w:val="32"/>
        </w:rPr>
        <w:lastRenderedPageBreak/>
        <w:t>3.2</w:t>
      </w:r>
      <w:r w:rsidRPr="00393ACB">
        <w:rPr>
          <w:rFonts w:ascii="Times New Roman" w:cs="Times New Roman"/>
          <w:sz w:val="32"/>
          <w:szCs w:val="32"/>
        </w:rPr>
        <w:t>辅助</w:t>
      </w:r>
      <w:r w:rsidR="00551103" w:rsidRPr="00393ACB">
        <w:rPr>
          <w:rFonts w:ascii="Times New Roman" w:cs="Times New Roman"/>
          <w:sz w:val="32"/>
          <w:szCs w:val="32"/>
        </w:rPr>
        <w:t>软件</w:t>
      </w:r>
      <w:r w:rsidRPr="00393ACB">
        <w:rPr>
          <w:rFonts w:ascii="Times New Roman" w:cs="Times New Roman"/>
          <w:sz w:val="32"/>
          <w:szCs w:val="32"/>
        </w:rPr>
        <w:t>的功能</w:t>
      </w:r>
      <w:r w:rsidR="0002466F" w:rsidRPr="00393ACB">
        <w:rPr>
          <w:rFonts w:ascii="Times New Roman" w:cs="Times New Roman"/>
          <w:sz w:val="32"/>
          <w:szCs w:val="32"/>
        </w:rPr>
        <w:t>与使用</w:t>
      </w:r>
    </w:p>
    <w:p w:rsidR="00C7025C" w:rsidRPr="00393ACB" w:rsidRDefault="00C7025C"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3.2.1</w:t>
      </w:r>
      <w:r w:rsidRPr="00393ACB">
        <w:rPr>
          <w:rFonts w:ascii="Times New Roman" w:eastAsiaTheme="minorEastAsia" w:hAnsiTheme="minorEastAsia"/>
          <w:kern w:val="0"/>
          <w:sz w:val="32"/>
          <w:szCs w:val="32"/>
        </w:rPr>
        <w:t>模块的关联关系</w:t>
      </w:r>
    </w:p>
    <w:p w:rsidR="0002466F" w:rsidRPr="00393ACB" w:rsidRDefault="00B674E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课程设计基础数据信息包括</w:t>
      </w:r>
      <w:r w:rsidR="0002466F" w:rsidRPr="00393ACB">
        <w:rPr>
          <w:rFonts w:ascii="Times New Roman" w:eastAsiaTheme="minorEastAsia" w:hAnsiTheme="minorEastAsia"/>
          <w:kern w:val="0"/>
          <w:sz w:val="32"/>
          <w:szCs w:val="32"/>
        </w:rPr>
        <w:t>建筑物</w:t>
      </w:r>
      <w:r w:rsidRPr="00393ACB">
        <w:rPr>
          <w:rFonts w:ascii="Times New Roman" w:eastAsiaTheme="minorEastAsia" w:hAnsiTheme="minorEastAsia"/>
          <w:kern w:val="0"/>
          <w:sz w:val="32"/>
          <w:szCs w:val="32"/>
        </w:rPr>
        <w:t>、</w:t>
      </w:r>
      <w:r w:rsidR="00B15C78" w:rsidRPr="00393ACB">
        <w:rPr>
          <w:rFonts w:ascii="Times New Roman" w:eastAsiaTheme="minorEastAsia" w:hAnsiTheme="minorEastAsia"/>
          <w:kern w:val="0"/>
          <w:sz w:val="32"/>
          <w:szCs w:val="32"/>
        </w:rPr>
        <w:t>各</w:t>
      </w:r>
      <w:r w:rsidR="0002466F" w:rsidRPr="00393ACB">
        <w:rPr>
          <w:rFonts w:ascii="Times New Roman" w:eastAsiaTheme="minorEastAsia" w:hAnsiTheme="minorEastAsia"/>
          <w:kern w:val="0"/>
          <w:sz w:val="32"/>
          <w:szCs w:val="32"/>
        </w:rPr>
        <w:t>土层</w:t>
      </w:r>
      <w:r w:rsidR="00B15C78" w:rsidRPr="00393ACB">
        <w:rPr>
          <w:rFonts w:ascii="Times New Roman" w:eastAsiaTheme="minorEastAsia" w:hAnsiTheme="minorEastAsia"/>
          <w:kern w:val="0"/>
          <w:sz w:val="32"/>
          <w:szCs w:val="32"/>
        </w:rPr>
        <w:t>性质</w:t>
      </w:r>
      <w:r w:rsidR="0026145A" w:rsidRPr="00393ACB">
        <w:rPr>
          <w:rFonts w:ascii="Times New Roman" w:eastAsiaTheme="minorEastAsia" w:hAnsiTheme="minorEastAsia"/>
          <w:kern w:val="0"/>
          <w:sz w:val="32"/>
          <w:szCs w:val="32"/>
        </w:rPr>
        <w:t>和</w:t>
      </w:r>
      <w:r w:rsidR="0002466F" w:rsidRPr="00393ACB">
        <w:rPr>
          <w:rFonts w:ascii="Times New Roman" w:eastAsiaTheme="minorEastAsia" w:hAnsiTheme="minorEastAsia"/>
          <w:kern w:val="0"/>
          <w:sz w:val="32"/>
          <w:szCs w:val="32"/>
        </w:rPr>
        <w:t>工程场地</w:t>
      </w:r>
      <w:r w:rsidRPr="00393ACB">
        <w:rPr>
          <w:rFonts w:ascii="Times New Roman" w:eastAsiaTheme="minorEastAsia" w:hAnsiTheme="minorEastAsia"/>
          <w:kern w:val="0"/>
          <w:sz w:val="32"/>
          <w:szCs w:val="32"/>
        </w:rPr>
        <w:t>三部分，分别在</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建筑物概况</w:t>
      </w:r>
      <w:r w:rsidR="0026145A"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d</w:t>
      </w:r>
      <w:r w:rsidRPr="00393ACB">
        <w:rPr>
          <w:rFonts w:ascii="Times New Roman" w:eastAsiaTheme="minorEastAsia" w:hAnsiTheme="minorEastAsia"/>
          <w:kern w:val="0"/>
          <w:sz w:val="32"/>
          <w:szCs w:val="32"/>
        </w:rPr>
        <w:t>））、</w:t>
      </w:r>
      <w:r w:rsidR="0026145A" w:rsidRPr="00393ACB">
        <w:rPr>
          <w:rFonts w:ascii="Times New Roman" w:eastAsiaTheme="minorEastAsia" w:hAnsi="Times New Roman"/>
          <w:kern w:val="0"/>
          <w:sz w:val="32"/>
          <w:szCs w:val="32"/>
        </w:rPr>
        <w:t xml:space="preserve"> “</w:t>
      </w:r>
      <w:r w:rsidR="0026145A" w:rsidRPr="00393ACB">
        <w:rPr>
          <w:rFonts w:ascii="Times New Roman" w:eastAsiaTheme="minorEastAsia" w:hAnsiTheme="minorEastAsia"/>
          <w:kern w:val="0"/>
          <w:sz w:val="32"/>
          <w:szCs w:val="32"/>
        </w:rPr>
        <w:t>土层信息维护</w:t>
      </w:r>
      <w:r w:rsidR="0026145A"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f</w:t>
      </w:r>
      <w:r w:rsidRPr="00393ACB">
        <w:rPr>
          <w:rFonts w:ascii="Times New Roman" w:eastAsiaTheme="minorEastAsia" w:hAnsiTheme="minorEastAsia"/>
          <w:kern w:val="0"/>
          <w:sz w:val="32"/>
          <w:szCs w:val="32"/>
        </w:rPr>
        <w:t>））、</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场地信息</w:t>
      </w:r>
      <w:r w:rsidR="0026145A"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e</w:t>
      </w:r>
      <w:r w:rsidRPr="00393ACB">
        <w:rPr>
          <w:rFonts w:ascii="Times New Roman" w:eastAsiaTheme="minorEastAsia" w:hAnsiTheme="minorEastAsia"/>
          <w:kern w:val="0"/>
          <w:sz w:val="32"/>
          <w:szCs w:val="32"/>
        </w:rPr>
        <w:t>））三个属性页中进行管理，（图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d</w:t>
      </w:r>
      <w:r w:rsidRPr="00393ACB">
        <w:rPr>
          <w:rFonts w:ascii="Times New Roman" w:eastAsiaTheme="minorEastAsia" w:hAnsiTheme="minorEastAsia"/>
          <w:kern w:val="0"/>
          <w:sz w:val="32"/>
          <w:szCs w:val="32"/>
        </w:rPr>
        <w:t>））。</w:t>
      </w:r>
      <w:r w:rsidR="0000420F" w:rsidRPr="00393ACB">
        <w:rPr>
          <w:rFonts w:ascii="Times New Roman" w:eastAsiaTheme="minorEastAsia" w:hAnsi="Times New Roman"/>
          <w:kern w:val="0"/>
          <w:sz w:val="32"/>
          <w:szCs w:val="32"/>
        </w:rPr>
        <w:t>“</w:t>
      </w:r>
      <w:r w:rsidR="0000420F" w:rsidRPr="00393ACB">
        <w:rPr>
          <w:rFonts w:ascii="Times New Roman" w:eastAsiaTheme="minorEastAsia" w:hAnsiTheme="minorEastAsia"/>
          <w:kern w:val="0"/>
          <w:sz w:val="32"/>
          <w:szCs w:val="32"/>
        </w:rPr>
        <w:t>土层信息维护</w:t>
      </w:r>
      <w:r w:rsidR="0000420F" w:rsidRPr="00393ACB">
        <w:rPr>
          <w:rFonts w:ascii="Times New Roman" w:eastAsiaTheme="minorEastAsia" w:hAnsi="Times New Roman"/>
          <w:kern w:val="0"/>
          <w:sz w:val="32"/>
          <w:szCs w:val="32"/>
        </w:rPr>
        <w:t>”</w:t>
      </w:r>
      <w:r w:rsidR="0000420F" w:rsidRPr="00393ACB">
        <w:rPr>
          <w:rFonts w:ascii="Times New Roman" w:eastAsiaTheme="minorEastAsia" w:hAnsiTheme="minorEastAsia"/>
          <w:kern w:val="0"/>
          <w:sz w:val="32"/>
          <w:szCs w:val="32"/>
        </w:rPr>
        <w:t>里的</w:t>
      </w:r>
      <w:r w:rsidR="0000420F" w:rsidRPr="00393ACB">
        <w:rPr>
          <w:rFonts w:ascii="Times New Roman" w:eastAsiaTheme="minorEastAsia" w:hAnsi="Times New Roman"/>
          <w:kern w:val="0"/>
          <w:sz w:val="32"/>
          <w:szCs w:val="32"/>
        </w:rPr>
        <w:t>“</w:t>
      </w:r>
      <w:r w:rsidR="0000420F" w:rsidRPr="00393ACB">
        <w:rPr>
          <w:rFonts w:ascii="Times New Roman" w:eastAsiaTheme="minorEastAsia" w:hAnsiTheme="minorEastAsia"/>
          <w:kern w:val="0"/>
          <w:sz w:val="32"/>
          <w:szCs w:val="32"/>
        </w:rPr>
        <w:t>土层</w:t>
      </w:r>
      <w:r w:rsidR="0000420F" w:rsidRPr="00393ACB">
        <w:rPr>
          <w:rFonts w:ascii="Times New Roman" w:eastAsiaTheme="minorEastAsia" w:hAnsi="Times New Roman"/>
          <w:kern w:val="0"/>
          <w:sz w:val="32"/>
          <w:szCs w:val="32"/>
        </w:rPr>
        <w:t>”</w:t>
      </w:r>
      <w:r w:rsidR="0000420F" w:rsidRPr="00393ACB">
        <w:rPr>
          <w:rFonts w:ascii="Times New Roman" w:eastAsiaTheme="minorEastAsia" w:hAnsiTheme="minorEastAsia"/>
          <w:kern w:val="0"/>
          <w:sz w:val="32"/>
          <w:szCs w:val="32"/>
        </w:rPr>
        <w:t>指的是某</w:t>
      </w:r>
      <w:r w:rsidR="0000420F" w:rsidRPr="00393ACB">
        <w:rPr>
          <w:rFonts w:ascii="Times New Roman" w:eastAsiaTheme="minorEastAsia" w:hAnsi="Times New Roman"/>
          <w:kern w:val="0"/>
          <w:sz w:val="32"/>
          <w:szCs w:val="32"/>
        </w:rPr>
        <w:t>1</w:t>
      </w:r>
      <w:r w:rsidR="0000420F" w:rsidRPr="00393ACB">
        <w:rPr>
          <w:rFonts w:ascii="Times New Roman" w:eastAsiaTheme="minorEastAsia" w:hAnsiTheme="minorEastAsia"/>
          <w:kern w:val="0"/>
          <w:sz w:val="32"/>
          <w:szCs w:val="32"/>
        </w:rPr>
        <w:t>个单独的土层。</w:t>
      </w:r>
      <w:r w:rsidRPr="00393ACB">
        <w:rPr>
          <w:rFonts w:ascii="Times New Roman" w:eastAsiaTheme="minorEastAsia" w:hAnsiTheme="minorEastAsia"/>
          <w:kern w:val="0"/>
          <w:sz w:val="32"/>
          <w:szCs w:val="32"/>
        </w:rPr>
        <w:t>通过软件，能够进行数据信息的输入、编辑、存取等管理，根据数据绘制图件保存，并同步建立图件与建筑物、土层或场地的关联，备用于后续生成任务书</w:t>
      </w:r>
      <w:r w:rsidR="0002466F" w:rsidRPr="00393ACB">
        <w:rPr>
          <w:rFonts w:ascii="Times New Roman" w:eastAsiaTheme="minorEastAsia" w:hAnsiTheme="minorEastAsia"/>
          <w:kern w:val="0"/>
          <w:sz w:val="32"/>
          <w:szCs w:val="32"/>
        </w:rPr>
        <w:t>生成时</w:t>
      </w:r>
      <w:r w:rsidRPr="00393ACB">
        <w:rPr>
          <w:rFonts w:ascii="Times New Roman" w:eastAsiaTheme="minorEastAsia" w:hAnsiTheme="minorEastAsia"/>
          <w:kern w:val="0"/>
          <w:sz w:val="32"/>
          <w:szCs w:val="32"/>
        </w:rPr>
        <w:t>根据需求自动调用。</w:t>
      </w:r>
    </w:p>
    <w:p w:rsidR="0002466F" w:rsidRPr="00393ACB" w:rsidRDefault="00EB522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课设任务书生成</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为终端界面，它需要调用其余</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建筑物概况</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土层信息维护</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和</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课设任务设计</w:t>
      </w:r>
      <w:r w:rsidRPr="00393ACB">
        <w:rPr>
          <w:rFonts w:ascii="Times New Roman" w:eastAsiaTheme="minorEastAsia" w:hAnsi="Times New Roman"/>
          <w:kern w:val="0"/>
          <w:sz w:val="32"/>
          <w:szCs w:val="32"/>
        </w:rPr>
        <w:t>”4</w:t>
      </w:r>
      <w:r w:rsidRPr="00393ACB">
        <w:rPr>
          <w:rFonts w:ascii="Times New Roman" w:eastAsiaTheme="minorEastAsia" w:hAnsiTheme="minorEastAsia"/>
          <w:kern w:val="0"/>
          <w:sz w:val="32"/>
          <w:szCs w:val="32"/>
        </w:rPr>
        <w:t>个属性页内建立的信息。</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建筑物概况</w:t>
      </w:r>
      <w:r w:rsidR="0026145A"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土层信息维护</w:t>
      </w:r>
      <w:r w:rsidR="0026145A"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和</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课设任务设计</w:t>
      </w:r>
      <w:r w:rsidRPr="00393ACB">
        <w:rPr>
          <w:rFonts w:ascii="Times New Roman" w:eastAsiaTheme="minorEastAsia" w:hAnsi="Times New Roman"/>
          <w:kern w:val="0"/>
          <w:sz w:val="32"/>
          <w:szCs w:val="32"/>
        </w:rPr>
        <w:t>”</w:t>
      </w:r>
      <w:r w:rsidR="00B674E4" w:rsidRPr="00393ACB">
        <w:rPr>
          <w:rFonts w:ascii="Times New Roman" w:eastAsiaTheme="minorEastAsia" w:hAnsiTheme="minorEastAsia"/>
          <w:kern w:val="0"/>
          <w:sz w:val="32"/>
          <w:szCs w:val="32"/>
        </w:rPr>
        <w:t>为末端界面，其中的数据</w:t>
      </w:r>
      <w:r w:rsidRPr="00393ACB">
        <w:rPr>
          <w:rFonts w:ascii="Times New Roman" w:eastAsiaTheme="minorEastAsia" w:hAnsiTheme="minorEastAsia"/>
          <w:kern w:val="0"/>
          <w:sz w:val="32"/>
          <w:szCs w:val="32"/>
        </w:rPr>
        <w:t>输入、选项选择等</w:t>
      </w:r>
      <w:r w:rsidR="00B674E4" w:rsidRPr="00393ACB">
        <w:rPr>
          <w:rFonts w:ascii="Times New Roman" w:eastAsiaTheme="minorEastAsia" w:hAnsiTheme="minorEastAsia"/>
          <w:kern w:val="0"/>
          <w:sz w:val="32"/>
          <w:szCs w:val="32"/>
        </w:rPr>
        <w:t>不依赖于别的</w:t>
      </w:r>
      <w:r w:rsidRPr="00393ACB">
        <w:rPr>
          <w:rFonts w:ascii="Times New Roman" w:eastAsiaTheme="minorEastAsia" w:hAnsiTheme="minorEastAsia"/>
          <w:kern w:val="0"/>
          <w:sz w:val="32"/>
          <w:szCs w:val="32"/>
        </w:rPr>
        <w:t>界面上的</w:t>
      </w:r>
      <w:r w:rsidR="00B674E4" w:rsidRPr="00393ACB">
        <w:rPr>
          <w:rFonts w:ascii="Times New Roman" w:eastAsiaTheme="minorEastAsia" w:hAnsiTheme="minorEastAsia"/>
          <w:kern w:val="0"/>
          <w:sz w:val="32"/>
          <w:szCs w:val="32"/>
        </w:rPr>
        <w:t>数据</w:t>
      </w:r>
      <w:r w:rsidRPr="00393ACB">
        <w:rPr>
          <w:rFonts w:ascii="Times New Roman" w:eastAsiaTheme="minorEastAsia" w:hAnsiTheme="minorEastAsia"/>
          <w:kern w:val="0"/>
          <w:sz w:val="32"/>
          <w:szCs w:val="32"/>
        </w:rPr>
        <w:t>等信息。</w:t>
      </w:r>
      <w:r w:rsidR="00431554" w:rsidRPr="00393ACB">
        <w:rPr>
          <w:rFonts w:ascii="Times New Roman" w:eastAsiaTheme="minorEastAsia" w:hAnsiTheme="minorEastAsia"/>
          <w:kern w:val="0"/>
          <w:sz w:val="32"/>
          <w:szCs w:val="32"/>
        </w:rPr>
        <w:t>而</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场地信息</w:t>
      </w:r>
      <w:r w:rsidR="0026145A" w:rsidRPr="00393ACB">
        <w:rPr>
          <w:rFonts w:ascii="Times New Roman" w:eastAsiaTheme="minorEastAsia" w:hAnsi="Times New Roman"/>
          <w:kern w:val="0"/>
          <w:sz w:val="32"/>
          <w:szCs w:val="32"/>
        </w:rPr>
        <w:t>”</w:t>
      </w:r>
      <w:r w:rsidR="00B674E4" w:rsidRPr="00393ACB">
        <w:rPr>
          <w:rFonts w:ascii="Times New Roman" w:eastAsiaTheme="minorEastAsia" w:hAnsiTheme="minorEastAsia"/>
          <w:kern w:val="0"/>
          <w:sz w:val="32"/>
          <w:szCs w:val="32"/>
        </w:rPr>
        <w:t>则需要调用</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土层信息维护</w:t>
      </w:r>
      <w:r w:rsidR="0026145A" w:rsidRPr="00393ACB">
        <w:rPr>
          <w:rFonts w:ascii="Times New Roman" w:eastAsiaTheme="minorEastAsia" w:hAnsi="Times New Roman"/>
          <w:kern w:val="0"/>
          <w:sz w:val="32"/>
          <w:szCs w:val="32"/>
        </w:rPr>
        <w:t>”</w:t>
      </w:r>
      <w:r w:rsidR="0026145A" w:rsidRPr="00393ACB">
        <w:rPr>
          <w:rFonts w:ascii="Times New Roman" w:eastAsiaTheme="minorEastAsia" w:hAnsiTheme="minorEastAsia"/>
          <w:kern w:val="0"/>
          <w:sz w:val="32"/>
          <w:szCs w:val="32"/>
        </w:rPr>
        <w:t>里管理的</w:t>
      </w:r>
      <w:r w:rsidR="00B674E4" w:rsidRPr="00393ACB">
        <w:rPr>
          <w:rFonts w:ascii="Times New Roman" w:eastAsiaTheme="minorEastAsia" w:hAnsiTheme="minorEastAsia"/>
          <w:kern w:val="0"/>
          <w:sz w:val="32"/>
          <w:szCs w:val="32"/>
        </w:rPr>
        <w:t>土层信息数据。在软件使用过程中，可以随时添加土层的数据信息，并会关联出现在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00B674E4" w:rsidRPr="00393ACB">
        <w:rPr>
          <w:rFonts w:ascii="Times New Roman" w:eastAsiaTheme="minorEastAsia" w:hAnsiTheme="minorEastAsia"/>
          <w:kern w:val="0"/>
          <w:sz w:val="32"/>
          <w:szCs w:val="32"/>
        </w:rPr>
        <w:t>界面内备调用。</w:t>
      </w:r>
      <w:r w:rsidR="00431554" w:rsidRPr="00393ACB">
        <w:rPr>
          <w:rFonts w:ascii="Times New Roman" w:eastAsiaTheme="minorEastAsia" w:hAnsiTheme="minorEastAsia"/>
          <w:kern w:val="0"/>
          <w:sz w:val="32"/>
          <w:szCs w:val="32"/>
        </w:rPr>
        <w:t>同样</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建筑物概况</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场地信息</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和</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课设任务设计</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属性页界面内信息的改变也会直接改变或间接关联</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课设任务书生成</w:t>
      </w:r>
      <w:r w:rsidR="00431554" w:rsidRPr="00393ACB">
        <w:rPr>
          <w:rFonts w:ascii="Times New Roman" w:eastAsiaTheme="minorEastAsia" w:hAnsi="Times New Roman"/>
          <w:kern w:val="0"/>
          <w:sz w:val="32"/>
          <w:szCs w:val="32"/>
        </w:rPr>
        <w:t>”</w:t>
      </w:r>
      <w:r w:rsidR="00431554" w:rsidRPr="00393ACB">
        <w:rPr>
          <w:rFonts w:ascii="Times New Roman" w:eastAsiaTheme="minorEastAsia" w:hAnsiTheme="minorEastAsia"/>
          <w:kern w:val="0"/>
          <w:sz w:val="32"/>
          <w:szCs w:val="32"/>
        </w:rPr>
        <w:t>界面。</w:t>
      </w:r>
    </w:p>
    <w:p w:rsidR="00C7025C" w:rsidRPr="00393ACB" w:rsidRDefault="00C7025C" w:rsidP="00393ACB">
      <w:pPr>
        <w:adjustRightInd w:val="0"/>
        <w:snapToGrid w:val="0"/>
        <w:spacing w:line="360" w:lineRule="auto"/>
        <w:ind w:firstLine="420"/>
        <w:rPr>
          <w:rFonts w:ascii="Times New Roman" w:eastAsiaTheme="minorEastAsia" w:hAnsi="Times New Roman"/>
          <w:kern w:val="0"/>
          <w:sz w:val="32"/>
          <w:szCs w:val="32"/>
        </w:rPr>
      </w:pPr>
    </w:p>
    <w:p w:rsidR="00C7025C" w:rsidRPr="00393ACB" w:rsidRDefault="00C7025C" w:rsidP="00393ACB">
      <w:pPr>
        <w:adjustRightInd w:val="0"/>
        <w:snapToGrid w:val="0"/>
        <w:spacing w:line="360" w:lineRule="auto"/>
        <w:ind w:firstLine="420"/>
        <w:rPr>
          <w:rFonts w:ascii="Times New Roman" w:eastAsiaTheme="minorEastAsia" w:hAnsi="Times New Roman"/>
          <w:kern w:val="0"/>
          <w:sz w:val="32"/>
          <w:szCs w:val="32"/>
        </w:rPr>
      </w:pPr>
    </w:p>
    <w:p w:rsidR="00C7025C" w:rsidRPr="00393ACB" w:rsidRDefault="00C7025C" w:rsidP="00393ACB">
      <w:pPr>
        <w:adjustRightInd w:val="0"/>
        <w:snapToGrid w:val="0"/>
        <w:spacing w:line="360" w:lineRule="auto"/>
        <w:ind w:firstLine="420"/>
        <w:rPr>
          <w:rFonts w:ascii="Times New Roman" w:eastAsiaTheme="minorEastAsia" w:hAnsi="Times New Roman"/>
          <w:kern w:val="0"/>
          <w:sz w:val="32"/>
          <w:szCs w:val="32"/>
        </w:rPr>
      </w:pPr>
    </w:p>
    <w:p w:rsidR="00C7025C" w:rsidRPr="00393ACB" w:rsidRDefault="00C7025C" w:rsidP="00393ACB">
      <w:pPr>
        <w:adjustRightInd w:val="0"/>
        <w:snapToGrid w:val="0"/>
        <w:spacing w:line="360" w:lineRule="auto"/>
        <w:ind w:firstLine="420"/>
        <w:rPr>
          <w:rFonts w:ascii="Times New Roman" w:eastAsiaTheme="minorEastAsia" w:hAnsi="Times New Roman"/>
          <w:kern w:val="0"/>
          <w:sz w:val="32"/>
          <w:szCs w:val="32"/>
        </w:rPr>
      </w:pPr>
    </w:p>
    <w:p w:rsidR="00C7025C" w:rsidRPr="00393ACB" w:rsidRDefault="00C7025C" w:rsidP="00393ACB">
      <w:pPr>
        <w:adjustRightInd w:val="0"/>
        <w:snapToGrid w:val="0"/>
        <w:spacing w:line="360" w:lineRule="auto"/>
        <w:ind w:firstLine="420"/>
        <w:rPr>
          <w:rFonts w:ascii="Times New Roman" w:eastAsiaTheme="minorEastAsia" w:hAnsi="Times New Roman"/>
          <w:kern w:val="0"/>
          <w:sz w:val="32"/>
          <w:szCs w:val="32"/>
        </w:rPr>
      </w:pPr>
    </w:p>
    <w:p w:rsidR="00C7025C" w:rsidRPr="00393ACB" w:rsidRDefault="00C7025C"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 xml:space="preserve">3.2.2 </w:t>
      </w:r>
      <w:r w:rsidRPr="00393ACB">
        <w:rPr>
          <w:rFonts w:ascii="Times New Roman" w:eastAsiaTheme="minorEastAsia" w:hAnsiTheme="minorEastAsia"/>
          <w:kern w:val="0"/>
          <w:sz w:val="32"/>
          <w:szCs w:val="32"/>
        </w:rPr>
        <w:t>建筑物信息</w:t>
      </w:r>
    </w:p>
    <w:p w:rsidR="00DB3F8B" w:rsidRPr="00393ACB" w:rsidRDefault="00A122EA"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建筑物信息包括建筑物基本信息和图形信息两部分，分别在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建筑物概况</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属性页（图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d</w:t>
      </w:r>
      <w:r w:rsidRPr="00393ACB">
        <w:rPr>
          <w:rFonts w:ascii="Times New Roman" w:eastAsiaTheme="minorEastAsia" w:hAnsiTheme="minorEastAsia"/>
          <w:kern w:val="0"/>
          <w:sz w:val="32"/>
          <w:szCs w:val="32"/>
        </w:rPr>
        <w:t>））的左侧中下和右侧</w:t>
      </w:r>
      <w:r w:rsidR="00367CFA" w:rsidRPr="00393ACB">
        <w:rPr>
          <w:rFonts w:ascii="Times New Roman" w:eastAsiaTheme="minorEastAsia" w:hAnsiTheme="minorEastAsia"/>
          <w:kern w:val="0"/>
          <w:sz w:val="32"/>
          <w:szCs w:val="32"/>
        </w:rPr>
        <w:t>两个栏目中进行设置与管理。</w:t>
      </w:r>
    </w:p>
    <w:p w:rsidR="0084478F" w:rsidRPr="00393ACB" w:rsidRDefault="00367CFA"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建筑物基本信息</w:t>
      </w:r>
      <w:r w:rsidR="003F6AC0" w:rsidRPr="00393ACB">
        <w:rPr>
          <w:rFonts w:ascii="Times New Roman" w:eastAsiaTheme="minorEastAsia" w:hAnsiTheme="minorEastAsia"/>
          <w:kern w:val="0"/>
          <w:sz w:val="32"/>
          <w:szCs w:val="32"/>
        </w:rPr>
        <w:t>栏目包括</w:t>
      </w:r>
      <w:r w:rsidRPr="00393ACB">
        <w:rPr>
          <w:rFonts w:ascii="Times New Roman" w:eastAsiaTheme="minorEastAsia" w:hAnsiTheme="minorEastAsia"/>
          <w:kern w:val="0"/>
          <w:sz w:val="32"/>
          <w:szCs w:val="32"/>
        </w:rPr>
        <w:t>设计项目、建筑物形态、楼层的基本信息、基础的基本信息及楼层与基础的相对位置。</w:t>
      </w:r>
      <w:r w:rsidR="00DB3F8B" w:rsidRPr="00393ACB">
        <w:rPr>
          <w:rFonts w:ascii="Times New Roman" w:eastAsiaTheme="minorEastAsia" w:hAnsi="Times New Roman"/>
          <w:kern w:val="0"/>
          <w:sz w:val="32"/>
          <w:szCs w:val="32"/>
        </w:rPr>
        <w:t xml:space="preserve"> </w:t>
      </w:r>
      <w:r w:rsidR="00065885" w:rsidRPr="00393ACB">
        <w:rPr>
          <w:rFonts w:ascii="Times New Roman" w:eastAsiaTheme="minorEastAsia" w:hAnsiTheme="minorEastAsia"/>
          <w:kern w:val="0"/>
          <w:sz w:val="32"/>
          <w:szCs w:val="32"/>
        </w:rPr>
        <w:t>基础设计项目</w:t>
      </w:r>
      <w:r w:rsidR="00DB3F8B" w:rsidRPr="00393ACB">
        <w:rPr>
          <w:rFonts w:ascii="Times New Roman" w:eastAsiaTheme="minorEastAsia" w:hAnsiTheme="minorEastAsia"/>
          <w:kern w:val="0"/>
          <w:sz w:val="32"/>
          <w:szCs w:val="32"/>
        </w:rPr>
        <w:t>通过</w:t>
      </w:r>
      <w:r w:rsidR="00DB3F8B" w:rsidRPr="00393ACB">
        <w:rPr>
          <w:rFonts w:ascii="Times New Roman" w:eastAsiaTheme="minorEastAsia" w:hAnsi="Times New Roman"/>
          <w:kern w:val="0"/>
          <w:sz w:val="32"/>
          <w:szCs w:val="32"/>
        </w:rPr>
        <w:t>[</w:t>
      </w:r>
      <w:r w:rsidR="00DB3F8B" w:rsidRPr="00393ACB">
        <w:rPr>
          <w:rFonts w:ascii="Times New Roman" w:eastAsiaTheme="minorEastAsia" w:hAnsiTheme="minorEastAsia"/>
          <w:kern w:val="0"/>
          <w:sz w:val="32"/>
          <w:szCs w:val="32"/>
        </w:rPr>
        <w:t>设计项目</w:t>
      </w:r>
      <w:r w:rsidR="00DB3F8B" w:rsidRPr="00393ACB">
        <w:rPr>
          <w:rFonts w:ascii="Times New Roman" w:eastAsiaTheme="minorEastAsia" w:hAnsi="Times New Roman"/>
          <w:kern w:val="0"/>
          <w:sz w:val="32"/>
          <w:szCs w:val="32"/>
        </w:rPr>
        <w:t>]</w:t>
      </w:r>
      <w:r w:rsidR="00DB3F8B" w:rsidRPr="00393ACB">
        <w:rPr>
          <w:rFonts w:ascii="Times New Roman" w:eastAsiaTheme="minorEastAsia" w:hAnsiTheme="minorEastAsia"/>
          <w:kern w:val="0"/>
          <w:sz w:val="32"/>
          <w:szCs w:val="32"/>
        </w:rPr>
        <w:t>下拉列表（图</w:t>
      </w:r>
      <w:r w:rsidR="00DB3F8B" w:rsidRPr="00393ACB">
        <w:rPr>
          <w:rFonts w:ascii="Times New Roman" w:eastAsiaTheme="minorEastAsia" w:hAnsi="Times New Roman"/>
          <w:kern w:val="0"/>
          <w:sz w:val="32"/>
          <w:szCs w:val="32"/>
        </w:rPr>
        <w:t>2</w:t>
      </w:r>
      <w:r w:rsidR="00DB3F8B" w:rsidRPr="00393ACB">
        <w:rPr>
          <w:rFonts w:ascii="Times New Roman" w:eastAsiaTheme="minorEastAsia" w:hAnsiTheme="minorEastAsia"/>
          <w:kern w:val="0"/>
          <w:sz w:val="32"/>
          <w:szCs w:val="32"/>
        </w:rPr>
        <w:t>）</w:t>
      </w:r>
      <w:r w:rsidR="00065885" w:rsidRPr="00393ACB">
        <w:rPr>
          <w:rFonts w:ascii="Times New Roman" w:eastAsiaTheme="minorEastAsia" w:hAnsiTheme="minorEastAsia"/>
          <w:kern w:val="0"/>
          <w:sz w:val="32"/>
          <w:szCs w:val="32"/>
        </w:rPr>
        <w:t>进行</w:t>
      </w:r>
      <w:r w:rsidR="00AB30AF" w:rsidRPr="00393ACB">
        <w:rPr>
          <w:rFonts w:ascii="Times New Roman" w:eastAsiaTheme="minorEastAsia" w:hAnsiTheme="minorEastAsia"/>
          <w:kern w:val="0"/>
          <w:sz w:val="32"/>
          <w:szCs w:val="32"/>
        </w:rPr>
        <w:t>选择</w:t>
      </w:r>
      <w:r w:rsidR="00065885" w:rsidRPr="00393ACB">
        <w:rPr>
          <w:rFonts w:ascii="Times New Roman" w:eastAsiaTheme="minorEastAsia" w:hAnsiTheme="minorEastAsia"/>
          <w:kern w:val="0"/>
          <w:sz w:val="32"/>
          <w:szCs w:val="32"/>
        </w:rPr>
        <w:t>：</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无</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表示要输入全部基础信息，做给定基础几何信息的计算；</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基础埋深</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基础长度</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和</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基础宽度</w:t>
      </w:r>
      <w:r w:rsidR="00AB30AF" w:rsidRPr="00393ACB">
        <w:rPr>
          <w:rFonts w:ascii="Times New Roman" w:eastAsiaTheme="minorEastAsia" w:hAnsi="Times New Roman"/>
          <w:kern w:val="0"/>
          <w:sz w:val="32"/>
          <w:szCs w:val="32"/>
        </w:rPr>
        <w:t>”</w:t>
      </w:r>
      <w:r w:rsidR="00AB30AF" w:rsidRPr="00393ACB">
        <w:rPr>
          <w:rFonts w:ascii="Times New Roman" w:eastAsiaTheme="minorEastAsia" w:hAnsiTheme="minorEastAsia"/>
          <w:kern w:val="0"/>
          <w:sz w:val="32"/>
          <w:szCs w:val="32"/>
        </w:rPr>
        <w:t>下拉项表示</w:t>
      </w:r>
      <w:r w:rsidR="00065885" w:rsidRPr="00393ACB">
        <w:rPr>
          <w:rFonts w:ascii="Times New Roman" w:eastAsiaTheme="minorEastAsia" w:hAnsiTheme="minorEastAsia"/>
          <w:kern w:val="0"/>
          <w:sz w:val="32"/>
          <w:szCs w:val="32"/>
        </w:rPr>
        <w:t>对应信息不能输入给定，当选择其中某个下拉项，基础信息栏中对应的输入框为灰色不可输入状态</w:t>
      </w:r>
      <w:r w:rsidR="004A2E7A" w:rsidRPr="00393ACB">
        <w:rPr>
          <w:rFonts w:ascii="Times New Roman" w:eastAsiaTheme="minorEastAsia" w:hAnsiTheme="minorEastAsia"/>
          <w:kern w:val="0"/>
          <w:sz w:val="32"/>
          <w:szCs w:val="32"/>
        </w:rPr>
        <w:t>（如图</w:t>
      </w:r>
      <w:r w:rsidR="004A2E7A" w:rsidRPr="00393ACB">
        <w:rPr>
          <w:rFonts w:ascii="Times New Roman" w:eastAsiaTheme="minorEastAsia" w:hAnsi="Times New Roman"/>
          <w:kern w:val="0"/>
          <w:sz w:val="32"/>
          <w:szCs w:val="32"/>
        </w:rPr>
        <w:t>3</w:t>
      </w:r>
      <w:r w:rsidR="004A2E7A" w:rsidRPr="00393ACB">
        <w:rPr>
          <w:rFonts w:ascii="Times New Roman" w:eastAsiaTheme="minorEastAsia" w:hAnsiTheme="minorEastAsia"/>
          <w:kern w:val="0"/>
          <w:sz w:val="32"/>
          <w:szCs w:val="32"/>
        </w:rPr>
        <w:t>中设计项目为基础埋深，基础信息中</w:t>
      </w:r>
      <w:r w:rsidR="004A2E7A" w:rsidRPr="00393ACB">
        <w:rPr>
          <w:rFonts w:ascii="Times New Roman" w:eastAsiaTheme="minorEastAsia" w:hAnsi="Times New Roman"/>
          <w:kern w:val="0"/>
          <w:sz w:val="32"/>
          <w:szCs w:val="32"/>
        </w:rPr>
        <w:t>[</w:t>
      </w:r>
      <w:r w:rsidR="004A2E7A" w:rsidRPr="00393ACB">
        <w:rPr>
          <w:rFonts w:ascii="Times New Roman" w:eastAsiaTheme="minorEastAsia" w:hAnsiTheme="minorEastAsia"/>
          <w:kern w:val="0"/>
          <w:sz w:val="32"/>
          <w:szCs w:val="32"/>
        </w:rPr>
        <w:t>埋深</w:t>
      </w:r>
      <w:r w:rsidR="004A2E7A" w:rsidRPr="00393ACB">
        <w:rPr>
          <w:rFonts w:ascii="Times New Roman" w:eastAsiaTheme="minorEastAsia" w:hAnsi="Times New Roman"/>
          <w:kern w:val="0"/>
          <w:sz w:val="32"/>
          <w:szCs w:val="32"/>
        </w:rPr>
        <w:t>]</w:t>
      </w:r>
      <w:r w:rsidR="004A2E7A" w:rsidRPr="00393ACB">
        <w:rPr>
          <w:rFonts w:ascii="Times New Roman" w:eastAsiaTheme="minorEastAsia" w:hAnsiTheme="minorEastAsia"/>
          <w:kern w:val="0"/>
          <w:sz w:val="32"/>
          <w:szCs w:val="32"/>
        </w:rPr>
        <w:t>编辑框为灰色）</w:t>
      </w:r>
      <w:r w:rsidR="00065885" w:rsidRPr="00393ACB">
        <w:rPr>
          <w:rFonts w:ascii="Times New Roman" w:eastAsiaTheme="minorEastAsia" w:hAnsiTheme="minorEastAsia"/>
          <w:kern w:val="0"/>
          <w:sz w:val="32"/>
          <w:szCs w:val="32"/>
        </w:rPr>
        <w:t>，也就代表在课程设计过程中，需通过设计计算确定合适的待定基础信息。</w:t>
      </w:r>
      <w:r w:rsidR="0002307B" w:rsidRPr="00393ACB">
        <w:rPr>
          <w:rFonts w:ascii="Times New Roman" w:eastAsiaTheme="minorEastAsia" w:hAnsi="Times New Roman"/>
          <w:kern w:val="0"/>
          <w:sz w:val="32"/>
          <w:szCs w:val="32"/>
        </w:rPr>
        <w:t>[</w:t>
      </w:r>
      <w:r w:rsidR="0002307B" w:rsidRPr="00393ACB">
        <w:rPr>
          <w:rFonts w:ascii="Times New Roman" w:eastAsiaTheme="minorEastAsia" w:hAnsiTheme="minorEastAsia"/>
          <w:kern w:val="0"/>
          <w:sz w:val="32"/>
          <w:szCs w:val="32"/>
        </w:rPr>
        <w:t>建筑形态</w:t>
      </w:r>
      <w:r w:rsidR="0002307B" w:rsidRPr="00393ACB">
        <w:rPr>
          <w:rFonts w:ascii="Times New Roman" w:eastAsiaTheme="minorEastAsia" w:hAnsi="Times New Roman"/>
          <w:kern w:val="0"/>
          <w:sz w:val="32"/>
          <w:szCs w:val="32"/>
        </w:rPr>
        <w:t>]</w:t>
      </w:r>
      <w:r w:rsidR="0002307B" w:rsidRPr="00393ACB">
        <w:rPr>
          <w:rFonts w:ascii="Times New Roman" w:eastAsiaTheme="minorEastAsia" w:hAnsiTheme="minorEastAsia"/>
          <w:kern w:val="0"/>
          <w:sz w:val="32"/>
          <w:szCs w:val="32"/>
        </w:rPr>
        <w:t>下拉列表可以选择</w:t>
      </w:r>
      <w:r w:rsidR="0002307B" w:rsidRPr="00393ACB">
        <w:rPr>
          <w:rFonts w:ascii="Times New Roman" w:eastAsiaTheme="minorEastAsia" w:hAnsi="Times New Roman"/>
          <w:kern w:val="0"/>
          <w:sz w:val="32"/>
          <w:szCs w:val="32"/>
        </w:rPr>
        <w:t>“</w:t>
      </w:r>
      <w:r w:rsidR="00BB134A" w:rsidRPr="00393ACB">
        <w:rPr>
          <w:rFonts w:ascii="Times New Roman" w:eastAsiaTheme="minorEastAsia" w:hAnsiTheme="minorEastAsia"/>
          <w:kern w:val="0"/>
          <w:sz w:val="32"/>
          <w:szCs w:val="32"/>
        </w:rPr>
        <w:t>长</w:t>
      </w:r>
      <w:r w:rsidR="0002307B" w:rsidRPr="00393ACB">
        <w:rPr>
          <w:rFonts w:ascii="Times New Roman" w:eastAsiaTheme="minorEastAsia" w:hAnsiTheme="minorEastAsia"/>
          <w:kern w:val="0"/>
          <w:sz w:val="32"/>
          <w:szCs w:val="32"/>
        </w:rPr>
        <w:t>方体</w:t>
      </w:r>
      <w:r w:rsidR="0002307B" w:rsidRPr="00393ACB">
        <w:rPr>
          <w:rFonts w:ascii="Times New Roman" w:eastAsiaTheme="minorEastAsia" w:hAnsi="Times New Roman"/>
          <w:kern w:val="0"/>
          <w:sz w:val="32"/>
          <w:szCs w:val="32"/>
        </w:rPr>
        <w:t>”</w:t>
      </w:r>
      <w:r w:rsidR="0002307B" w:rsidRPr="00393ACB">
        <w:rPr>
          <w:rFonts w:ascii="Times New Roman" w:eastAsiaTheme="minorEastAsia" w:hAnsiTheme="minorEastAsia"/>
          <w:kern w:val="0"/>
          <w:sz w:val="32"/>
          <w:szCs w:val="32"/>
        </w:rPr>
        <w:t>或</w:t>
      </w:r>
      <w:r w:rsidR="0002307B" w:rsidRPr="00393ACB">
        <w:rPr>
          <w:rFonts w:ascii="Times New Roman" w:eastAsiaTheme="minorEastAsia" w:hAnsi="Times New Roman"/>
          <w:kern w:val="0"/>
          <w:sz w:val="32"/>
          <w:szCs w:val="32"/>
        </w:rPr>
        <w:t>“Г</w:t>
      </w:r>
      <w:r w:rsidR="0002307B" w:rsidRPr="00393ACB">
        <w:rPr>
          <w:rFonts w:ascii="Times New Roman" w:eastAsiaTheme="minorEastAsia" w:hAnsiTheme="minorEastAsia"/>
          <w:kern w:val="0"/>
          <w:sz w:val="32"/>
          <w:szCs w:val="32"/>
        </w:rPr>
        <w:t>、</w:t>
      </w:r>
      <w:r w:rsidR="0002307B" w:rsidRPr="00393ACB">
        <w:rPr>
          <w:rFonts w:ascii="Times New Roman" w:eastAsiaTheme="minorEastAsia" w:hAnsi="Times New Roman"/>
          <w:kern w:val="0"/>
          <w:sz w:val="32"/>
          <w:szCs w:val="32"/>
        </w:rPr>
        <w:t>T</w:t>
      </w:r>
      <w:r w:rsidR="0002307B" w:rsidRPr="00393ACB">
        <w:rPr>
          <w:rFonts w:ascii="Times New Roman" w:eastAsiaTheme="minorEastAsia" w:hAnsiTheme="minorEastAsia"/>
          <w:kern w:val="0"/>
          <w:sz w:val="32"/>
          <w:szCs w:val="32"/>
        </w:rPr>
        <w:t>型</w:t>
      </w:r>
      <w:r w:rsidR="0002307B" w:rsidRPr="00393ACB">
        <w:rPr>
          <w:rFonts w:ascii="Times New Roman" w:eastAsiaTheme="minorEastAsia" w:hAnsi="Times New Roman"/>
          <w:kern w:val="0"/>
          <w:sz w:val="32"/>
          <w:szCs w:val="32"/>
        </w:rPr>
        <w:t>”</w:t>
      </w:r>
      <w:r w:rsidR="0002307B" w:rsidRPr="00393ACB">
        <w:rPr>
          <w:rFonts w:ascii="Times New Roman" w:eastAsiaTheme="minorEastAsia" w:hAnsiTheme="minorEastAsia"/>
          <w:kern w:val="0"/>
          <w:sz w:val="32"/>
          <w:szCs w:val="32"/>
        </w:rPr>
        <w:t>建筑上部结构的形态。</w:t>
      </w:r>
      <w:r w:rsidR="0084478F" w:rsidRPr="00393ACB">
        <w:rPr>
          <w:rFonts w:ascii="Times New Roman" w:eastAsiaTheme="minorEastAsia" w:hAnsi="Times New Roman"/>
          <w:kern w:val="0"/>
          <w:sz w:val="32"/>
          <w:szCs w:val="32"/>
        </w:rPr>
        <w:t>“</w:t>
      </w:r>
      <w:r w:rsidR="0084478F" w:rsidRPr="00393ACB">
        <w:rPr>
          <w:rFonts w:ascii="Times New Roman" w:eastAsiaTheme="minorEastAsia" w:hAnsiTheme="minorEastAsia"/>
          <w:kern w:val="0"/>
          <w:sz w:val="32"/>
          <w:szCs w:val="32"/>
        </w:rPr>
        <w:t>长方体</w:t>
      </w:r>
      <w:r w:rsidR="0084478F" w:rsidRPr="00393ACB">
        <w:rPr>
          <w:rFonts w:ascii="Times New Roman" w:eastAsiaTheme="minorEastAsia" w:hAnsi="Times New Roman"/>
          <w:kern w:val="0"/>
          <w:sz w:val="32"/>
          <w:szCs w:val="32"/>
        </w:rPr>
        <w:t>”</w:t>
      </w:r>
      <w:r w:rsidR="0084478F" w:rsidRPr="00393ACB">
        <w:rPr>
          <w:rFonts w:ascii="Times New Roman" w:eastAsiaTheme="minorEastAsia" w:hAnsiTheme="minorEastAsia"/>
          <w:kern w:val="0"/>
          <w:sz w:val="32"/>
          <w:szCs w:val="32"/>
        </w:rPr>
        <w:t>表示建筑上部结构只用</w:t>
      </w:r>
      <w:r w:rsidR="0084478F" w:rsidRPr="00393ACB">
        <w:rPr>
          <w:rFonts w:ascii="Times New Roman" w:eastAsiaTheme="minorEastAsia" w:hAnsi="Times New Roman"/>
          <w:kern w:val="0"/>
          <w:sz w:val="32"/>
          <w:szCs w:val="32"/>
        </w:rPr>
        <w:t>1</w:t>
      </w:r>
      <w:r w:rsidR="0084478F" w:rsidRPr="00393ACB">
        <w:rPr>
          <w:rFonts w:ascii="Times New Roman" w:eastAsiaTheme="minorEastAsia" w:hAnsiTheme="minorEastAsia"/>
          <w:kern w:val="0"/>
          <w:sz w:val="32"/>
          <w:szCs w:val="32"/>
        </w:rPr>
        <w:t>个长方体即可表示；</w:t>
      </w:r>
      <w:r w:rsidR="0084478F" w:rsidRPr="00393ACB">
        <w:rPr>
          <w:rFonts w:ascii="Times New Roman" w:eastAsiaTheme="minorEastAsia" w:hAnsi="Times New Roman"/>
          <w:kern w:val="0"/>
          <w:sz w:val="32"/>
          <w:szCs w:val="32"/>
        </w:rPr>
        <w:t>“Г</w:t>
      </w:r>
      <w:r w:rsidR="0084478F" w:rsidRPr="00393ACB">
        <w:rPr>
          <w:rFonts w:ascii="Times New Roman" w:eastAsiaTheme="minorEastAsia" w:hAnsiTheme="minorEastAsia"/>
          <w:kern w:val="0"/>
          <w:sz w:val="32"/>
          <w:szCs w:val="32"/>
        </w:rPr>
        <w:t>、</w:t>
      </w:r>
      <w:r w:rsidR="0084478F" w:rsidRPr="00393ACB">
        <w:rPr>
          <w:rFonts w:ascii="Times New Roman" w:eastAsiaTheme="minorEastAsia" w:hAnsi="Times New Roman"/>
          <w:kern w:val="0"/>
          <w:sz w:val="32"/>
          <w:szCs w:val="32"/>
        </w:rPr>
        <w:t>T</w:t>
      </w:r>
      <w:r w:rsidR="0084478F" w:rsidRPr="00393ACB">
        <w:rPr>
          <w:rFonts w:ascii="Times New Roman" w:eastAsiaTheme="minorEastAsia" w:hAnsiTheme="minorEastAsia"/>
          <w:kern w:val="0"/>
          <w:sz w:val="32"/>
          <w:szCs w:val="32"/>
        </w:rPr>
        <w:t>型</w:t>
      </w:r>
      <w:r w:rsidR="0084478F" w:rsidRPr="00393ACB">
        <w:rPr>
          <w:rFonts w:ascii="Times New Roman" w:eastAsiaTheme="minorEastAsia" w:hAnsi="Times New Roman"/>
          <w:kern w:val="0"/>
          <w:sz w:val="32"/>
          <w:szCs w:val="32"/>
        </w:rPr>
        <w:t>”</w:t>
      </w:r>
      <w:r w:rsidR="0084478F" w:rsidRPr="00393ACB">
        <w:rPr>
          <w:rFonts w:ascii="Times New Roman" w:eastAsiaTheme="minorEastAsia" w:hAnsiTheme="minorEastAsia"/>
          <w:kern w:val="0"/>
          <w:sz w:val="32"/>
          <w:szCs w:val="32"/>
        </w:rPr>
        <w:t>表示建筑物上部结构用两个长方体表示。选</w:t>
      </w:r>
      <w:r w:rsidR="0084478F" w:rsidRPr="00393ACB">
        <w:rPr>
          <w:rFonts w:ascii="Times New Roman" w:eastAsiaTheme="minorEastAsia" w:hAnsi="Times New Roman"/>
          <w:kern w:val="0"/>
          <w:sz w:val="32"/>
          <w:szCs w:val="32"/>
        </w:rPr>
        <w:t>“Г</w:t>
      </w:r>
      <w:r w:rsidR="0084478F" w:rsidRPr="00393ACB">
        <w:rPr>
          <w:rFonts w:ascii="Times New Roman" w:eastAsiaTheme="minorEastAsia" w:hAnsiTheme="minorEastAsia"/>
          <w:kern w:val="0"/>
          <w:sz w:val="32"/>
          <w:szCs w:val="32"/>
        </w:rPr>
        <w:t>、</w:t>
      </w:r>
      <w:r w:rsidR="0084478F" w:rsidRPr="00393ACB">
        <w:rPr>
          <w:rFonts w:ascii="Times New Roman" w:eastAsiaTheme="minorEastAsia" w:hAnsi="Times New Roman"/>
          <w:kern w:val="0"/>
          <w:sz w:val="32"/>
          <w:szCs w:val="32"/>
        </w:rPr>
        <w:t>T</w:t>
      </w:r>
      <w:r w:rsidR="0084478F" w:rsidRPr="00393ACB">
        <w:rPr>
          <w:rFonts w:ascii="Times New Roman" w:eastAsiaTheme="minorEastAsia" w:hAnsiTheme="minorEastAsia"/>
          <w:kern w:val="0"/>
          <w:sz w:val="32"/>
          <w:szCs w:val="32"/>
        </w:rPr>
        <w:t>型</w:t>
      </w:r>
      <w:r w:rsidR="0084478F" w:rsidRPr="00393ACB">
        <w:rPr>
          <w:rFonts w:ascii="Times New Roman" w:eastAsiaTheme="minorEastAsia" w:hAnsi="Times New Roman"/>
          <w:kern w:val="0"/>
          <w:sz w:val="32"/>
          <w:szCs w:val="32"/>
        </w:rPr>
        <w:t>”</w:t>
      </w:r>
      <w:r w:rsidR="0084478F" w:rsidRPr="00393ACB">
        <w:rPr>
          <w:rFonts w:ascii="Times New Roman" w:eastAsiaTheme="minorEastAsia" w:hAnsiTheme="minorEastAsia"/>
          <w:kern w:val="0"/>
          <w:sz w:val="32"/>
          <w:szCs w:val="32"/>
        </w:rPr>
        <w:t>时，需要分上部楼层和下部楼层两部分进行信息采集，故建筑物基本信息栏目中会比</w:t>
      </w:r>
      <w:r w:rsidR="0084478F" w:rsidRPr="00393ACB">
        <w:rPr>
          <w:rFonts w:ascii="Times New Roman" w:eastAsiaTheme="minorEastAsia" w:hAnsi="Times New Roman"/>
          <w:kern w:val="0"/>
          <w:sz w:val="32"/>
          <w:szCs w:val="32"/>
        </w:rPr>
        <w:t>“</w:t>
      </w:r>
      <w:r w:rsidR="0084478F" w:rsidRPr="00393ACB">
        <w:rPr>
          <w:rFonts w:ascii="Times New Roman" w:eastAsiaTheme="minorEastAsia" w:hAnsiTheme="minorEastAsia"/>
          <w:kern w:val="0"/>
          <w:sz w:val="32"/>
          <w:szCs w:val="32"/>
        </w:rPr>
        <w:t>长方体</w:t>
      </w:r>
      <w:r w:rsidR="0084478F" w:rsidRPr="00393ACB">
        <w:rPr>
          <w:rFonts w:ascii="Times New Roman" w:eastAsiaTheme="minorEastAsia" w:hAnsi="Times New Roman"/>
          <w:kern w:val="0"/>
          <w:sz w:val="32"/>
          <w:szCs w:val="32"/>
        </w:rPr>
        <w:t>”</w:t>
      </w:r>
      <w:r w:rsidR="0084478F" w:rsidRPr="00393ACB">
        <w:rPr>
          <w:rFonts w:ascii="Times New Roman" w:eastAsiaTheme="minorEastAsia" w:hAnsiTheme="minorEastAsia"/>
          <w:kern w:val="0"/>
          <w:sz w:val="32"/>
          <w:szCs w:val="32"/>
        </w:rPr>
        <w:t>选项时基本信息（图</w:t>
      </w:r>
      <w:r w:rsidR="0084478F" w:rsidRPr="00393ACB">
        <w:rPr>
          <w:rFonts w:ascii="Times New Roman" w:eastAsiaTheme="minorEastAsia" w:hAnsi="Times New Roman"/>
          <w:kern w:val="0"/>
          <w:sz w:val="32"/>
          <w:szCs w:val="32"/>
        </w:rPr>
        <w:t>1</w:t>
      </w:r>
      <w:r w:rsidR="0084478F" w:rsidRPr="00393ACB">
        <w:rPr>
          <w:rFonts w:ascii="Times New Roman" w:eastAsiaTheme="minorEastAsia" w:hAnsiTheme="minorEastAsia"/>
          <w:kern w:val="0"/>
          <w:sz w:val="32"/>
          <w:szCs w:val="32"/>
        </w:rPr>
        <w:t>（</w:t>
      </w:r>
      <w:r w:rsidR="0084478F" w:rsidRPr="00393ACB">
        <w:rPr>
          <w:rFonts w:ascii="Times New Roman" w:eastAsiaTheme="minorEastAsia" w:hAnsi="Times New Roman"/>
          <w:kern w:val="0"/>
          <w:sz w:val="32"/>
          <w:szCs w:val="32"/>
        </w:rPr>
        <w:t>d</w:t>
      </w:r>
      <w:r w:rsidR="0084478F" w:rsidRPr="00393ACB">
        <w:rPr>
          <w:rFonts w:ascii="Times New Roman" w:eastAsiaTheme="minorEastAsia" w:hAnsiTheme="minorEastAsia"/>
          <w:kern w:val="0"/>
          <w:sz w:val="32"/>
          <w:szCs w:val="32"/>
        </w:rPr>
        <w:t>）的左下栏目）多出两个子栏目（见图</w:t>
      </w:r>
      <w:r w:rsidR="0084478F" w:rsidRPr="00393ACB">
        <w:rPr>
          <w:rFonts w:ascii="Times New Roman" w:eastAsiaTheme="minorEastAsia" w:hAnsi="Times New Roman"/>
          <w:kern w:val="0"/>
          <w:sz w:val="32"/>
          <w:szCs w:val="32"/>
        </w:rPr>
        <w:t>3</w:t>
      </w:r>
      <w:r w:rsidR="0084478F" w:rsidRPr="00393ACB">
        <w:rPr>
          <w:rFonts w:ascii="Times New Roman" w:eastAsiaTheme="minorEastAsia" w:hAnsiTheme="minorEastAsia"/>
          <w:kern w:val="0"/>
          <w:sz w:val="32"/>
          <w:szCs w:val="32"/>
        </w:rPr>
        <w:t>）。</w:t>
      </w:r>
    </w:p>
    <w:p w:rsidR="0084478F" w:rsidRPr="00393ACB" w:rsidRDefault="0084478F" w:rsidP="00393ACB">
      <w:pPr>
        <w:keepNext/>
        <w:spacing w:line="360" w:lineRule="auto"/>
        <w:jc w:val="center"/>
        <w:rPr>
          <w:rFonts w:ascii="Times New Roman" w:hAnsi="Times New Roman"/>
          <w:sz w:val="32"/>
          <w:szCs w:val="32"/>
        </w:rPr>
      </w:pPr>
      <w:r w:rsidRPr="00393ACB">
        <w:rPr>
          <w:rFonts w:ascii="Times New Roman" w:hAnsi="Times New Roman"/>
          <w:noProof/>
          <w:sz w:val="32"/>
          <w:szCs w:val="32"/>
        </w:rPr>
        <w:lastRenderedPageBreak/>
        <w:drawing>
          <wp:inline distT="0" distB="0" distL="0" distR="0">
            <wp:extent cx="1254795" cy="595016"/>
            <wp:effectExtent l="19050" t="0" r="2505"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61841" cy="598357"/>
                    </a:xfrm>
                    <a:prstGeom prst="rect">
                      <a:avLst/>
                    </a:prstGeom>
                  </pic:spPr>
                </pic:pic>
              </a:graphicData>
            </a:graphic>
          </wp:inline>
        </w:drawing>
      </w:r>
    </w:p>
    <w:p w:rsidR="0084478F" w:rsidRPr="00393ACB" w:rsidRDefault="0084478F"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2 [</w:t>
      </w:r>
      <w:r w:rsidRPr="00393ACB">
        <w:rPr>
          <w:rFonts w:ascii="Times New Roman" w:eastAsiaTheme="minorEastAsia" w:hAnsiTheme="minorEastAsia"/>
          <w:kern w:val="0"/>
          <w:sz w:val="32"/>
          <w:szCs w:val="32"/>
        </w:rPr>
        <w:t>设计项目</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下拉列表选项</w:t>
      </w:r>
    </w:p>
    <w:p w:rsidR="0084478F" w:rsidRPr="00393ACB" w:rsidRDefault="0084478F"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1365805" cy="2768600"/>
            <wp:effectExtent l="19050" t="0" r="579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365805" cy="2768600"/>
                    </a:xfrm>
                    <a:prstGeom prst="rect">
                      <a:avLst/>
                    </a:prstGeom>
                    <a:noFill/>
                    <a:ln w="9525">
                      <a:noFill/>
                      <a:miter lim="800000"/>
                      <a:headEnd/>
                      <a:tailEnd/>
                    </a:ln>
                  </pic:spPr>
                </pic:pic>
              </a:graphicData>
            </a:graphic>
          </wp:inline>
        </w:drawing>
      </w:r>
    </w:p>
    <w:p w:rsidR="0084478F" w:rsidRPr="00393ACB" w:rsidRDefault="0084478F"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3 “Г</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T</w:t>
      </w:r>
      <w:r w:rsidRPr="00393ACB">
        <w:rPr>
          <w:rFonts w:ascii="Times New Roman" w:eastAsiaTheme="minorEastAsia" w:hAnsiTheme="minorEastAsia"/>
          <w:kern w:val="0"/>
          <w:sz w:val="32"/>
          <w:szCs w:val="32"/>
        </w:rPr>
        <w:t>型</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建筑物基本信息栏目</w:t>
      </w:r>
    </w:p>
    <w:p w:rsidR="003F6AC0" w:rsidRPr="00393ACB" w:rsidRDefault="003F6AC0"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建筑物展示图由建筑物的基本信息数据进行绘制，有建筑物的三维图和鸟瞰平面图两种格式。展示图可以通过</w:t>
      </w:r>
      <w:r w:rsidR="00DB3F8B" w:rsidRPr="00393ACB">
        <w:rPr>
          <w:rFonts w:ascii="Times New Roman" w:eastAsiaTheme="minorEastAsia" w:hAnsiTheme="minorEastAsia"/>
          <w:kern w:val="0"/>
          <w:sz w:val="32"/>
          <w:szCs w:val="32"/>
        </w:rPr>
        <w:t>调整软件整体窗口和</w:t>
      </w:r>
      <w:r w:rsidRPr="00393ACB">
        <w:rPr>
          <w:rFonts w:ascii="Times New Roman" w:eastAsiaTheme="minorEastAsia" w:hAnsiTheme="minorEastAsia"/>
          <w:kern w:val="0"/>
          <w:sz w:val="32"/>
          <w:szCs w:val="32"/>
        </w:rPr>
        <w:t>图下方的活动</w:t>
      </w:r>
      <w:r w:rsidR="00DB3F8B" w:rsidRPr="00393ACB">
        <w:rPr>
          <w:rFonts w:ascii="Times New Roman" w:eastAsiaTheme="minorEastAsia" w:hAnsiTheme="minorEastAsia"/>
          <w:kern w:val="0"/>
          <w:sz w:val="32"/>
          <w:szCs w:val="32"/>
        </w:rPr>
        <w:t>窗口调控位置（图</w:t>
      </w:r>
      <w:r w:rsidR="000308A6" w:rsidRPr="00393ACB">
        <w:rPr>
          <w:rFonts w:ascii="Times New Roman" w:eastAsiaTheme="minorEastAsia" w:hAnsi="Times New Roman"/>
          <w:kern w:val="0"/>
          <w:sz w:val="32"/>
          <w:szCs w:val="32"/>
        </w:rPr>
        <w:t>4</w:t>
      </w:r>
      <w:r w:rsidR="00DB3F8B" w:rsidRPr="00393ACB">
        <w:rPr>
          <w:rFonts w:ascii="Times New Roman" w:eastAsiaTheme="minorEastAsia" w:hAnsiTheme="minorEastAsia"/>
          <w:kern w:val="0"/>
          <w:sz w:val="32"/>
          <w:szCs w:val="32"/>
        </w:rPr>
        <w:t>）调至协调的图形纵横比例。展示图可以通过</w:t>
      </w:r>
      <w:r w:rsidR="00DB3F8B" w:rsidRPr="00393ACB">
        <w:rPr>
          <w:rFonts w:ascii="Times New Roman" w:eastAsiaTheme="minorEastAsia" w:hAnsi="Times New Roman"/>
          <w:kern w:val="0"/>
          <w:sz w:val="32"/>
          <w:szCs w:val="32"/>
        </w:rPr>
        <w:t>[</w:t>
      </w:r>
      <w:r w:rsidR="00DB3F8B" w:rsidRPr="00393ACB">
        <w:rPr>
          <w:rFonts w:ascii="Times New Roman" w:eastAsiaTheme="minorEastAsia" w:hAnsiTheme="minorEastAsia"/>
          <w:kern w:val="0"/>
          <w:sz w:val="32"/>
          <w:szCs w:val="32"/>
        </w:rPr>
        <w:t>保存图像</w:t>
      </w:r>
      <w:r w:rsidR="00DB3F8B" w:rsidRPr="00393ACB">
        <w:rPr>
          <w:rFonts w:ascii="Times New Roman" w:eastAsiaTheme="minorEastAsia" w:hAnsi="Times New Roman"/>
          <w:kern w:val="0"/>
          <w:sz w:val="32"/>
          <w:szCs w:val="32"/>
        </w:rPr>
        <w:t>]</w:t>
      </w:r>
      <w:r w:rsidR="00DB3F8B" w:rsidRPr="00393ACB">
        <w:rPr>
          <w:rFonts w:ascii="Times New Roman" w:eastAsiaTheme="minorEastAsia" w:hAnsiTheme="minorEastAsia"/>
          <w:kern w:val="0"/>
          <w:sz w:val="32"/>
          <w:szCs w:val="32"/>
        </w:rPr>
        <w:t>按钮直接保存，</w:t>
      </w:r>
      <w:r w:rsidR="00551103" w:rsidRPr="00393ACB">
        <w:rPr>
          <w:rFonts w:ascii="Times New Roman" w:eastAsiaTheme="minorEastAsia" w:hAnsiTheme="minorEastAsia"/>
          <w:kern w:val="0"/>
          <w:sz w:val="32"/>
          <w:szCs w:val="32"/>
        </w:rPr>
        <w:t>软件</w:t>
      </w:r>
      <w:r w:rsidR="00DB3F8B" w:rsidRPr="00393ACB">
        <w:rPr>
          <w:rFonts w:ascii="Times New Roman" w:eastAsiaTheme="minorEastAsia" w:hAnsiTheme="minorEastAsia"/>
          <w:kern w:val="0"/>
          <w:sz w:val="32"/>
          <w:szCs w:val="32"/>
        </w:rPr>
        <w:t>会直接按默认方式保存，并建立图形文件与本建筑物关联，后续任务书生成时可自动调用。</w:t>
      </w:r>
    </w:p>
    <w:p w:rsidR="00DB3F8B" w:rsidRPr="00393ACB" w:rsidRDefault="00DB3F8B"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2234331" cy="222996"/>
            <wp:effectExtent l="1905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250229" cy="224583"/>
                    </a:xfrm>
                    <a:prstGeom prst="rect">
                      <a:avLst/>
                    </a:prstGeom>
                    <a:noFill/>
                    <a:ln w="9525">
                      <a:noFill/>
                      <a:miter lim="800000"/>
                      <a:headEnd/>
                      <a:tailEnd/>
                    </a:ln>
                  </pic:spPr>
                </pic:pic>
              </a:graphicData>
            </a:graphic>
          </wp:inline>
        </w:drawing>
      </w:r>
    </w:p>
    <w:p w:rsidR="00DB3F8B" w:rsidRPr="00393ACB" w:rsidRDefault="00DB3F8B"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000308A6" w:rsidRPr="00393ACB">
        <w:rPr>
          <w:rFonts w:ascii="Times New Roman" w:eastAsiaTheme="minorEastAsia" w:hAnsi="Times New Roman"/>
          <w:kern w:val="0"/>
          <w:sz w:val="32"/>
          <w:szCs w:val="32"/>
        </w:rPr>
        <w:t>4</w:t>
      </w:r>
      <w:r w:rsidRPr="00393ACB">
        <w:rPr>
          <w:rFonts w:ascii="Times New Roman" w:eastAsiaTheme="minorEastAsia" w:hAnsiTheme="minorEastAsia"/>
          <w:kern w:val="0"/>
          <w:sz w:val="32"/>
          <w:szCs w:val="32"/>
        </w:rPr>
        <w:t>建筑物展示图调</w:t>
      </w:r>
      <w:r w:rsidR="000308A6" w:rsidRPr="00393ACB">
        <w:rPr>
          <w:rFonts w:ascii="Times New Roman" w:eastAsiaTheme="minorEastAsia" w:hAnsiTheme="minorEastAsia"/>
          <w:kern w:val="0"/>
          <w:sz w:val="32"/>
          <w:szCs w:val="32"/>
        </w:rPr>
        <w:t>控</w:t>
      </w:r>
      <w:r w:rsidRPr="00393ACB">
        <w:rPr>
          <w:rFonts w:ascii="Times New Roman" w:eastAsiaTheme="minorEastAsia" w:hAnsiTheme="minorEastAsia"/>
          <w:kern w:val="0"/>
          <w:sz w:val="32"/>
          <w:szCs w:val="32"/>
        </w:rPr>
        <w:t>位置</w:t>
      </w:r>
    </w:p>
    <w:p w:rsidR="00431554" w:rsidRPr="00393ACB" w:rsidRDefault="00431554"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3.3.3</w:t>
      </w:r>
      <w:r w:rsidRPr="00393ACB">
        <w:rPr>
          <w:rFonts w:ascii="Times New Roman" w:eastAsiaTheme="minorEastAsia" w:hAnsiTheme="minorEastAsia"/>
          <w:kern w:val="0"/>
          <w:sz w:val="32"/>
          <w:szCs w:val="32"/>
        </w:rPr>
        <w:t>土层信息</w:t>
      </w:r>
    </w:p>
    <w:p w:rsidR="00743F45" w:rsidRPr="00393ACB" w:rsidRDefault="0000420F"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土层信息包括土的名称（描述）、类别、工程性质指标和工程性质曲线图。工程性质指标包括三相指标、压缩性、抗</w:t>
      </w:r>
      <w:r w:rsidRPr="00393ACB">
        <w:rPr>
          <w:rFonts w:ascii="Times New Roman" w:eastAsiaTheme="minorEastAsia" w:hAnsiTheme="minorEastAsia"/>
          <w:kern w:val="0"/>
          <w:sz w:val="32"/>
          <w:szCs w:val="32"/>
        </w:rPr>
        <w:lastRenderedPageBreak/>
        <w:t>剪强度和其他指标，在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土层信息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界面右侧栏目中进行输入和编辑（图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f</w:t>
      </w:r>
      <w:r w:rsidRPr="00393ACB">
        <w:rPr>
          <w:rFonts w:ascii="Times New Roman" w:eastAsiaTheme="minorEastAsia" w:hAnsiTheme="minorEastAsia"/>
          <w:kern w:val="0"/>
          <w:sz w:val="32"/>
          <w:szCs w:val="32"/>
        </w:rPr>
        <w:t>））。</w:t>
      </w:r>
      <w:r w:rsidR="00E6003E" w:rsidRPr="00393ACB">
        <w:rPr>
          <w:rFonts w:ascii="Times New Roman" w:eastAsiaTheme="minorEastAsia" w:hAnsiTheme="minorEastAsia"/>
          <w:kern w:val="0"/>
          <w:sz w:val="32"/>
          <w:szCs w:val="32"/>
        </w:rPr>
        <w:t>土层性质曲线图有压缩</w:t>
      </w:r>
      <w:r w:rsidR="00730B86" w:rsidRPr="00393ACB">
        <w:rPr>
          <w:rFonts w:ascii="Times New Roman" w:eastAsiaTheme="minorEastAsia" w:hAnsiTheme="minorEastAsia"/>
          <w:kern w:val="0"/>
          <w:sz w:val="32"/>
          <w:szCs w:val="32"/>
        </w:rPr>
        <w:t>试验的</w:t>
      </w:r>
      <w:r w:rsidR="00E6003E" w:rsidRPr="00393ACB">
        <w:rPr>
          <w:rFonts w:ascii="Times New Roman" w:eastAsiaTheme="minorEastAsia" w:hAnsi="Times New Roman"/>
          <w:kern w:val="0"/>
          <w:sz w:val="32"/>
          <w:szCs w:val="32"/>
        </w:rPr>
        <w:t>“e-p</w:t>
      </w:r>
      <w:r w:rsidR="00E6003E" w:rsidRPr="00393ACB">
        <w:rPr>
          <w:rFonts w:ascii="Times New Roman" w:eastAsiaTheme="minorEastAsia" w:hAnsiTheme="minorEastAsia"/>
          <w:kern w:val="0"/>
          <w:sz w:val="32"/>
          <w:szCs w:val="32"/>
        </w:rPr>
        <w:t>曲线</w:t>
      </w:r>
      <w:r w:rsidR="00E6003E"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或</w:t>
      </w:r>
      <w:r w:rsidR="00730B86" w:rsidRPr="00393ACB">
        <w:rPr>
          <w:rFonts w:ascii="Times New Roman" w:eastAsiaTheme="minorEastAsia" w:hAnsi="Times New Roman"/>
          <w:kern w:val="0"/>
          <w:sz w:val="32"/>
          <w:szCs w:val="32"/>
        </w:rPr>
        <w:t>“e-lgp</w:t>
      </w:r>
      <w:r w:rsidR="00730B86" w:rsidRPr="00393ACB">
        <w:rPr>
          <w:rFonts w:ascii="Times New Roman" w:eastAsiaTheme="minorEastAsia" w:hAnsiTheme="minorEastAsia"/>
          <w:kern w:val="0"/>
          <w:sz w:val="32"/>
          <w:szCs w:val="32"/>
        </w:rPr>
        <w:t>曲线</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直剪试验曲线</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和</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三轴强度曲线</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几个选项，根据已输入的试验数据进行绘图，并通过</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保存图像</w:t>
      </w:r>
      <w:r w:rsidR="00730B86" w:rsidRPr="00393ACB">
        <w:rPr>
          <w:rFonts w:ascii="Times New Roman" w:eastAsiaTheme="minorEastAsia" w:hAnsi="Times New Roman"/>
          <w:kern w:val="0"/>
          <w:sz w:val="32"/>
          <w:szCs w:val="32"/>
        </w:rPr>
        <w:t>]</w:t>
      </w:r>
      <w:r w:rsidR="00730B86" w:rsidRPr="00393ACB">
        <w:rPr>
          <w:rFonts w:ascii="Times New Roman" w:eastAsiaTheme="minorEastAsia" w:hAnsiTheme="minorEastAsia"/>
          <w:kern w:val="0"/>
          <w:sz w:val="32"/>
          <w:szCs w:val="32"/>
        </w:rPr>
        <w:t>按钮保存（图</w:t>
      </w:r>
      <w:r w:rsidR="00730B86" w:rsidRPr="00393ACB">
        <w:rPr>
          <w:rFonts w:ascii="Times New Roman" w:eastAsiaTheme="minorEastAsia" w:hAnsi="Times New Roman"/>
          <w:kern w:val="0"/>
          <w:sz w:val="32"/>
          <w:szCs w:val="32"/>
        </w:rPr>
        <w:t>5</w:t>
      </w:r>
      <w:r w:rsidR="00730B86" w:rsidRPr="00393ACB">
        <w:rPr>
          <w:rFonts w:ascii="Times New Roman" w:eastAsiaTheme="minorEastAsia" w:hAnsiTheme="minorEastAsia"/>
          <w:kern w:val="0"/>
          <w:sz w:val="32"/>
          <w:szCs w:val="32"/>
        </w:rPr>
        <w:t>）。保存的图件文件链接会直接关联至本土层信息中，后续任务书生成时可自动调用。</w:t>
      </w:r>
    </w:p>
    <w:p w:rsidR="006B1CB7" w:rsidRPr="00393ACB" w:rsidRDefault="006B1CB7" w:rsidP="00393ACB">
      <w:pPr>
        <w:adjustRightInd w:val="0"/>
        <w:snapToGrid w:val="0"/>
        <w:spacing w:line="360" w:lineRule="auto"/>
        <w:jc w:val="center"/>
        <w:rPr>
          <w:rFonts w:ascii="Times New Roman" w:eastAsiaTheme="minorEastAsia" w:hAnsi="Times New Roman"/>
          <w:kern w:val="0"/>
          <w:sz w:val="32"/>
          <w:szCs w:val="32"/>
        </w:rPr>
        <w:sectPr w:rsidR="006B1CB7" w:rsidRPr="00393ACB" w:rsidSect="006B1CB7">
          <w:pgSz w:w="11906" w:h="16838"/>
          <w:pgMar w:top="1440" w:right="1800" w:bottom="1440" w:left="1800" w:header="851" w:footer="992" w:gutter="0"/>
          <w:cols w:space="425"/>
          <w:docGrid w:type="lines" w:linePitch="312"/>
        </w:sectPr>
      </w:pPr>
    </w:p>
    <w:p w:rsidR="006B1CB7" w:rsidRPr="00393ACB" w:rsidRDefault="002F6756" w:rsidP="00393ACB">
      <w:pPr>
        <w:adjustRightInd w:val="0"/>
        <w:snapToGrid w:val="0"/>
        <w:spacing w:line="360" w:lineRule="auto"/>
        <w:jc w:val="center"/>
        <w:rPr>
          <w:rFonts w:ascii="Times New Roman" w:eastAsiaTheme="minorEastAsia" w:hAnsi="Times New Roman"/>
          <w:kern w:val="0"/>
          <w:sz w:val="32"/>
          <w:szCs w:val="32"/>
        </w:rPr>
        <w:sectPr w:rsidR="006B1CB7" w:rsidRPr="00393ACB" w:rsidSect="006B1CB7">
          <w:type w:val="continuous"/>
          <w:pgSz w:w="11906" w:h="16838"/>
          <w:pgMar w:top="1440" w:right="1800" w:bottom="1440" w:left="1800" w:header="851" w:footer="992" w:gutter="0"/>
          <w:cols w:space="425"/>
          <w:docGrid w:type="lines" w:linePitch="312"/>
        </w:sectPr>
      </w:pPr>
      <w:r w:rsidRPr="00393ACB">
        <w:rPr>
          <w:rFonts w:ascii="Times New Roman" w:eastAsiaTheme="minorEastAsia" w:hAnsi="Times New Roman"/>
          <w:noProof/>
          <w:kern w:val="0"/>
          <w:sz w:val="32"/>
          <w:szCs w:val="32"/>
        </w:rPr>
        <w:lastRenderedPageBreak/>
        <w:drawing>
          <wp:inline distT="0" distB="0" distL="0" distR="0">
            <wp:extent cx="2138926" cy="1319434"/>
            <wp:effectExtent l="19050" t="0" r="0" b="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2143781" cy="1322429"/>
                    </a:xfrm>
                    <a:prstGeom prst="rect">
                      <a:avLst/>
                    </a:prstGeom>
                    <a:noFill/>
                    <a:ln w="9525">
                      <a:noFill/>
                      <a:miter lim="800000"/>
                      <a:headEnd/>
                      <a:tailEnd/>
                    </a:ln>
                  </pic:spPr>
                </pic:pic>
              </a:graphicData>
            </a:graphic>
          </wp:inline>
        </w:drawing>
      </w:r>
    </w:p>
    <w:p w:rsidR="00E6003E" w:rsidRPr="00393ACB" w:rsidRDefault="00E6003E" w:rsidP="00393ACB">
      <w:pPr>
        <w:adjustRightInd w:val="0"/>
        <w:snapToGrid w:val="0"/>
        <w:spacing w:line="360" w:lineRule="auto"/>
        <w:jc w:val="center"/>
        <w:rPr>
          <w:rFonts w:ascii="Times New Roman" w:eastAsiaTheme="minorEastAsia" w:hAnsi="Times New Roman"/>
          <w:kern w:val="0"/>
          <w:sz w:val="32"/>
          <w:szCs w:val="32"/>
        </w:rPr>
      </w:pPr>
    </w:p>
    <w:p w:rsidR="00730B86" w:rsidRPr="00393ACB" w:rsidRDefault="00730B86" w:rsidP="00393ACB">
      <w:pPr>
        <w:adjustRightInd w:val="0"/>
        <w:snapToGrid w:val="0"/>
        <w:spacing w:line="360" w:lineRule="auto"/>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Pr="00393ACB">
        <w:rPr>
          <w:rFonts w:ascii="Times New Roman" w:eastAsiaTheme="minorEastAsia" w:hAnsi="Times New Roman"/>
          <w:kern w:val="0"/>
          <w:sz w:val="32"/>
          <w:szCs w:val="32"/>
        </w:rPr>
        <w:t xml:space="preserve">5 </w:t>
      </w:r>
      <w:r w:rsidRPr="00393ACB">
        <w:rPr>
          <w:rFonts w:ascii="Times New Roman" w:eastAsiaTheme="minorEastAsia" w:hAnsiTheme="minorEastAsia"/>
          <w:kern w:val="0"/>
          <w:sz w:val="32"/>
          <w:szCs w:val="32"/>
        </w:rPr>
        <w:t>土层性质曲线图选项及生成的图件</w:t>
      </w:r>
    </w:p>
    <w:p w:rsidR="00431554" w:rsidRPr="00393ACB" w:rsidRDefault="00431554"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3.3.4</w:t>
      </w:r>
      <w:r w:rsidRPr="00393ACB">
        <w:rPr>
          <w:rFonts w:ascii="Times New Roman" w:eastAsiaTheme="minorEastAsia" w:hAnsiTheme="minorEastAsia"/>
          <w:kern w:val="0"/>
          <w:sz w:val="32"/>
          <w:szCs w:val="32"/>
        </w:rPr>
        <w:t>场地信息</w:t>
      </w:r>
    </w:p>
    <w:p w:rsidR="00754968" w:rsidRPr="00393ACB" w:rsidRDefault="00754968"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界面中可进行工程场地信息的设置</w:t>
      </w:r>
      <w:r w:rsidR="00DD0183" w:rsidRPr="00393ACB">
        <w:rPr>
          <w:rFonts w:ascii="Times New Roman" w:eastAsiaTheme="minorEastAsia" w:hAnsiTheme="minorEastAsia"/>
          <w:kern w:val="0"/>
          <w:sz w:val="32"/>
          <w:szCs w:val="32"/>
        </w:rPr>
        <w:t>、信息浏览和任务书生成时的模板管理等。工程场地信息主要包括</w:t>
      </w:r>
      <w:r w:rsidRPr="00393ACB">
        <w:rPr>
          <w:rFonts w:ascii="Times New Roman" w:eastAsiaTheme="minorEastAsia" w:hAnsiTheme="minorEastAsia"/>
          <w:kern w:val="0"/>
          <w:sz w:val="32"/>
          <w:szCs w:val="32"/>
        </w:rPr>
        <w:t>场地地下水埋深</w:t>
      </w:r>
      <w:r w:rsidR="00DD0183" w:rsidRPr="00393ACB">
        <w:rPr>
          <w:rFonts w:ascii="Times New Roman" w:eastAsiaTheme="minorEastAsia" w:hAnsiTheme="minorEastAsia"/>
          <w:kern w:val="0"/>
          <w:sz w:val="32"/>
          <w:szCs w:val="32"/>
        </w:rPr>
        <w:t>、场地地层</w:t>
      </w:r>
      <w:r w:rsidRPr="00393ACB">
        <w:rPr>
          <w:rFonts w:ascii="Times New Roman" w:eastAsiaTheme="minorEastAsia" w:hAnsiTheme="minorEastAsia"/>
          <w:kern w:val="0"/>
          <w:sz w:val="32"/>
          <w:szCs w:val="32"/>
        </w:rPr>
        <w:t>信息</w:t>
      </w:r>
      <w:r w:rsidR="00DD0183" w:rsidRPr="00393ACB">
        <w:rPr>
          <w:rFonts w:ascii="Times New Roman" w:eastAsiaTheme="minorEastAsia" w:hAnsiTheme="minorEastAsia"/>
          <w:kern w:val="0"/>
          <w:sz w:val="32"/>
          <w:szCs w:val="32"/>
        </w:rPr>
        <w:t>和柱状图</w:t>
      </w:r>
      <w:r w:rsidRPr="00393ACB">
        <w:rPr>
          <w:rFonts w:ascii="Times New Roman" w:eastAsiaTheme="minorEastAsia" w:hAnsiTheme="minorEastAsia"/>
          <w:kern w:val="0"/>
          <w:sz w:val="32"/>
          <w:szCs w:val="32"/>
        </w:rPr>
        <w:t>。</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场地地层信息</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栏目如图</w:t>
      </w:r>
      <w:r w:rsidR="00182B4E" w:rsidRPr="00393ACB">
        <w:rPr>
          <w:rFonts w:ascii="Times New Roman" w:eastAsiaTheme="minorEastAsia" w:hAnsi="Times New Roman"/>
          <w:kern w:val="0"/>
          <w:sz w:val="32"/>
          <w:szCs w:val="32"/>
        </w:rPr>
        <w:t>6</w:t>
      </w:r>
      <w:r w:rsidR="0022518E" w:rsidRPr="00393ACB">
        <w:rPr>
          <w:rFonts w:ascii="Times New Roman" w:eastAsiaTheme="minorEastAsia" w:hAnsiTheme="minorEastAsia"/>
          <w:kern w:val="0"/>
          <w:sz w:val="32"/>
          <w:szCs w:val="32"/>
        </w:rPr>
        <w:t>所示。土层层数可以直接输入，也可以后期通过</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或</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按钮在指定位置处插入土层或删除某指定位置处的土层。每个土层可以通过</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土层链接</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下拉列表选择在</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土层信息维护</w:t>
      </w:r>
      <w:r w:rsidR="0022518E" w:rsidRPr="00393ACB">
        <w:rPr>
          <w:rFonts w:ascii="Times New Roman" w:eastAsiaTheme="minorEastAsia" w:hAnsi="Times New Roman"/>
          <w:kern w:val="0"/>
          <w:sz w:val="32"/>
          <w:szCs w:val="32"/>
        </w:rPr>
        <w:t>”</w:t>
      </w:r>
      <w:r w:rsidR="0022518E" w:rsidRPr="00393ACB">
        <w:rPr>
          <w:rFonts w:ascii="Times New Roman" w:eastAsiaTheme="minorEastAsia" w:hAnsiTheme="minorEastAsia"/>
          <w:kern w:val="0"/>
          <w:sz w:val="32"/>
          <w:szCs w:val="32"/>
        </w:rPr>
        <w:t>界面建立的土层</w:t>
      </w:r>
      <w:r w:rsidR="00360D46" w:rsidRPr="00393ACB">
        <w:rPr>
          <w:rFonts w:ascii="Times New Roman" w:eastAsiaTheme="minorEastAsia" w:hAnsiTheme="minorEastAsia"/>
          <w:kern w:val="0"/>
          <w:sz w:val="32"/>
          <w:szCs w:val="32"/>
        </w:rPr>
        <w:t>代号，并即时将相应土层的信息调入，以便在</w:t>
      </w:r>
      <w:r w:rsidR="00360D46" w:rsidRPr="00393ACB">
        <w:rPr>
          <w:rFonts w:ascii="Times New Roman" w:eastAsiaTheme="minorEastAsia" w:hAnsi="Times New Roman"/>
          <w:kern w:val="0"/>
          <w:sz w:val="32"/>
          <w:szCs w:val="32"/>
        </w:rPr>
        <w:t>“</w:t>
      </w:r>
      <w:r w:rsidR="00360D46" w:rsidRPr="00393ACB">
        <w:rPr>
          <w:rFonts w:ascii="Times New Roman" w:eastAsiaTheme="minorEastAsia" w:hAnsiTheme="minorEastAsia"/>
          <w:kern w:val="0"/>
          <w:sz w:val="32"/>
          <w:szCs w:val="32"/>
        </w:rPr>
        <w:t>列表查看地层信息</w:t>
      </w:r>
      <w:r w:rsidR="00360D46" w:rsidRPr="00393ACB">
        <w:rPr>
          <w:rFonts w:ascii="Times New Roman" w:eastAsiaTheme="minorEastAsia" w:hAnsi="Times New Roman"/>
          <w:kern w:val="0"/>
          <w:sz w:val="32"/>
          <w:szCs w:val="32"/>
        </w:rPr>
        <w:t>”</w:t>
      </w:r>
      <w:r w:rsidR="00360D46" w:rsidRPr="00393ACB">
        <w:rPr>
          <w:rFonts w:ascii="Times New Roman" w:eastAsiaTheme="minorEastAsia" w:hAnsiTheme="minorEastAsia"/>
          <w:kern w:val="0"/>
          <w:sz w:val="32"/>
          <w:szCs w:val="32"/>
        </w:rPr>
        <w:t>和</w:t>
      </w:r>
      <w:r w:rsidR="00360D46" w:rsidRPr="00393ACB">
        <w:rPr>
          <w:rFonts w:ascii="Times New Roman" w:eastAsiaTheme="minorEastAsia" w:hAnsi="Times New Roman"/>
          <w:kern w:val="0"/>
          <w:sz w:val="32"/>
          <w:szCs w:val="32"/>
        </w:rPr>
        <w:t>“</w:t>
      </w:r>
      <w:r w:rsidR="00360D46" w:rsidRPr="00393ACB">
        <w:rPr>
          <w:rFonts w:ascii="Times New Roman" w:eastAsiaTheme="minorEastAsia" w:hAnsiTheme="minorEastAsia"/>
          <w:kern w:val="0"/>
          <w:sz w:val="32"/>
          <w:szCs w:val="32"/>
        </w:rPr>
        <w:t>地层柱状图</w:t>
      </w:r>
      <w:r w:rsidR="00360D46" w:rsidRPr="00393ACB">
        <w:rPr>
          <w:rFonts w:ascii="Times New Roman" w:eastAsiaTheme="minorEastAsia" w:hAnsi="Times New Roman"/>
          <w:kern w:val="0"/>
          <w:sz w:val="32"/>
          <w:szCs w:val="32"/>
        </w:rPr>
        <w:t>”</w:t>
      </w:r>
      <w:r w:rsidR="00360D46" w:rsidRPr="00393ACB">
        <w:rPr>
          <w:rFonts w:ascii="Times New Roman" w:eastAsiaTheme="minorEastAsia" w:hAnsiTheme="minorEastAsia"/>
          <w:kern w:val="0"/>
          <w:sz w:val="32"/>
          <w:szCs w:val="32"/>
        </w:rPr>
        <w:t>栏目中引用。</w:t>
      </w:r>
    </w:p>
    <w:p w:rsidR="00754968" w:rsidRPr="00393ACB" w:rsidRDefault="00DD0183"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lastRenderedPageBreak/>
        <w:drawing>
          <wp:inline distT="0" distB="0" distL="0" distR="0">
            <wp:extent cx="2260192" cy="1098550"/>
            <wp:effectExtent l="19050" t="0" r="6758"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260192" cy="1098550"/>
                    </a:xfrm>
                    <a:prstGeom prst="rect">
                      <a:avLst/>
                    </a:prstGeom>
                    <a:noFill/>
                    <a:ln w="9525">
                      <a:noFill/>
                      <a:miter lim="800000"/>
                      <a:headEnd/>
                      <a:tailEnd/>
                    </a:ln>
                  </pic:spPr>
                </pic:pic>
              </a:graphicData>
            </a:graphic>
          </wp:inline>
        </w:drawing>
      </w:r>
    </w:p>
    <w:p w:rsidR="0022518E" w:rsidRPr="00393ACB" w:rsidRDefault="0022518E"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00182B4E" w:rsidRPr="00393ACB">
        <w:rPr>
          <w:rFonts w:ascii="Times New Roman" w:eastAsiaTheme="minorEastAsia" w:hAnsi="Times New Roman"/>
          <w:kern w:val="0"/>
          <w:sz w:val="32"/>
          <w:szCs w:val="32"/>
        </w:rPr>
        <w:t>6</w:t>
      </w:r>
      <w:r w:rsidRPr="00393ACB">
        <w:rPr>
          <w:rFonts w:ascii="Times New Roman" w:eastAsiaTheme="minorEastAsia" w:hAnsi="Times New Roman"/>
          <w:kern w:val="0"/>
          <w:sz w:val="32"/>
          <w:szCs w:val="32"/>
        </w:rPr>
        <w:t xml:space="preserve"> </w:t>
      </w:r>
      <w:r w:rsidR="00360D46" w:rsidRPr="00393ACB">
        <w:rPr>
          <w:rFonts w:ascii="Times New Roman" w:eastAsiaTheme="minorEastAsia" w:hAnsi="Times New Roman"/>
          <w:kern w:val="0"/>
          <w:sz w:val="32"/>
          <w:szCs w:val="32"/>
        </w:rPr>
        <w:t>“</w:t>
      </w:r>
      <w:r w:rsidR="00360D46" w:rsidRPr="00393ACB">
        <w:rPr>
          <w:rFonts w:ascii="Times New Roman" w:eastAsiaTheme="minorEastAsia" w:hAnsiTheme="minorEastAsia"/>
          <w:kern w:val="0"/>
          <w:sz w:val="32"/>
          <w:szCs w:val="32"/>
        </w:rPr>
        <w:t>场地地层信息</w:t>
      </w:r>
      <w:r w:rsidR="00360D46" w:rsidRPr="00393ACB">
        <w:rPr>
          <w:rFonts w:ascii="Times New Roman" w:eastAsiaTheme="minorEastAsia" w:hAnsi="Times New Roman"/>
          <w:kern w:val="0"/>
          <w:sz w:val="32"/>
          <w:szCs w:val="32"/>
        </w:rPr>
        <w:t>”</w:t>
      </w:r>
      <w:r w:rsidR="00360D46" w:rsidRPr="00393ACB">
        <w:rPr>
          <w:rFonts w:ascii="Times New Roman" w:eastAsiaTheme="minorEastAsia" w:hAnsiTheme="minorEastAsia"/>
          <w:kern w:val="0"/>
          <w:sz w:val="32"/>
          <w:szCs w:val="32"/>
        </w:rPr>
        <w:t>栏目</w:t>
      </w:r>
    </w:p>
    <w:p w:rsidR="008465A8" w:rsidRPr="00393ACB" w:rsidRDefault="008465A8" w:rsidP="00393ACB">
      <w:pPr>
        <w:adjustRightInd w:val="0"/>
        <w:snapToGrid w:val="0"/>
        <w:spacing w:line="360" w:lineRule="auto"/>
        <w:ind w:firstLine="420"/>
        <w:rPr>
          <w:rFonts w:ascii="Times New Roman" w:eastAsiaTheme="minorEastAsia" w:hAnsi="Times New Roman"/>
          <w:kern w:val="0"/>
          <w:sz w:val="32"/>
          <w:szCs w:val="32"/>
          <w:highlight w:val="yellow"/>
        </w:rPr>
      </w:pPr>
      <w:r w:rsidRPr="00393ACB">
        <w:rPr>
          <w:rFonts w:ascii="Times New Roman" w:eastAsiaTheme="minorEastAsia" w:hAnsiTheme="minorEastAsia"/>
          <w:kern w:val="0"/>
          <w:sz w:val="32"/>
          <w:szCs w:val="32"/>
        </w:rPr>
        <w:t>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界面右侧栏目中，通过</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柱状图模板</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下拉列表选择已有的柱状图模板，并点击</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绘图</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按钮，生成场地的土层柱状图（图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e</w:t>
      </w:r>
      <w:r w:rsidRPr="00393ACB">
        <w:rPr>
          <w:rFonts w:ascii="Times New Roman" w:eastAsiaTheme="minorEastAsia" w:hAnsiTheme="minorEastAsia"/>
          <w:kern w:val="0"/>
          <w:sz w:val="32"/>
          <w:szCs w:val="32"/>
        </w:rPr>
        <w:t>）右侧栏）。和其他图形一样，点击</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保存</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按钮，生成的柱状图会保存成文件</w:t>
      </w:r>
      <w:r w:rsidR="009832B5" w:rsidRPr="00393ACB">
        <w:rPr>
          <w:rFonts w:ascii="Times New Roman" w:eastAsiaTheme="minorEastAsia" w:hAnsiTheme="minorEastAsia"/>
          <w:kern w:val="0"/>
          <w:sz w:val="32"/>
          <w:szCs w:val="32"/>
        </w:rPr>
        <w:t>，</w:t>
      </w:r>
      <w:r w:rsidR="00551103" w:rsidRPr="00393ACB">
        <w:rPr>
          <w:rFonts w:ascii="Times New Roman" w:eastAsiaTheme="minorEastAsia" w:hAnsiTheme="minorEastAsia"/>
          <w:kern w:val="0"/>
          <w:sz w:val="32"/>
          <w:szCs w:val="32"/>
        </w:rPr>
        <w:t>软件</w:t>
      </w:r>
      <w:r w:rsidR="009832B5" w:rsidRPr="00393ACB">
        <w:rPr>
          <w:rFonts w:ascii="Times New Roman" w:eastAsiaTheme="minorEastAsia" w:hAnsiTheme="minorEastAsia"/>
          <w:kern w:val="0"/>
          <w:sz w:val="32"/>
          <w:szCs w:val="32"/>
        </w:rPr>
        <w:t>会自动建立图形文件与本工程场地的关联，后续任务书生成时可自动调用。</w:t>
      </w:r>
    </w:p>
    <w:p w:rsidR="00B674E4" w:rsidRPr="00393ACB" w:rsidRDefault="00DD0183"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通过</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界面上</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场地地层信息输出模板管理</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按钮打开</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任务书输出报表模板管理</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子窗口（图</w:t>
      </w:r>
      <w:r w:rsidR="009832B5" w:rsidRPr="00393ACB">
        <w:rPr>
          <w:rFonts w:ascii="Times New Roman" w:eastAsiaTheme="minorEastAsia" w:hAnsi="Times New Roman"/>
          <w:kern w:val="0"/>
          <w:sz w:val="32"/>
          <w:szCs w:val="32"/>
        </w:rPr>
        <w:t>7</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a</w:t>
      </w:r>
      <w:r w:rsidRPr="00393ACB">
        <w:rPr>
          <w:rFonts w:ascii="Times New Roman" w:eastAsiaTheme="minorEastAsia" w:hAnsiTheme="minorEastAsia"/>
          <w:kern w:val="0"/>
          <w:sz w:val="32"/>
          <w:szCs w:val="32"/>
        </w:rPr>
        <w:t>）），进行任务书中输出的报表、每个报表的内容、包括的图件等的模板管理。通过</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场地信息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界面上地层柱状图板块的</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模板管理</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按钮打开</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柱状图模板管理</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子窗口（图</w:t>
      </w:r>
      <w:r w:rsidR="009832B5" w:rsidRPr="00393ACB">
        <w:rPr>
          <w:rFonts w:ascii="Times New Roman" w:eastAsiaTheme="minorEastAsia" w:hAnsi="Times New Roman"/>
          <w:kern w:val="0"/>
          <w:sz w:val="32"/>
          <w:szCs w:val="32"/>
        </w:rPr>
        <w:t>7</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b</w:t>
      </w:r>
      <w:r w:rsidRPr="00393ACB">
        <w:rPr>
          <w:rFonts w:ascii="Times New Roman" w:eastAsiaTheme="minorEastAsia" w:hAnsiTheme="minorEastAsia"/>
          <w:kern w:val="0"/>
          <w:sz w:val="32"/>
          <w:szCs w:val="32"/>
        </w:rPr>
        <w:t>））设置地层柱状图的内容及排列。</w:t>
      </w:r>
    </w:p>
    <w:p w:rsidR="00B15C78" w:rsidRPr="00393ACB" w:rsidRDefault="00B15C78" w:rsidP="00393ACB">
      <w:pPr>
        <w:keepNext/>
        <w:spacing w:line="360" w:lineRule="auto"/>
        <w:jc w:val="center"/>
        <w:rPr>
          <w:rFonts w:ascii="Times New Roman" w:hAnsi="Times New Roman"/>
          <w:sz w:val="32"/>
          <w:szCs w:val="32"/>
        </w:rPr>
      </w:pPr>
      <w:r w:rsidRPr="00393ACB">
        <w:rPr>
          <w:rFonts w:ascii="Times New Roman" w:hAnsi="Times New Roman"/>
          <w:noProof/>
          <w:sz w:val="32"/>
          <w:szCs w:val="32"/>
        </w:rPr>
        <w:drawing>
          <wp:inline distT="0" distB="0" distL="0" distR="0">
            <wp:extent cx="2546350" cy="2026411"/>
            <wp:effectExtent l="1905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47754" cy="2027528"/>
                    </a:xfrm>
                    <a:prstGeom prst="rect">
                      <a:avLst/>
                    </a:prstGeom>
                  </pic:spPr>
                </pic:pic>
              </a:graphicData>
            </a:graphic>
          </wp:inline>
        </w:drawing>
      </w:r>
      <w:r w:rsidR="00350A5E" w:rsidRPr="00393ACB">
        <w:rPr>
          <w:rFonts w:ascii="Times New Roman" w:hAnsi="Times New Roman"/>
          <w:noProof/>
          <w:sz w:val="32"/>
          <w:szCs w:val="32"/>
        </w:rPr>
        <w:drawing>
          <wp:inline distT="0" distB="0" distL="0" distR="0">
            <wp:extent cx="2581552" cy="2025650"/>
            <wp:effectExtent l="19050" t="0" r="9248" b="0"/>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rcRect b="21429"/>
                    <a:stretch>
                      <a:fillRect/>
                    </a:stretch>
                  </pic:blipFill>
                  <pic:spPr>
                    <a:xfrm>
                      <a:off x="0" y="0"/>
                      <a:ext cx="2583379" cy="2027083"/>
                    </a:xfrm>
                    <a:prstGeom prst="rect">
                      <a:avLst/>
                    </a:prstGeom>
                  </pic:spPr>
                </pic:pic>
              </a:graphicData>
            </a:graphic>
          </wp:inline>
        </w:drawing>
      </w:r>
    </w:p>
    <w:p w:rsidR="00350A5E" w:rsidRPr="00393ACB" w:rsidRDefault="00350A5E" w:rsidP="00393ACB">
      <w:pPr>
        <w:spacing w:line="360" w:lineRule="auto"/>
        <w:ind w:left="420" w:hanging="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a</w:t>
      </w:r>
      <w:r w:rsidRPr="00393ACB">
        <w:rPr>
          <w:rFonts w:ascii="Times New Roman" w:eastAsiaTheme="minorEastAsia" w:hAnsiTheme="minorEastAsia"/>
          <w:kern w:val="0"/>
          <w:sz w:val="32"/>
          <w:szCs w:val="32"/>
        </w:rPr>
        <w:t>）场地地层信息模板管理</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b</w:t>
      </w:r>
      <w:r w:rsidRPr="00393ACB">
        <w:rPr>
          <w:rFonts w:ascii="Times New Roman" w:eastAsiaTheme="minorEastAsia" w:hAnsiTheme="minorEastAsia"/>
          <w:kern w:val="0"/>
          <w:sz w:val="32"/>
          <w:szCs w:val="32"/>
        </w:rPr>
        <w:t>）</w:t>
      </w:r>
      <w:r w:rsidRPr="00393ACB">
        <w:rPr>
          <w:rFonts w:ascii="Times New Roman"/>
          <w:sz w:val="32"/>
          <w:szCs w:val="32"/>
        </w:rPr>
        <w:t>地</w:t>
      </w:r>
      <w:r w:rsidRPr="00393ACB">
        <w:rPr>
          <w:rFonts w:ascii="Times New Roman"/>
          <w:sz w:val="32"/>
          <w:szCs w:val="32"/>
        </w:rPr>
        <w:lastRenderedPageBreak/>
        <w:t>层柱状图模板管理</w:t>
      </w:r>
    </w:p>
    <w:p w:rsidR="00B15C78" w:rsidRPr="00393ACB" w:rsidRDefault="00B15C78" w:rsidP="00393ACB">
      <w:pPr>
        <w:pStyle w:val="a8"/>
        <w:spacing w:line="360" w:lineRule="auto"/>
        <w:jc w:val="center"/>
        <w:rPr>
          <w:rFonts w:ascii="Times New Roman" w:eastAsiaTheme="minorEastAsia" w:hAnsi="Times New Roman" w:cs="Times New Roman"/>
          <w:kern w:val="0"/>
          <w:sz w:val="32"/>
          <w:szCs w:val="32"/>
        </w:rPr>
      </w:pPr>
      <w:r w:rsidRPr="00393ACB">
        <w:rPr>
          <w:rFonts w:ascii="Times New Roman" w:eastAsiaTheme="minorEastAsia" w:hAnsiTheme="minorEastAsia" w:cs="Times New Roman"/>
          <w:kern w:val="0"/>
          <w:sz w:val="32"/>
          <w:szCs w:val="32"/>
        </w:rPr>
        <w:t>图</w:t>
      </w:r>
      <w:r w:rsidR="009832B5" w:rsidRPr="00393ACB">
        <w:rPr>
          <w:rFonts w:ascii="Times New Roman" w:eastAsiaTheme="minorEastAsia" w:hAnsi="Times New Roman" w:cs="Times New Roman"/>
          <w:kern w:val="0"/>
          <w:sz w:val="32"/>
          <w:szCs w:val="32"/>
        </w:rPr>
        <w:t>7</w:t>
      </w:r>
      <w:r w:rsidRPr="00393ACB">
        <w:rPr>
          <w:rFonts w:ascii="Times New Roman" w:eastAsiaTheme="minorEastAsia" w:hAnsiTheme="minorEastAsia" w:cs="Times New Roman"/>
          <w:kern w:val="0"/>
          <w:sz w:val="32"/>
          <w:szCs w:val="32"/>
        </w:rPr>
        <w:t>模板管理编辑</w:t>
      </w:r>
      <w:r w:rsidR="00350A5E" w:rsidRPr="00393ACB">
        <w:rPr>
          <w:rFonts w:ascii="Times New Roman" w:eastAsiaTheme="minorEastAsia" w:hAnsiTheme="minorEastAsia" w:cs="Times New Roman"/>
          <w:kern w:val="0"/>
          <w:sz w:val="32"/>
          <w:szCs w:val="32"/>
        </w:rPr>
        <w:t>子</w:t>
      </w:r>
      <w:r w:rsidRPr="00393ACB">
        <w:rPr>
          <w:rFonts w:ascii="Times New Roman" w:eastAsiaTheme="minorEastAsia" w:hAnsiTheme="minorEastAsia" w:cs="Times New Roman"/>
          <w:kern w:val="0"/>
          <w:sz w:val="32"/>
          <w:szCs w:val="32"/>
        </w:rPr>
        <w:t>窗口</w:t>
      </w:r>
    </w:p>
    <w:p w:rsidR="00B15C78" w:rsidRPr="00393ACB" w:rsidRDefault="00431554"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3.3.5</w:t>
      </w:r>
      <w:r w:rsidRPr="00393ACB">
        <w:rPr>
          <w:rFonts w:ascii="Times New Roman" w:eastAsiaTheme="minorEastAsia" w:hAnsiTheme="minorEastAsia"/>
          <w:kern w:val="0"/>
          <w:sz w:val="32"/>
          <w:szCs w:val="32"/>
        </w:rPr>
        <w:t>课设任务设计</w:t>
      </w:r>
    </w:p>
    <w:p w:rsidR="00743F45" w:rsidRPr="00393ACB" w:rsidRDefault="00B674E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课程设计的任务设计在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课设任务设计</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界面内完成（图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c</w:t>
      </w:r>
      <w:r w:rsidRPr="00393ACB">
        <w:rPr>
          <w:rFonts w:ascii="Times New Roman" w:eastAsiaTheme="minorEastAsia" w:hAnsiTheme="minorEastAsia"/>
          <w:kern w:val="0"/>
          <w:sz w:val="32"/>
          <w:szCs w:val="32"/>
        </w:rPr>
        <w:t>））</w:t>
      </w:r>
      <w:r w:rsidR="0002466F" w:rsidRPr="00393ACB">
        <w:rPr>
          <w:rFonts w:ascii="Times New Roman" w:eastAsiaTheme="minorEastAsia" w:hAnsiTheme="minorEastAsia"/>
          <w:kern w:val="0"/>
          <w:sz w:val="32"/>
          <w:szCs w:val="32"/>
        </w:rPr>
        <w:t>。</w:t>
      </w:r>
      <w:r w:rsidRPr="00393ACB">
        <w:rPr>
          <w:rFonts w:ascii="Times New Roman" w:eastAsiaTheme="minorEastAsia" w:hAnsiTheme="minorEastAsia"/>
          <w:kern w:val="0"/>
          <w:sz w:val="32"/>
          <w:szCs w:val="32"/>
        </w:rPr>
        <w:t>设计任务设置了</w:t>
      </w:r>
      <w:r w:rsidR="0002466F" w:rsidRPr="00393ACB">
        <w:rPr>
          <w:rFonts w:ascii="Times New Roman" w:eastAsiaTheme="minorEastAsia" w:hAnsi="Times New Roman"/>
          <w:kern w:val="0"/>
          <w:sz w:val="32"/>
          <w:szCs w:val="32"/>
        </w:rPr>
        <w:t>“</w:t>
      </w:r>
      <w:r w:rsidR="0002466F" w:rsidRPr="00393ACB">
        <w:rPr>
          <w:rFonts w:ascii="Times New Roman" w:eastAsiaTheme="minorEastAsia" w:hAnsiTheme="minorEastAsia"/>
          <w:kern w:val="0"/>
          <w:sz w:val="32"/>
          <w:szCs w:val="32"/>
        </w:rPr>
        <w:t>浅基础变形与强度验算</w:t>
      </w:r>
      <w:r w:rsidR="0002466F"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和</w:t>
      </w:r>
      <w:r w:rsidR="0002466F" w:rsidRPr="00393ACB">
        <w:rPr>
          <w:rFonts w:ascii="Times New Roman" w:eastAsiaTheme="minorEastAsia" w:hAnsi="Times New Roman"/>
          <w:kern w:val="0"/>
          <w:sz w:val="32"/>
          <w:szCs w:val="32"/>
        </w:rPr>
        <w:t>“</w:t>
      </w:r>
      <w:r w:rsidR="0002466F" w:rsidRPr="00393ACB">
        <w:rPr>
          <w:rFonts w:ascii="Times New Roman" w:eastAsiaTheme="minorEastAsia" w:hAnsiTheme="minorEastAsia"/>
          <w:kern w:val="0"/>
          <w:sz w:val="32"/>
          <w:szCs w:val="32"/>
        </w:rPr>
        <w:t>基坑支护设计</w:t>
      </w:r>
      <w:r w:rsidR="0002466F"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两个板块。通过选择并编写各种验算内容、验算方法、以及讨论不同方法之间的联系与差异，使得生成的任务书能从更多维度上考察完成者在不同知识点上的掌握程度。</w:t>
      </w:r>
    </w:p>
    <w:p w:rsidR="00B674E4" w:rsidRPr="00393ACB" w:rsidRDefault="006F7C0A"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每个课程任务选项后面都有个</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任务说明</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按钮，可以点击打开或关闭本项任务的说明内容文本框（图</w:t>
      </w:r>
      <w:r w:rsidR="009832B5" w:rsidRPr="00393ACB">
        <w:rPr>
          <w:rFonts w:ascii="Times New Roman" w:eastAsiaTheme="minorEastAsia" w:hAnsi="Times New Roman"/>
          <w:kern w:val="0"/>
          <w:sz w:val="32"/>
          <w:szCs w:val="32"/>
        </w:rPr>
        <w:t>8</w:t>
      </w:r>
      <w:r w:rsidRPr="00393ACB">
        <w:rPr>
          <w:rFonts w:ascii="Times New Roman" w:eastAsiaTheme="minorEastAsia" w:hAnsiTheme="minorEastAsia"/>
          <w:kern w:val="0"/>
          <w:sz w:val="32"/>
          <w:szCs w:val="32"/>
        </w:rPr>
        <w:t>），帮助用户查看本项任务的内容，以辅助用户确定是否选择该项任务。</w:t>
      </w:r>
    </w:p>
    <w:p w:rsidR="006F7C0A" w:rsidRPr="00393ACB" w:rsidRDefault="006F7C0A"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1851710" cy="11176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851710" cy="1117600"/>
                    </a:xfrm>
                    <a:prstGeom prst="rect">
                      <a:avLst/>
                    </a:prstGeom>
                    <a:noFill/>
                    <a:ln w="9525">
                      <a:noFill/>
                      <a:miter lim="800000"/>
                      <a:headEnd/>
                      <a:tailEnd/>
                    </a:ln>
                  </pic:spPr>
                </pic:pic>
              </a:graphicData>
            </a:graphic>
          </wp:inline>
        </w:drawing>
      </w:r>
    </w:p>
    <w:p w:rsidR="006F7C0A" w:rsidRPr="00393ACB" w:rsidRDefault="006F7C0A"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009832B5" w:rsidRPr="00393ACB">
        <w:rPr>
          <w:rFonts w:ascii="Times New Roman" w:eastAsiaTheme="minorEastAsia" w:hAnsi="Times New Roman"/>
          <w:kern w:val="0"/>
          <w:sz w:val="32"/>
          <w:szCs w:val="32"/>
        </w:rPr>
        <w:t>8</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任务说明文本框</w:t>
      </w:r>
    </w:p>
    <w:p w:rsidR="00431554" w:rsidRPr="00393ACB" w:rsidRDefault="00431554" w:rsidP="00393ACB">
      <w:pPr>
        <w:adjustRightInd w:val="0"/>
        <w:snapToGrid w:val="0"/>
        <w:spacing w:line="360" w:lineRule="auto"/>
        <w:rPr>
          <w:rFonts w:ascii="Times New Roman" w:eastAsiaTheme="minorEastAsia" w:hAnsi="Times New Roman"/>
          <w:kern w:val="0"/>
          <w:sz w:val="32"/>
          <w:szCs w:val="32"/>
        </w:rPr>
      </w:pPr>
      <w:r w:rsidRPr="00393ACB">
        <w:rPr>
          <w:rFonts w:ascii="Times New Roman" w:eastAsiaTheme="minorEastAsia" w:hAnsi="Times New Roman"/>
          <w:kern w:val="0"/>
          <w:sz w:val="32"/>
          <w:szCs w:val="32"/>
        </w:rPr>
        <w:t>3.3.6</w:t>
      </w:r>
      <w:r w:rsidRPr="00393ACB">
        <w:rPr>
          <w:rFonts w:ascii="Times New Roman" w:eastAsiaTheme="minorEastAsia" w:hAnsiTheme="minorEastAsia"/>
          <w:kern w:val="0"/>
          <w:sz w:val="32"/>
          <w:szCs w:val="32"/>
        </w:rPr>
        <w:t>课程设计任务书</w:t>
      </w:r>
    </w:p>
    <w:p w:rsidR="0002466F" w:rsidRPr="00393ACB" w:rsidRDefault="00B674E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课程设计任务书生成是在选择已设置好的场地、建筑物、设计任务和输出模板后，点击</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生成任务书初稿</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自动生成任务书，并</w:t>
      </w:r>
      <w:r w:rsidR="0002466F" w:rsidRPr="00393ACB">
        <w:rPr>
          <w:rFonts w:ascii="Times New Roman" w:eastAsiaTheme="minorEastAsia" w:hAnsiTheme="minorEastAsia"/>
          <w:kern w:val="0"/>
          <w:sz w:val="32"/>
          <w:szCs w:val="32"/>
        </w:rPr>
        <w:t>可以</w:t>
      </w:r>
      <w:r w:rsidRPr="00393ACB">
        <w:rPr>
          <w:rFonts w:ascii="Times New Roman" w:eastAsiaTheme="minorEastAsia" w:hAnsiTheme="minorEastAsia"/>
          <w:kern w:val="0"/>
          <w:sz w:val="32"/>
          <w:szCs w:val="32"/>
        </w:rPr>
        <w:t>在右侧浏览任务书各项（图</w:t>
      </w:r>
      <w:r w:rsidRPr="00393ACB">
        <w:rPr>
          <w:rFonts w:ascii="Times New Roman" w:eastAsiaTheme="minorEastAsia" w:hAnsi="Times New Roman"/>
          <w:kern w:val="0"/>
          <w:sz w:val="32"/>
          <w:szCs w:val="32"/>
        </w:rPr>
        <w:t>1</w:t>
      </w:r>
      <w:r w:rsidRPr="00393ACB">
        <w:rPr>
          <w:rFonts w:ascii="Times New Roman" w:eastAsiaTheme="minorEastAsia" w:hAnsiTheme="minorEastAsia"/>
          <w:kern w:val="0"/>
          <w:sz w:val="32"/>
          <w:szCs w:val="32"/>
        </w:rPr>
        <w:t>（</w:t>
      </w:r>
      <w:r w:rsidRPr="00393ACB">
        <w:rPr>
          <w:rFonts w:ascii="Times New Roman" w:eastAsiaTheme="minorEastAsia" w:hAnsi="Times New Roman"/>
          <w:kern w:val="0"/>
          <w:sz w:val="32"/>
          <w:szCs w:val="32"/>
        </w:rPr>
        <w:t>b</w:t>
      </w:r>
      <w:r w:rsidRPr="00393ACB">
        <w:rPr>
          <w:rFonts w:ascii="Times New Roman" w:eastAsiaTheme="minorEastAsia" w:hAnsiTheme="minorEastAsia"/>
          <w:kern w:val="0"/>
          <w:sz w:val="32"/>
          <w:szCs w:val="32"/>
        </w:rPr>
        <w:t>））</w:t>
      </w:r>
      <w:r w:rsidR="0002466F" w:rsidRPr="00393ACB">
        <w:rPr>
          <w:rFonts w:ascii="Times New Roman" w:eastAsiaTheme="minorEastAsia" w:hAnsiTheme="minorEastAsia"/>
          <w:kern w:val="0"/>
          <w:sz w:val="32"/>
          <w:szCs w:val="32"/>
        </w:rPr>
        <w:t>。</w:t>
      </w:r>
      <w:r w:rsidRPr="00393ACB">
        <w:rPr>
          <w:rFonts w:ascii="Times New Roman" w:eastAsiaTheme="minorEastAsia" w:hAnsiTheme="minorEastAsia"/>
          <w:kern w:val="0"/>
          <w:sz w:val="32"/>
          <w:szCs w:val="32"/>
        </w:rPr>
        <w:t>确认没问题后便可将任务书保存为</w:t>
      </w:r>
      <w:r w:rsidRPr="00393ACB">
        <w:rPr>
          <w:rFonts w:ascii="Times New Roman" w:eastAsiaTheme="minorEastAsia" w:hAnsi="Times New Roman"/>
          <w:kern w:val="0"/>
          <w:sz w:val="32"/>
          <w:szCs w:val="32"/>
        </w:rPr>
        <w:t>.doc</w:t>
      </w:r>
      <w:r w:rsidRPr="00393ACB">
        <w:rPr>
          <w:rFonts w:ascii="Times New Roman" w:eastAsiaTheme="minorEastAsia" w:hAnsiTheme="minorEastAsia"/>
          <w:kern w:val="0"/>
          <w:sz w:val="32"/>
          <w:szCs w:val="32"/>
        </w:rPr>
        <w:t>格式文件。</w:t>
      </w:r>
    </w:p>
    <w:p w:rsidR="0002466F" w:rsidRPr="00393ACB" w:rsidRDefault="00B674E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点击界面上的</w:t>
      </w:r>
      <w:r w:rsidR="006F7C0A"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检查数据</w:t>
      </w:r>
      <w:r w:rsidR="006F7C0A" w:rsidRPr="00393ACB">
        <w:rPr>
          <w:rFonts w:ascii="Times New Roman" w:eastAsiaTheme="minorEastAsia" w:hAnsi="Times New Roman"/>
          <w:kern w:val="0"/>
          <w:sz w:val="32"/>
          <w:szCs w:val="32"/>
        </w:rPr>
        <w:t>]</w:t>
      </w:r>
      <w:r w:rsidR="006F7C0A" w:rsidRPr="00393ACB">
        <w:rPr>
          <w:rFonts w:ascii="Times New Roman" w:eastAsiaTheme="minorEastAsia" w:hAnsiTheme="minorEastAsia"/>
          <w:kern w:val="0"/>
          <w:sz w:val="32"/>
          <w:szCs w:val="32"/>
        </w:rPr>
        <w:t>按钮</w:t>
      </w:r>
      <w:r w:rsidRPr="00393ACB">
        <w:rPr>
          <w:rFonts w:ascii="Times New Roman" w:eastAsiaTheme="minorEastAsia" w:hAnsiTheme="minorEastAsia"/>
          <w:kern w:val="0"/>
          <w:sz w:val="32"/>
          <w:szCs w:val="32"/>
        </w:rPr>
        <w:t>，可以辅助检测任务书生成中各选项</w:t>
      </w:r>
      <w:r w:rsidR="0002466F" w:rsidRPr="00393ACB">
        <w:rPr>
          <w:rFonts w:ascii="Times New Roman" w:eastAsiaTheme="minorEastAsia" w:hAnsiTheme="minorEastAsia"/>
          <w:kern w:val="0"/>
          <w:sz w:val="32"/>
          <w:szCs w:val="32"/>
        </w:rPr>
        <w:t>是否</w:t>
      </w:r>
      <w:r w:rsidRPr="00393ACB">
        <w:rPr>
          <w:rFonts w:ascii="Times New Roman" w:eastAsiaTheme="minorEastAsia" w:hAnsiTheme="minorEastAsia"/>
          <w:kern w:val="0"/>
          <w:sz w:val="32"/>
          <w:szCs w:val="32"/>
        </w:rPr>
        <w:t>存在问题</w:t>
      </w:r>
      <w:r w:rsidR="0002466F" w:rsidRPr="00393ACB">
        <w:rPr>
          <w:rFonts w:ascii="Times New Roman" w:eastAsiaTheme="minorEastAsia" w:hAnsiTheme="minorEastAsia"/>
          <w:kern w:val="0"/>
          <w:sz w:val="32"/>
          <w:szCs w:val="32"/>
        </w:rPr>
        <w:t>，如果存在问题或矛盾，会提醒诸如</w:t>
      </w:r>
      <w:r w:rsidR="00350A5E" w:rsidRPr="00393ACB">
        <w:rPr>
          <w:rFonts w:ascii="Times New Roman" w:eastAsiaTheme="minorEastAsia" w:hAnsi="Times New Roman"/>
          <w:kern w:val="0"/>
          <w:sz w:val="32"/>
          <w:szCs w:val="32"/>
        </w:rPr>
        <w:lastRenderedPageBreak/>
        <w:t>“</w:t>
      </w:r>
      <w:r w:rsidR="00350A5E" w:rsidRPr="00393ACB">
        <w:rPr>
          <w:rFonts w:ascii="Times New Roman" w:eastAsiaTheme="minorEastAsia" w:hAnsiTheme="minorEastAsia"/>
          <w:kern w:val="0"/>
          <w:sz w:val="32"/>
          <w:szCs w:val="32"/>
        </w:rPr>
        <w:t>没有预设任务信息，请先在</w:t>
      </w:r>
      <w:r w:rsidR="00350A5E" w:rsidRPr="00393ACB">
        <w:rPr>
          <w:rFonts w:ascii="Times New Roman" w:eastAsiaTheme="minorEastAsia" w:hAnsi="Times New Roman"/>
          <w:kern w:val="0"/>
          <w:sz w:val="32"/>
          <w:szCs w:val="32"/>
        </w:rPr>
        <w:t>&lt;</w:t>
      </w:r>
      <w:r w:rsidR="00350A5E" w:rsidRPr="00393ACB">
        <w:rPr>
          <w:rFonts w:ascii="Times New Roman" w:eastAsiaTheme="minorEastAsia" w:hAnsiTheme="minorEastAsia"/>
          <w:kern w:val="0"/>
          <w:sz w:val="32"/>
          <w:szCs w:val="32"/>
        </w:rPr>
        <w:t>课程任务设计</w:t>
      </w:r>
      <w:r w:rsidR="00350A5E" w:rsidRPr="00393ACB">
        <w:rPr>
          <w:rFonts w:ascii="Times New Roman" w:eastAsiaTheme="minorEastAsia" w:hAnsi="Times New Roman"/>
          <w:kern w:val="0"/>
          <w:sz w:val="32"/>
          <w:szCs w:val="32"/>
        </w:rPr>
        <w:t>&gt;</w:t>
      </w:r>
      <w:r w:rsidR="00350A5E" w:rsidRPr="00393ACB">
        <w:rPr>
          <w:rFonts w:ascii="Times New Roman" w:eastAsiaTheme="minorEastAsia" w:hAnsiTheme="minorEastAsia"/>
          <w:kern w:val="0"/>
          <w:sz w:val="32"/>
          <w:szCs w:val="32"/>
        </w:rPr>
        <w:t>属性页界面</w:t>
      </w:r>
      <w:r w:rsidR="00350A5E" w:rsidRPr="00393ACB">
        <w:rPr>
          <w:rFonts w:ascii="Times New Roman" w:eastAsiaTheme="minorEastAsia" w:hAnsi="Times New Roman"/>
          <w:kern w:val="0"/>
          <w:sz w:val="32"/>
          <w:szCs w:val="32"/>
        </w:rPr>
        <w:t xml:space="preserve"> </w:t>
      </w:r>
      <w:r w:rsidR="00350A5E" w:rsidRPr="00393ACB">
        <w:rPr>
          <w:rFonts w:ascii="Times New Roman" w:eastAsiaTheme="minorEastAsia" w:hAnsiTheme="minorEastAsia"/>
          <w:kern w:val="0"/>
          <w:sz w:val="32"/>
          <w:szCs w:val="32"/>
        </w:rPr>
        <w:t>建立任务信息</w:t>
      </w:r>
      <w:r w:rsidR="00350A5E" w:rsidRPr="00393ACB">
        <w:rPr>
          <w:rFonts w:ascii="Times New Roman" w:eastAsiaTheme="minorEastAsia" w:hAnsi="Times New Roman"/>
          <w:kern w:val="0"/>
          <w:sz w:val="32"/>
          <w:szCs w:val="32"/>
        </w:rPr>
        <w:t>”</w:t>
      </w:r>
      <w:r w:rsidR="00350A5E" w:rsidRPr="00393ACB">
        <w:rPr>
          <w:rFonts w:ascii="Times New Roman" w:eastAsiaTheme="minorEastAsia" w:hAnsiTheme="minorEastAsia"/>
          <w:kern w:val="0"/>
          <w:sz w:val="32"/>
          <w:szCs w:val="32"/>
        </w:rPr>
        <w:t>、</w:t>
      </w:r>
      <w:r w:rsidR="0002466F" w:rsidRPr="00393ACB">
        <w:rPr>
          <w:rFonts w:ascii="Times New Roman" w:eastAsiaTheme="minorEastAsia" w:hAnsi="Times New Roman"/>
          <w:kern w:val="0"/>
          <w:sz w:val="32"/>
          <w:szCs w:val="32"/>
        </w:rPr>
        <w:t>“</w:t>
      </w:r>
      <w:r w:rsidR="0002466F" w:rsidRPr="00393ACB">
        <w:rPr>
          <w:rFonts w:ascii="Times New Roman" w:eastAsiaTheme="minorEastAsia" w:hAnsiTheme="minorEastAsia"/>
          <w:kern w:val="0"/>
          <w:sz w:val="32"/>
          <w:szCs w:val="32"/>
        </w:rPr>
        <w:t>基坑深度与支护方式是否匹配</w:t>
      </w:r>
      <w:r w:rsidR="0002466F" w:rsidRPr="00393ACB">
        <w:rPr>
          <w:rFonts w:ascii="Times New Roman" w:eastAsiaTheme="minorEastAsia" w:hAnsi="Times New Roman"/>
          <w:kern w:val="0"/>
          <w:sz w:val="32"/>
          <w:szCs w:val="32"/>
        </w:rPr>
        <w:t>”</w:t>
      </w:r>
      <w:r w:rsidR="0002466F" w:rsidRPr="00393ACB">
        <w:rPr>
          <w:rFonts w:ascii="Times New Roman" w:eastAsiaTheme="minorEastAsia" w:hAnsiTheme="minorEastAsia"/>
          <w:kern w:val="0"/>
          <w:sz w:val="32"/>
          <w:szCs w:val="32"/>
        </w:rPr>
        <w:t>等</w:t>
      </w:r>
      <w:r w:rsidR="00350A5E" w:rsidRPr="00393ACB">
        <w:rPr>
          <w:rFonts w:ascii="Times New Roman" w:eastAsiaTheme="minorEastAsia" w:hAnsiTheme="minorEastAsia"/>
          <w:kern w:val="0"/>
          <w:sz w:val="32"/>
          <w:szCs w:val="32"/>
        </w:rPr>
        <w:t>问题</w:t>
      </w:r>
      <w:r w:rsidR="0002466F" w:rsidRPr="00393ACB">
        <w:rPr>
          <w:rFonts w:ascii="Times New Roman" w:eastAsiaTheme="minorEastAsia" w:hAnsiTheme="minorEastAsia"/>
          <w:kern w:val="0"/>
          <w:sz w:val="32"/>
          <w:szCs w:val="32"/>
        </w:rPr>
        <w:t>信息</w:t>
      </w:r>
      <w:r w:rsidR="00350A5E" w:rsidRPr="00393ACB">
        <w:rPr>
          <w:rFonts w:ascii="Times New Roman" w:eastAsiaTheme="minorEastAsia" w:hAnsiTheme="minorEastAsia"/>
          <w:kern w:val="0"/>
          <w:sz w:val="32"/>
          <w:szCs w:val="32"/>
        </w:rPr>
        <w:t>（图</w:t>
      </w:r>
      <w:r w:rsidR="009832B5" w:rsidRPr="00393ACB">
        <w:rPr>
          <w:rFonts w:ascii="Times New Roman" w:eastAsiaTheme="minorEastAsia" w:hAnsi="Times New Roman"/>
          <w:kern w:val="0"/>
          <w:sz w:val="32"/>
          <w:szCs w:val="32"/>
        </w:rPr>
        <w:t>9</w:t>
      </w:r>
      <w:r w:rsidR="00350A5E" w:rsidRPr="00393ACB">
        <w:rPr>
          <w:rFonts w:ascii="Times New Roman" w:eastAsiaTheme="minorEastAsia" w:hAnsiTheme="minorEastAsia"/>
          <w:kern w:val="0"/>
          <w:sz w:val="32"/>
          <w:szCs w:val="32"/>
        </w:rPr>
        <w:t>），提醒用户问题所在</w:t>
      </w:r>
      <w:r w:rsidR="0002466F" w:rsidRPr="00393ACB">
        <w:rPr>
          <w:rFonts w:ascii="Times New Roman" w:eastAsiaTheme="minorEastAsia" w:hAnsiTheme="minorEastAsia"/>
          <w:kern w:val="0"/>
          <w:sz w:val="32"/>
          <w:szCs w:val="32"/>
        </w:rPr>
        <w:t>。</w:t>
      </w:r>
    </w:p>
    <w:p w:rsidR="00350A5E" w:rsidRPr="00393ACB" w:rsidRDefault="00350A5E"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2317858" cy="609600"/>
            <wp:effectExtent l="19050" t="0" r="6242"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317858" cy="609600"/>
                    </a:xfrm>
                    <a:prstGeom prst="rect">
                      <a:avLst/>
                    </a:prstGeom>
                    <a:noFill/>
                    <a:ln w="9525">
                      <a:noFill/>
                      <a:miter lim="800000"/>
                      <a:headEnd/>
                      <a:tailEnd/>
                    </a:ln>
                  </pic:spPr>
                </pic:pic>
              </a:graphicData>
            </a:graphic>
          </wp:inline>
        </w:drawing>
      </w:r>
    </w:p>
    <w:p w:rsidR="00350A5E" w:rsidRPr="00393ACB" w:rsidRDefault="00350A5E" w:rsidP="00393ACB">
      <w:pPr>
        <w:adjustRightInd w:val="0"/>
        <w:snapToGrid w:val="0"/>
        <w:spacing w:line="360" w:lineRule="auto"/>
        <w:ind w:firstLine="420"/>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009832B5" w:rsidRPr="00393ACB">
        <w:rPr>
          <w:rFonts w:ascii="Times New Roman" w:eastAsiaTheme="minorEastAsia" w:hAnsi="Times New Roman"/>
          <w:kern w:val="0"/>
          <w:sz w:val="32"/>
          <w:szCs w:val="32"/>
        </w:rPr>
        <w:t>9</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任务书生成前</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检查数据</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弹出</w:t>
      </w:r>
      <w:r w:rsidR="00D745DF" w:rsidRPr="00393ACB">
        <w:rPr>
          <w:rFonts w:ascii="Times New Roman" w:eastAsiaTheme="minorEastAsia" w:hAnsiTheme="minorEastAsia"/>
          <w:kern w:val="0"/>
          <w:sz w:val="32"/>
          <w:szCs w:val="32"/>
        </w:rPr>
        <w:t>的消息</w:t>
      </w:r>
      <w:r w:rsidRPr="00393ACB">
        <w:rPr>
          <w:rFonts w:ascii="Times New Roman" w:eastAsiaTheme="minorEastAsia" w:hAnsiTheme="minorEastAsia"/>
          <w:kern w:val="0"/>
          <w:sz w:val="32"/>
          <w:szCs w:val="32"/>
        </w:rPr>
        <w:t>框</w:t>
      </w:r>
    </w:p>
    <w:p w:rsidR="00B674E4" w:rsidRPr="00393ACB" w:rsidRDefault="00B674E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点击界面上的</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用</w:t>
      </w:r>
      <w:r w:rsidRPr="00393ACB">
        <w:rPr>
          <w:rFonts w:ascii="Times New Roman" w:eastAsiaTheme="minorEastAsia" w:hAnsi="Times New Roman"/>
          <w:kern w:val="0"/>
          <w:sz w:val="32"/>
          <w:szCs w:val="32"/>
        </w:rPr>
        <w:t>word</w:t>
      </w:r>
      <w:r w:rsidRPr="00393ACB">
        <w:rPr>
          <w:rFonts w:ascii="Times New Roman" w:eastAsiaTheme="minorEastAsia" w:hAnsiTheme="minorEastAsia"/>
          <w:kern w:val="0"/>
          <w:sz w:val="32"/>
          <w:szCs w:val="32"/>
        </w:rPr>
        <w:t>打开任务书</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，可以直接用</w:t>
      </w:r>
      <w:r w:rsidRPr="00393ACB">
        <w:rPr>
          <w:rFonts w:ascii="Times New Roman" w:eastAsiaTheme="minorEastAsia" w:hAnsi="Times New Roman"/>
          <w:kern w:val="0"/>
          <w:sz w:val="32"/>
          <w:szCs w:val="32"/>
        </w:rPr>
        <w:t>word</w:t>
      </w:r>
      <w:r w:rsidRPr="00393ACB">
        <w:rPr>
          <w:rFonts w:ascii="Times New Roman" w:eastAsiaTheme="minorEastAsia" w:hAnsiTheme="minorEastAsia"/>
          <w:kern w:val="0"/>
          <w:sz w:val="32"/>
          <w:szCs w:val="32"/>
        </w:rPr>
        <w:t>软件打开刚生成的任务书</w:t>
      </w:r>
      <w:r w:rsidRPr="00393ACB">
        <w:rPr>
          <w:rFonts w:ascii="Times New Roman" w:eastAsiaTheme="minorEastAsia" w:hAnsi="Times New Roman"/>
          <w:kern w:val="0"/>
          <w:sz w:val="32"/>
          <w:szCs w:val="32"/>
        </w:rPr>
        <w:t>doc</w:t>
      </w:r>
      <w:r w:rsidRPr="00393ACB">
        <w:rPr>
          <w:rFonts w:ascii="Times New Roman" w:eastAsiaTheme="minorEastAsia" w:hAnsiTheme="minorEastAsia"/>
          <w:kern w:val="0"/>
          <w:sz w:val="32"/>
          <w:szCs w:val="32"/>
        </w:rPr>
        <w:t>文件</w:t>
      </w:r>
      <w:r w:rsidR="0002466F" w:rsidRPr="00393ACB">
        <w:rPr>
          <w:rFonts w:ascii="Times New Roman" w:eastAsiaTheme="minorEastAsia" w:hAnsiTheme="minorEastAsia"/>
          <w:kern w:val="0"/>
          <w:sz w:val="32"/>
          <w:szCs w:val="32"/>
        </w:rPr>
        <w:t>。</w:t>
      </w:r>
      <w:r w:rsidRPr="00393ACB">
        <w:rPr>
          <w:rFonts w:ascii="Times New Roman" w:eastAsiaTheme="minorEastAsia" w:hAnsiTheme="minorEastAsia"/>
          <w:kern w:val="0"/>
          <w:sz w:val="32"/>
          <w:szCs w:val="32"/>
        </w:rPr>
        <w:t>图</w:t>
      </w:r>
      <w:r w:rsidR="009832B5" w:rsidRPr="00393ACB">
        <w:rPr>
          <w:rFonts w:ascii="Times New Roman" w:eastAsiaTheme="minorEastAsia" w:hAnsi="Times New Roman"/>
          <w:kern w:val="0"/>
          <w:sz w:val="32"/>
          <w:szCs w:val="32"/>
        </w:rPr>
        <w:t>10</w:t>
      </w:r>
      <w:r w:rsidRPr="00393ACB">
        <w:rPr>
          <w:rFonts w:ascii="Times New Roman" w:eastAsiaTheme="minorEastAsia" w:hAnsiTheme="minorEastAsia"/>
          <w:kern w:val="0"/>
          <w:sz w:val="32"/>
          <w:szCs w:val="32"/>
        </w:rPr>
        <w:t>展示的是</w:t>
      </w:r>
      <w:r w:rsidR="00AE1225" w:rsidRPr="00393ACB">
        <w:rPr>
          <w:rFonts w:ascii="Times New Roman" w:eastAsiaTheme="minorEastAsia" w:hAnsiTheme="minorEastAsia"/>
          <w:kern w:val="0"/>
          <w:sz w:val="32"/>
          <w:szCs w:val="32"/>
        </w:rPr>
        <w:t>在</w:t>
      </w:r>
      <w:r w:rsidR="00AE1225" w:rsidRPr="00393ACB">
        <w:rPr>
          <w:rFonts w:ascii="Times New Roman" w:eastAsiaTheme="minorEastAsia" w:hAnsi="Times New Roman"/>
          <w:kern w:val="0"/>
          <w:sz w:val="32"/>
          <w:szCs w:val="32"/>
        </w:rPr>
        <w:t>“Word”</w:t>
      </w:r>
      <w:r w:rsidR="00AE1225" w:rsidRPr="00393ACB">
        <w:rPr>
          <w:rFonts w:ascii="Times New Roman" w:eastAsiaTheme="minorEastAsia" w:hAnsiTheme="minorEastAsia"/>
          <w:kern w:val="0"/>
          <w:sz w:val="32"/>
          <w:szCs w:val="32"/>
        </w:rPr>
        <w:t>软件中打开的</w:t>
      </w:r>
      <w:r w:rsidRPr="00393ACB">
        <w:rPr>
          <w:rFonts w:ascii="Times New Roman" w:eastAsiaTheme="minorEastAsia" w:hAnsiTheme="minorEastAsia"/>
          <w:kern w:val="0"/>
          <w:sz w:val="32"/>
          <w:szCs w:val="32"/>
        </w:rPr>
        <w:t>任务书文档的</w:t>
      </w:r>
      <w:r w:rsidR="00AE1225" w:rsidRPr="00393ACB">
        <w:rPr>
          <w:rFonts w:ascii="Times New Roman" w:eastAsiaTheme="minorEastAsia" w:hAnsiTheme="minorEastAsia"/>
          <w:kern w:val="0"/>
          <w:sz w:val="32"/>
          <w:szCs w:val="32"/>
        </w:rPr>
        <w:t>前两</w:t>
      </w:r>
      <w:r w:rsidRPr="00393ACB">
        <w:rPr>
          <w:rFonts w:ascii="Times New Roman" w:eastAsiaTheme="minorEastAsia" w:hAnsiTheme="minorEastAsia"/>
          <w:kern w:val="0"/>
          <w:sz w:val="32"/>
          <w:szCs w:val="32"/>
        </w:rPr>
        <w:t>页截图。</w:t>
      </w:r>
    </w:p>
    <w:p w:rsidR="00B674E4" w:rsidRPr="00393ACB" w:rsidRDefault="00AE1225"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imes New Roman"/>
          <w:noProof/>
          <w:kern w:val="0"/>
          <w:sz w:val="32"/>
          <w:szCs w:val="32"/>
        </w:rPr>
        <w:drawing>
          <wp:inline distT="0" distB="0" distL="0" distR="0">
            <wp:extent cx="2381540" cy="1672608"/>
            <wp:effectExtent l="19050" t="0" r="0" b="0"/>
            <wp:docPr id="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2381365" cy="1672485"/>
                    </a:xfrm>
                    <a:prstGeom prst="rect">
                      <a:avLst/>
                    </a:prstGeom>
                    <a:noFill/>
                    <a:ln w="9525">
                      <a:noFill/>
                      <a:miter lim="800000"/>
                      <a:headEnd/>
                      <a:tailEnd/>
                    </a:ln>
                  </pic:spPr>
                </pic:pic>
              </a:graphicData>
            </a:graphic>
          </wp:inline>
        </w:drawing>
      </w:r>
    </w:p>
    <w:p w:rsidR="00B674E4" w:rsidRPr="00393ACB" w:rsidRDefault="00B674E4" w:rsidP="00393ACB">
      <w:pPr>
        <w:spacing w:line="360" w:lineRule="auto"/>
        <w:jc w:val="center"/>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图</w:t>
      </w:r>
      <w:r w:rsidR="009832B5" w:rsidRPr="00393ACB">
        <w:rPr>
          <w:rFonts w:ascii="Times New Roman" w:eastAsiaTheme="minorEastAsia" w:hAnsi="Times New Roman"/>
          <w:kern w:val="0"/>
          <w:sz w:val="32"/>
          <w:szCs w:val="32"/>
        </w:rPr>
        <w:t>10</w:t>
      </w:r>
      <w:r w:rsidRPr="00393ACB">
        <w:rPr>
          <w:rFonts w:ascii="Times New Roman" w:eastAsiaTheme="minorEastAsia" w:hAnsiTheme="minorEastAsia"/>
          <w:kern w:val="0"/>
          <w:sz w:val="32"/>
          <w:szCs w:val="32"/>
        </w:rPr>
        <w:t>自动生成的任务书文档</w:t>
      </w:r>
      <w:r w:rsidR="00AE1225" w:rsidRPr="00393ACB">
        <w:rPr>
          <w:rFonts w:ascii="Times New Roman" w:eastAsiaTheme="minorEastAsia" w:hAnsiTheme="minorEastAsia"/>
          <w:kern w:val="0"/>
          <w:sz w:val="32"/>
          <w:szCs w:val="32"/>
        </w:rPr>
        <w:t>前两页</w:t>
      </w:r>
    </w:p>
    <w:p w:rsidR="00B674E4" w:rsidRPr="00393ACB" w:rsidRDefault="00B674E4" w:rsidP="00393ACB">
      <w:pPr>
        <w:spacing w:line="360" w:lineRule="auto"/>
        <w:jc w:val="center"/>
        <w:rPr>
          <w:rFonts w:ascii="Times New Roman" w:eastAsiaTheme="minorEastAsia" w:hAnsi="Times New Roman"/>
          <w:kern w:val="0"/>
          <w:sz w:val="32"/>
          <w:szCs w:val="32"/>
        </w:rPr>
      </w:pPr>
    </w:p>
    <w:p w:rsidR="00B674E4" w:rsidRPr="00393ACB" w:rsidRDefault="00B674E4"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在建立数据信息之后，通过选项组合</w:t>
      </w:r>
      <w:r w:rsidR="0002466F" w:rsidRPr="00393ACB">
        <w:rPr>
          <w:rFonts w:ascii="Times New Roman" w:eastAsiaTheme="minorEastAsia" w:hAnsiTheme="minorEastAsia"/>
          <w:kern w:val="0"/>
          <w:sz w:val="32"/>
          <w:szCs w:val="32"/>
        </w:rPr>
        <w:t>可以</w:t>
      </w:r>
      <w:r w:rsidRPr="00393ACB">
        <w:rPr>
          <w:rFonts w:ascii="Times New Roman" w:eastAsiaTheme="minorEastAsia" w:hAnsiTheme="minorEastAsia"/>
          <w:kern w:val="0"/>
          <w:sz w:val="32"/>
          <w:szCs w:val="32"/>
        </w:rPr>
        <w:t>快速自动生成《</w:t>
      </w:r>
      <w:r w:rsidR="0002466F" w:rsidRPr="00393ACB">
        <w:rPr>
          <w:rFonts w:ascii="Times New Roman" w:eastAsiaTheme="minorEastAsia" w:hAnsi="Times New Roman"/>
          <w:kern w:val="0"/>
          <w:sz w:val="32"/>
          <w:szCs w:val="32"/>
        </w:rPr>
        <w:t>“</w:t>
      </w:r>
      <w:r w:rsidR="0002466F" w:rsidRPr="00393ACB">
        <w:rPr>
          <w:rFonts w:ascii="Times New Roman" w:eastAsiaTheme="minorEastAsia" w:hAnsiTheme="minorEastAsia"/>
          <w:kern w:val="0"/>
          <w:sz w:val="32"/>
          <w:szCs w:val="32"/>
        </w:rPr>
        <w:t>土力学课程设计</w:t>
      </w:r>
      <w:r w:rsidR="0002466F"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任务书</w:t>
      </w:r>
      <w:r w:rsidR="0002466F" w:rsidRPr="00393ACB">
        <w:rPr>
          <w:rFonts w:ascii="Times New Roman" w:eastAsiaTheme="minorEastAsia" w:hAnsiTheme="minorEastAsia"/>
          <w:kern w:val="0"/>
          <w:sz w:val="32"/>
          <w:szCs w:val="32"/>
        </w:rPr>
        <w:t>》。其中的</w:t>
      </w:r>
      <w:r w:rsidRPr="00393ACB">
        <w:rPr>
          <w:rFonts w:ascii="Times New Roman" w:eastAsiaTheme="minorEastAsia" w:hAnsiTheme="minorEastAsia"/>
          <w:kern w:val="0"/>
          <w:sz w:val="32"/>
          <w:szCs w:val="32"/>
        </w:rPr>
        <w:t>数据整合、图件绘制、信息</w:t>
      </w:r>
      <w:r w:rsidRPr="00393ACB">
        <w:rPr>
          <w:rFonts w:ascii="Times New Roman" w:hAnsi="宋体"/>
          <w:sz w:val="32"/>
          <w:szCs w:val="32"/>
        </w:rPr>
        <w:t>匹配</w:t>
      </w:r>
      <w:r w:rsidRPr="00393ACB">
        <w:rPr>
          <w:rFonts w:ascii="Times New Roman" w:eastAsiaTheme="minorEastAsia" w:hAnsiTheme="minorEastAsia"/>
          <w:kern w:val="0"/>
          <w:sz w:val="32"/>
          <w:szCs w:val="32"/>
        </w:rPr>
        <w:t>检查等全由计算机自动完成，大大降低了设计课程设计任务书的工作量，同时以图件的形式将建筑物和地层信息展示出来，提高了课设任务书的质量。</w:t>
      </w:r>
    </w:p>
    <w:p w:rsidR="00B674E4" w:rsidRPr="00393ACB" w:rsidRDefault="00B674E4" w:rsidP="00393ACB">
      <w:pPr>
        <w:adjustRightInd w:val="0"/>
        <w:snapToGrid w:val="0"/>
        <w:spacing w:line="360" w:lineRule="auto"/>
        <w:ind w:firstLine="420"/>
        <w:rPr>
          <w:rFonts w:ascii="Times New Roman" w:hAnsi="Times New Roman"/>
          <w:sz w:val="32"/>
          <w:szCs w:val="32"/>
        </w:rPr>
      </w:pPr>
      <w:r w:rsidRPr="00393ACB">
        <w:rPr>
          <w:rFonts w:ascii="Times New Roman" w:eastAsiaTheme="minorEastAsia" w:hAnsiTheme="minorEastAsia"/>
          <w:kern w:val="0"/>
          <w:sz w:val="32"/>
          <w:szCs w:val="32"/>
        </w:rPr>
        <w:t>总而言之，这是一款可以</w:t>
      </w:r>
      <w:r w:rsidR="00650127" w:rsidRPr="00393ACB">
        <w:rPr>
          <w:rFonts w:ascii="Times New Roman" w:eastAsiaTheme="minorEastAsia" w:hAnsiTheme="minorEastAsia"/>
          <w:kern w:val="0"/>
          <w:sz w:val="32"/>
          <w:szCs w:val="32"/>
        </w:rPr>
        <w:t>自主</w:t>
      </w:r>
      <w:r w:rsidRPr="00393ACB">
        <w:rPr>
          <w:rFonts w:ascii="Times New Roman" w:eastAsiaTheme="minorEastAsia" w:hAnsiTheme="minorEastAsia"/>
          <w:kern w:val="0"/>
          <w:sz w:val="32"/>
          <w:szCs w:val="32"/>
        </w:rPr>
        <w:t>辅助完成土力学课设任务书生成与导出的软件，可以</w:t>
      </w:r>
      <w:r w:rsidR="001A0A20" w:rsidRPr="00393ACB">
        <w:rPr>
          <w:rFonts w:ascii="Times New Roman" w:eastAsiaTheme="minorEastAsia" w:hAnsiTheme="minorEastAsia"/>
          <w:kern w:val="0"/>
          <w:sz w:val="32"/>
          <w:szCs w:val="32"/>
        </w:rPr>
        <w:t>保证</w:t>
      </w:r>
      <w:r w:rsidR="00650127" w:rsidRPr="00393ACB">
        <w:rPr>
          <w:rFonts w:ascii="Times New Roman" w:eastAsiaTheme="minorEastAsia" w:hAnsiTheme="minorEastAsia"/>
          <w:kern w:val="0"/>
          <w:sz w:val="32"/>
          <w:szCs w:val="32"/>
        </w:rPr>
        <w:t>课程设计</w:t>
      </w:r>
      <w:r w:rsidRPr="00393ACB">
        <w:rPr>
          <w:rFonts w:ascii="Times New Roman" w:eastAsiaTheme="minorEastAsia" w:hAnsiTheme="minorEastAsia"/>
          <w:kern w:val="0"/>
          <w:sz w:val="32"/>
          <w:szCs w:val="32"/>
        </w:rPr>
        <w:t>任务书中的</w:t>
      </w:r>
      <w:r w:rsidR="00650127" w:rsidRPr="00393ACB">
        <w:rPr>
          <w:rFonts w:ascii="Times New Roman" w:eastAsiaTheme="minorEastAsia" w:hAnsiTheme="minorEastAsia"/>
          <w:kern w:val="0"/>
          <w:sz w:val="32"/>
          <w:szCs w:val="32"/>
        </w:rPr>
        <w:t>各项</w:t>
      </w:r>
      <w:r w:rsidRPr="00393ACB">
        <w:rPr>
          <w:rFonts w:ascii="Times New Roman" w:eastAsiaTheme="minorEastAsia" w:hAnsiTheme="minorEastAsia"/>
          <w:kern w:val="0"/>
          <w:sz w:val="32"/>
          <w:szCs w:val="32"/>
        </w:rPr>
        <w:t>数据</w:t>
      </w:r>
      <w:r w:rsidRPr="00393ACB">
        <w:rPr>
          <w:rFonts w:ascii="Times New Roman" w:eastAsiaTheme="minorEastAsia" w:hAnsiTheme="minorEastAsia"/>
          <w:kern w:val="0"/>
          <w:sz w:val="32"/>
          <w:szCs w:val="32"/>
        </w:rPr>
        <w:lastRenderedPageBreak/>
        <w:t>以及</w:t>
      </w:r>
      <w:r w:rsidRPr="00393ACB">
        <w:rPr>
          <w:rFonts w:ascii="Times New Roman" w:hAnsi="宋体"/>
          <w:sz w:val="32"/>
          <w:szCs w:val="32"/>
        </w:rPr>
        <w:t>具体</w:t>
      </w:r>
      <w:r w:rsidR="00650127" w:rsidRPr="00393ACB">
        <w:rPr>
          <w:rFonts w:ascii="Times New Roman" w:hAnsi="宋体"/>
          <w:sz w:val="32"/>
          <w:szCs w:val="32"/>
        </w:rPr>
        <w:t>设计内容、要求等</w:t>
      </w:r>
      <w:r w:rsidRPr="00393ACB">
        <w:rPr>
          <w:rFonts w:ascii="Times New Roman" w:eastAsiaTheme="minorEastAsia" w:hAnsiTheme="minorEastAsia"/>
          <w:kern w:val="0"/>
          <w:sz w:val="32"/>
          <w:szCs w:val="32"/>
        </w:rPr>
        <w:t>更</w:t>
      </w:r>
      <w:r w:rsidR="00650127" w:rsidRPr="00393ACB">
        <w:rPr>
          <w:rFonts w:ascii="Times New Roman" w:eastAsiaTheme="minorEastAsia" w:hAnsiTheme="minorEastAsia"/>
          <w:kern w:val="0"/>
          <w:sz w:val="32"/>
          <w:szCs w:val="32"/>
        </w:rPr>
        <w:t>加</w:t>
      </w:r>
      <w:r w:rsidRPr="00393ACB">
        <w:rPr>
          <w:rFonts w:ascii="Times New Roman" w:eastAsiaTheme="minorEastAsia" w:hAnsiTheme="minorEastAsia"/>
          <w:kern w:val="0"/>
          <w:sz w:val="32"/>
          <w:szCs w:val="32"/>
        </w:rPr>
        <w:t>多样化，降低更新、编辑与参考工程信息所耗费的时间与精力。</w:t>
      </w:r>
      <w:r w:rsidR="00650127" w:rsidRPr="00393ACB">
        <w:rPr>
          <w:rFonts w:ascii="Times New Roman" w:eastAsiaTheme="minorEastAsia" w:hAnsiTheme="minorEastAsia"/>
          <w:kern w:val="0"/>
          <w:sz w:val="32"/>
          <w:szCs w:val="32"/>
        </w:rPr>
        <w:t>学生</w:t>
      </w:r>
      <w:r w:rsidR="001A0A20" w:rsidRPr="00393ACB">
        <w:rPr>
          <w:rFonts w:ascii="Times New Roman" w:eastAsiaTheme="minorEastAsia" w:hAnsiTheme="minorEastAsia"/>
          <w:kern w:val="0"/>
          <w:sz w:val="32"/>
          <w:szCs w:val="32"/>
        </w:rPr>
        <w:t>也</w:t>
      </w:r>
      <w:r w:rsidR="00650127" w:rsidRPr="00393ACB">
        <w:rPr>
          <w:rFonts w:ascii="Times New Roman" w:eastAsiaTheme="minorEastAsia" w:hAnsiTheme="minorEastAsia"/>
          <w:kern w:val="0"/>
          <w:sz w:val="32"/>
          <w:szCs w:val="32"/>
        </w:rPr>
        <w:t>可以</w:t>
      </w:r>
      <w:r w:rsidR="001A0A20" w:rsidRPr="00393ACB">
        <w:rPr>
          <w:rFonts w:ascii="Times New Roman" w:eastAsiaTheme="minorEastAsia" w:hAnsiTheme="minorEastAsia"/>
          <w:kern w:val="0"/>
          <w:sz w:val="32"/>
          <w:szCs w:val="32"/>
        </w:rPr>
        <w:t>依托该</w:t>
      </w:r>
      <w:r w:rsidR="00551103" w:rsidRPr="00393ACB">
        <w:rPr>
          <w:rFonts w:ascii="Times New Roman" w:eastAsiaTheme="minorEastAsia" w:hAnsiTheme="minorEastAsia"/>
          <w:kern w:val="0"/>
          <w:sz w:val="32"/>
          <w:szCs w:val="32"/>
        </w:rPr>
        <w:t>软件</w:t>
      </w:r>
      <w:r w:rsidR="00650127" w:rsidRPr="00393ACB">
        <w:rPr>
          <w:rFonts w:ascii="Times New Roman" w:eastAsiaTheme="minorEastAsia" w:hAnsiTheme="minorEastAsia"/>
          <w:kern w:val="0"/>
          <w:sz w:val="32"/>
          <w:szCs w:val="32"/>
        </w:rPr>
        <w:t>自主选择课程设计主题、任务类型及地基复杂程度、建筑物规模，</w:t>
      </w:r>
      <w:r w:rsidR="001A0A20" w:rsidRPr="00393ACB">
        <w:rPr>
          <w:rFonts w:ascii="Times New Roman" w:eastAsiaTheme="minorEastAsia" w:hAnsiTheme="minorEastAsia"/>
          <w:kern w:val="0"/>
          <w:sz w:val="32"/>
          <w:szCs w:val="32"/>
        </w:rPr>
        <w:t>从而</w:t>
      </w:r>
      <w:r w:rsidR="00650127" w:rsidRPr="00393ACB">
        <w:rPr>
          <w:rFonts w:ascii="Times New Roman" w:eastAsiaTheme="minorEastAsia" w:hAnsiTheme="minorEastAsia"/>
          <w:kern w:val="0"/>
          <w:sz w:val="32"/>
          <w:szCs w:val="32"/>
        </w:rPr>
        <w:t>满足学生一人一题</w:t>
      </w:r>
      <w:r w:rsidR="001A0A20" w:rsidRPr="00393ACB">
        <w:rPr>
          <w:rFonts w:ascii="Times New Roman" w:eastAsiaTheme="minorEastAsia" w:hAnsiTheme="minorEastAsia"/>
          <w:kern w:val="0"/>
          <w:sz w:val="32"/>
          <w:szCs w:val="32"/>
        </w:rPr>
        <w:t>以及</w:t>
      </w:r>
      <w:r w:rsidR="00650127" w:rsidRPr="00393ACB">
        <w:rPr>
          <w:rFonts w:ascii="Times New Roman" w:eastAsiaTheme="minorEastAsia" w:hAnsiTheme="minorEastAsia"/>
          <w:kern w:val="0"/>
          <w:sz w:val="32"/>
          <w:szCs w:val="32"/>
        </w:rPr>
        <w:t>学生不同</w:t>
      </w:r>
      <w:r w:rsidR="001A0A20" w:rsidRPr="00393ACB">
        <w:rPr>
          <w:rFonts w:ascii="Times New Roman" w:eastAsiaTheme="minorEastAsia" w:hAnsiTheme="minorEastAsia"/>
          <w:kern w:val="0"/>
          <w:sz w:val="32"/>
          <w:szCs w:val="32"/>
        </w:rPr>
        <w:t>的</w:t>
      </w:r>
      <w:r w:rsidR="00650127" w:rsidRPr="00393ACB">
        <w:rPr>
          <w:rFonts w:ascii="Times New Roman" w:eastAsiaTheme="minorEastAsia" w:hAnsiTheme="minorEastAsia"/>
          <w:kern w:val="0"/>
          <w:sz w:val="32"/>
          <w:szCs w:val="32"/>
        </w:rPr>
        <w:t>学习兴趣与钻研深度，激发学生学习的激情与创新性、探索性。</w:t>
      </w:r>
    </w:p>
    <w:p w:rsidR="009A513A" w:rsidRPr="00393ACB" w:rsidRDefault="00B674E4" w:rsidP="00393ACB">
      <w:pPr>
        <w:pStyle w:val="1"/>
        <w:rPr>
          <w:rFonts w:ascii="Times New Roman" w:hAnsi="Times New Roman"/>
          <w:sz w:val="32"/>
          <w:szCs w:val="32"/>
        </w:rPr>
      </w:pPr>
      <w:r w:rsidRPr="00393ACB">
        <w:rPr>
          <w:rFonts w:ascii="Times New Roman" w:hAnsi="Times New Roman"/>
          <w:sz w:val="32"/>
          <w:szCs w:val="32"/>
        </w:rPr>
        <w:t>4</w:t>
      </w:r>
      <w:r w:rsidR="006B14F2" w:rsidRPr="00393ACB">
        <w:rPr>
          <w:rFonts w:ascii="Times New Roman" w:hAnsi="Times New Roman"/>
          <w:sz w:val="32"/>
          <w:szCs w:val="32"/>
        </w:rPr>
        <w:t>.</w:t>
      </w:r>
      <w:r w:rsidR="005F7CFA" w:rsidRPr="00393ACB">
        <w:rPr>
          <w:rFonts w:ascii="Times New Roman"/>
          <w:sz w:val="32"/>
          <w:szCs w:val="32"/>
        </w:rPr>
        <w:t>辅助</w:t>
      </w:r>
      <w:r w:rsidR="00551103" w:rsidRPr="00393ACB">
        <w:rPr>
          <w:rFonts w:ascii="Times New Roman"/>
          <w:sz w:val="32"/>
          <w:szCs w:val="32"/>
        </w:rPr>
        <w:t>软件</w:t>
      </w:r>
      <w:r w:rsidR="005F7CFA" w:rsidRPr="00393ACB">
        <w:rPr>
          <w:rFonts w:ascii="Times New Roman"/>
          <w:sz w:val="32"/>
          <w:szCs w:val="32"/>
        </w:rPr>
        <w:t>的</w:t>
      </w:r>
      <w:r w:rsidR="000C77C2" w:rsidRPr="00393ACB">
        <w:rPr>
          <w:rFonts w:ascii="Times New Roman"/>
          <w:sz w:val="32"/>
          <w:szCs w:val="32"/>
        </w:rPr>
        <w:t>益处</w:t>
      </w:r>
      <w:r w:rsidRPr="00393ACB">
        <w:rPr>
          <w:rFonts w:ascii="Times New Roman"/>
          <w:sz w:val="32"/>
          <w:szCs w:val="32"/>
        </w:rPr>
        <w:t>与效果</w:t>
      </w:r>
    </w:p>
    <w:p w:rsidR="009A513A" w:rsidRPr="00393ACB" w:rsidRDefault="000C77C2"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《土力学课程设计》任务书生成辅助</w:t>
      </w:r>
      <w:r w:rsidR="00551103" w:rsidRPr="00393ACB">
        <w:rPr>
          <w:rFonts w:ascii="Times New Roman" w:eastAsiaTheme="minorEastAsia" w:hAnsiTheme="minorEastAsia"/>
          <w:kern w:val="0"/>
          <w:sz w:val="32"/>
          <w:szCs w:val="32"/>
        </w:rPr>
        <w:t>软件</w:t>
      </w:r>
      <w:r w:rsidR="0050720F" w:rsidRPr="00393ACB">
        <w:rPr>
          <w:rFonts w:ascii="Times New Roman" w:eastAsiaTheme="minorEastAsia" w:hAnsiTheme="minorEastAsia"/>
          <w:kern w:val="0"/>
          <w:sz w:val="32"/>
          <w:szCs w:val="32"/>
        </w:rPr>
        <w:t>的开发</w:t>
      </w:r>
      <w:r w:rsidRPr="00393ACB">
        <w:rPr>
          <w:rFonts w:ascii="Times New Roman" w:eastAsiaTheme="minorEastAsia" w:hAnsiTheme="minorEastAsia"/>
          <w:kern w:val="0"/>
          <w:sz w:val="32"/>
          <w:szCs w:val="32"/>
        </w:rPr>
        <w:t>至今已经使用</w:t>
      </w:r>
      <w:r w:rsidRPr="00393ACB">
        <w:rPr>
          <w:rFonts w:ascii="Times New Roman" w:eastAsiaTheme="minorEastAsia" w:hAnsi="Times New Roman"/>
          <w:kern w:val="0"/>
          <w:sz w:val="32"/>
          <w:szCs w:val="32"/>
        </w:rPr>
        <w:t>2</w:t>
      </w:r>
      <w:r w:rsidRPr="00393ACB">
        <w:rPr>
          <w:rFonts w:ascii="Times New Roman" w:eastAsiaTheme="minorEastAsia" w:hAnsiTheme="minorEastAsia"/>
          <w:kern w:val="0"/>
          <w:sz w:val="32"/>
          <w:szCs w:val="32"/>
        </w:rPr>
        <w:t>届学生，从</w:t>
      </w:r>
      <w:r w:rsidR="00D7688A" w:rsidRPr="00393ACB">
        <w:rPr>
          <w:rFonts w:ascii="Times New Roman" w:eastAsiaTheme="minorEastAsia" w:hAnsiTheme="minorEastAsia"/>
          <w:kern w:val="0"/>
          <w:sz w:val="32"/>
          <w:szCs w:val="32"/>
        </w:rPr>
        <w:t>师生</w:t>
      </w:r>
      <w:r w:rsidRPr="00393ACB">
        <w:rPr>
          <w:rFonts w:ascii="Times New Roman" w:eastAsiaTheme="minorEastAsia" w:hAnsiTheme="minorEastAsia"/>
          <w:kern w:val="0"/>
          <w:sz w:val="32"/>
          <w:szCs w:val="32"/>
        </w:rPr>
        <w:t>反馈来讲，大家对于使用该</w:t>
      </w:r>
      <w:r w:rsidR="00551103" w:rsidRPr="00393ACB">
        <w:rPr>
          <w:rFonts w:ascii="Times New Roman" w:eastAsiaTheme="minorEastAsia" w:hAnsiTheme="minorEastAsia"/>
          <w:kern w:val="0"/>
          <w:sz w:val="32"/>
          <w:szCs w:val="32"/>
        </w:rPr>
        <w:t>软件</w:t>
      </w:r>
      <w:r w:rsidRPr="00393ACB">
        <w:rPr>
          <w:rFonts w:ascii="Times New Roman" w:eastAsiaTheme="minorEastAsia" w:hAnsiTheme="minorEastAsia"/>
          <w:kern w:val="0"/>
          <w:sz w:val="32"/>
          <w:szCs w:val="32"/>
        </w:rPr>
        <w:t>用于课程设计，表现了极大的兴趣和认可</w:t>
      </w:r>
      <w:r w:rsidR="00497CB8" w:rsidRPr="00393ACB">
        <w:rPr>
          <w:rFonts w:ascii="Times New Roman" w:eastAsiaTheme="minorEastAsia" w:hAnsiTheme="minorEastAsia"/>
          <w:kern w:val="0"/>
          <w:sz w:val="32"/>
          <w:szCs w:val="32"/>
        </w:rPr>
        <w:t>。</w:t>
      </w:r>
      <w:r w:rsidRPr="00393ACB">
        <w:rPr>
          <w:rFonts w:ascii="Times New Roman" w:eastAsiaTheme="minorEastAsia" w:hAnsiTheme="minorEastAsia"/>
          <w:kern w:val="0"/>
          <w:sz w:val="32"/>
          <w:szCs w:val="32"/>
        </w:rPr>
        <w:t>总体上来讲，借助该辅助</w:t>
      </w:r>
      <w:r w:rsidR="00551103" w:rsidRPr="00393ACB">
        <w:rPr>
          <w:rFonts w:ascii="Times New Roman" w:eastAsiaTheme="minorEastAsia" w:hAnsiTheme="minorEastAsia"/>
          <w:kern w:val="0"/>
          <w:sz w:val="32"/>
          <w:szCs w:val="32"/>
        </w:rPr>
        <w:t>软件</w:t>
      </w:r>
      <w:r w:rsidRPr="00393ACB">
        <w:rPr>
          <w:rFonts w:ascii="Times New Roman" w:eastAsiaTheme="minorEastAsia" w:hAnsiTheme="minorEastAsia"/>
          <w:kern w:val="0"/>
          <w:sz w:val="32"/>
          <w:szCs w:val="32"/>
        </w:rPr>
        <w:t>，</w:t>
      </w:r>
      <w:r w:rsidR="00D7688A" w:rsidRPr="00393ACB">
        <w:rPr>
          <w:rFonts w:ascii="Times New Roman" w:eastAsiaTheme="minorEastAsia" w:hAnsiTheme="minorEastAsia"/>
          <w:kern w:val="0"/>
          <w:sz w:val="32"/>
          <w:szCs w:val="32"/>
        </w:rPr>
        <w:t>老师可以很方便的</w:t>
      </w:r>
      <w:r w:rsidR="006C0279" w:rsidRPr="00393ACB">
        <w:rPr>
          <w:rFonts w:ascii="Times New Roman" w:eastAsiaTheme="minorEastAsia" w:hAnsiTheme="minorEastAsia"/>
          <w:kern w:val="0"/>
          <w:sz w:val="32"/>
          <w:szCs w:val="32"/>
        </w:rPr>
        <w:t>布置多份课程设计任务，让学生分组进行不同的课程设计，大大降低了工作量；</w:t>
      </w:r>
      <w:r w:rsidRPr="00393ACB">
        <w:rPr>
          <w:rFonts w:ascii="Times New Roman" w:eastAsiaTheme="minorEastAsia" w:hAnsiTheme="minorEastAsia"/>
          <w:kern w:val="0"/>
          <w:sz w:val="32"/>
          <w:szCs w:val="32"/>
        </w:rPr>
        <w:t>学生</w:t>
      </w:r>
      <w:r w:rsidR="006C0279" w:rsidRPr="00393ACB">
        <w:rPr>
          <w:rFonts w:ascii="Times New Roman" w:eastAsiaTheme="minorEastAsia" w:hAnsiTheme="minorEastAsia"/>
          <w:kern w:val="0"/>
          <w:sz w:val="32"/>
          <w:szCs w:val="32"/>
        </w:rPr>
        <w:t>也</w:t>
      </w:r>
      <w:r w:rsidRPr="00393ACB">
        <w:rPr>
          <w:rFonts w:ascii="Times New Roman" w:eastAsiaTheme="minorEastAsia" w:hAnsiTheme="minorEastAsia"/>
          <w:kern w:val="0"/>
          <w:sz w:val="32"/>
          <w:szCs w:val="32"/>
        </w:rPr>
        <w:t>可以根据自身学习情况及兴趣，</w:t>
      </w:r>
      <w:r w:rsidR="006C0279" w:rsidRPr="00393ACB">
        <w:rPr>
          <w:rFonts w:ascii="Times New Roman" w:eastAsiaTheme="minorEastAsia" w:hAnsiTheme="minorEastAsia"/>
          <w:kern w:val="0"/>
          <w:sz w:val="32"/>
          <w:szCs w:val="32"/>
        </w:rPr>
        <w:t>选择</w:t>
      </w:r>
      <w:r w:rsidRPr="00393ACB">
        <w:rPr>
          <w:rFonts w:ascii="Times New Roman" w:eastAsiaTheme="minorEastAsia" w:hAnsiTheme="minorEastAsia"/>
          <w:kern w:val="0"/>
          <w:sz w:val="32"/>
          <w:szCs w:val="32"/>
        </w:rPr>
        <w:t>不同复杂程度的设计要求，</w:t>
      </w:r>
      <w:r w:rsidR="006C0279" w:rsidRPr="00393ACB">
        <w:rPr>
          <w:rFonts w:ascii="Times New Roman" w:eastAsiaTheme="minorEastAsia" w:hAnsiTheme="minorEastAsia"/>
          <w:kern w:val="0"/>
          <w:sz w:val="32"/>
          <w:szCs w:val="32"/>
        </w:rPr>
        <w:t>自行选题，</w:t>
      </w:r>
      <w:r w:rsidRPr="00393ACB">
        <w:rPr>
          <w:rFonts w:ascii="Times New Roman" w:eastAsiaTheme="minorEastAsia" w:hAnsiTheme="minorEastAsia"/>
          <w:kern w:val="0"/>
          <w:sz w:val="32"/>
          <w:szCs w:val="32"/>
        </w:rPr>
        <w:t>自动生成与之相匹配合适的课程设计任务</w:t>
      </w:r>
      <w:r w:rsidR="006C0279" w:rsidRPr="00393ACB">
        <w:rPr>
          <w:rFonts w:ascii="Times New Roman" w:eastAsiaTheme="minorEastAsia" w:hAnsiTheme="minorEastAsia"/>
          <w:kern w:val="0"/>
          <w:sz w:val="32"/>
          <w:szCs w:val="32"/>
        </w:rPr>
        <w:t>，</w:t>
      </w:r>
      <w:r w:rsidRPr="00393ACB">
        <w:rPr>
          <w:rFonts w:ascii="Times New Roman" w:eastAsiaTheme="minorEastAsia" w:hAnsiTheme="minorEastAsia"/>
          <w:kern w:val="0"/>
          <w:sz w:val="32"/>
          <w:szCs w:val="32"/>
        </w:rPr>
        <w:t>能够</w:t>
      </w:r>
      <w:r w:rsidR="004C7251" w:rsidRPr="00393ACB">
        <w:rPr>
          <w:rFonts w:ascii="Times New Roman" w:eastAsiaTheme="minorEastAsia" w:hAnsiTheme="minorEastAsia"/>
          <w:kern w:val="0"/>
          <w:sz w:val="32"/>
          <w:szCs w:val="32"/>
        </w:rPr>
        <w:t>激发</w:t>
      </w:r>
      <w:r w:rsidR="009543A5" w:rsidRPr="00393ACB">
        <w:rPr>
          <w:rFonts w:ascii="Times New Roman" w:eastAsiaTheme="minorEastAsia" w:hAnsiTheme="minorEastAsia"/>
          <w:kern w:val="0"/>
          <w:sz w:val="32"/>
          <w:szCs w:val="32"/>
        </w:rPr>
        <w:t>个人学习</w:t>
      </w:r>
      <w:r w:rsidR="004C7251" w:rsidRPr="00393ACB">
        <w:rPr>
          <w:rFonts w:ascii="Times New Roman" w:eastAsiaTheme="minorEastAsia" w:hAnsiTheme="minorEastAsia"/>
          <w:kern w:val="0"/>
          <w:sz w:val="32"/>
          <w:szCs w:val="32"/>
        </w:rPr>
        <w:t>兴趣</w:t>
      </w:r>
      <w:r w:rsidR="009543A5" w:rsidRPr="00393ACB">
        <w:rPr>
          <w:rFonts w:ascii="Times New Roman" w:eastAsiaTheme="minorEastAsia" w:hAnsiTheme="minorEastAsia"/>
          <w:kern w:val="0"/>
          <w:sz w:val="32"/>
          <w:szCs w:val="32"/>
        </w:rPr>
        <w:t>，鼓励</w:t>
      </w:r>
      <w:r w:rsidR="006C0279" w:rsidRPr="00393ACB">
        <w:rPr>
          <w:rFonts w:ascii="Times New Roman" w:eastAsiaTheme="minorEastAsia" w:hAnsiTheme="minorEastAsia"/>
          <w:kern w:val="0"/>
          <w:sz w:val="32"/>
          <w:szCs w:val="32"/>
        </w:rPr>
        <w:t>了</w:t>
      </w:r>
      <w:r w:rsidR="004C7251" w:rsidRPr="00393ACB">
        <w:rPr>
          <w:rFonts w:ascii="Times New Roman" w:eastAsiaTheme="minorEastAsia" w:hAnsiTheme="minorEastAsia"/>
          <w:kern w:val="0"/>
          <w:sz w:val="32"/>
          <w:szCs w:val="32"/>
        </w:rPr>
        <w:t>创新性</w:t>
      </w:r>
      <w:r w:rsidRPr="00393ACB">
        <w:rPr>
          <w:rFonts w:ascii="Times New Roman" w:eastAsiaTheme="minorEastAsia" w:hAnsiTheme="minorEastAsia"/>
          <w:kern w:val="0"/>
          <w:sz w:val="32"/>
          <w:szCs w:val="32"/>
        </w:rPr>
        <w:t>。同时</w:t>
      </w:r>
      <w:r w:rsidR="006C0279" w:rsidRPr="00393ACB">
        <w:rPr>
          <w:rFonts w:ascii="Times New Roman" w:eastAsiaTheme="minorEastAsia" w:hAnsiTheme="minorEastAsia"/>
          <w:kern w:val="0"/>
          <w:sz w:val="32"/>
          <w:szCs w:val="32"/>
        </w:rPr>
        <w:t>，多份课程设计任务书，</w:t>
      </w:r>
      <w:r w:rsidR="009A513A" w:rsidRPr="00393ACB">
        <w:rPr>
          <w:rFonts w:ascii="Times New Roman" w:eastAsiaTheme="minorEastAsia" w:hAnsiTheme="minorEastAsia"/>
          <w:kern w:val="0"/>
          <w:sz w:val="32"/>
          <w:szCs w:val="32"/>
        </w:rPr>
        <w:t>避免</w:t>
      </w:r>
      <w:r w:rsidR="006C0279" w:rsidRPr="00393ACB">
        <w:rPr>
          <w:rFonts w:ascii="Times New Roman" w:eastAsiaTheme="minorEastAsia" w:hAnsiTheme="minorEastAsia"/>
          <w:kern w:val="0"/>
          <w:sz w:val="32"/>
          <w:szCs w:val="32"/>
        </w:rPr>
        <w:t>了</w:t>
      </w:r>
      <w:r w:rsidR="009A513A" w:rsidRPr="00393ACB">
        <w:rPr>
          <w:rFonts w:ascii="Times New Roman" w:eastAsiaTheme="minorEastAsia" w:hAnsiTheme="minorEastAsia"/>
          <w:kern w:val="0"/>
          <w:sz w:val="32"/>
          <w:szCs w:val="32"/>
        </w:rPr>
        <w:t>课程设计</w:t>
      </w:r>
      <w:r w:rsidRPr="00393ACB">
        <w:rPr>
          <w:rFonts w:ascii="Times New Roman" w:eastAsiaTheme="minorEastAsia" w:hAnsiTheme="minorEastAsia"/>
          <w:kern w:val="0"/>
          <w:sz w:val="32"/>
          <w:szCs w:val="32"/>
        </w:rPr>
        <w:t>内容相同导致</w:t>
      </w:r>
      <w:r w:rsidR="009A513A" w:rsidRPr="00393ACB">
        <w:rPr>
          <w:rFonts w:ascii="Times New Roman" w:eastAsiaTheme="minorEastAsia" w:hAnsiTheme="minorEastAsia"/>
          <w:kern w:val="0"/>
          <w:sz w:val="32"/>
          <w:szCs w:val="32"/>
        </w:rPr>
        <w:t>学生之间互相抄袭的情况，又能因材施教，使每个学生</w:t>
      </w:r>
      <w:r w:rsidRPr="00393ACB">
        <w:rPr>
          <w:rFonts w:ascii="Times New Roman" w:eastAsiaTheme="minorEastAsia" w:hAnsiTheme="minorEastAsia"/>
          <w:kern w:val="0"/>
          <w:sz w:val="32"/>
          <w:szCs w:val="32"/>
        </w:rPr>
        <w:t>再完成最基本设计的基础上根据自身情况加大设计的深度、难度，</w:t>
      </w:r>
      <w:r w:rsidR="00497CB8" w:rsidRPr="00393ACB">
        <w:rPr>
          <w:rFonts w:ascii="Times New Roman" w:eastAsiaTheme="minorEastAsia" w:hAnsiTheme="minorEastAsia"/>
          <w:kern w:val="0"/>
          <w:sz w:val="32"/>
          <w:szCs w:val="32"/>
        </w:rPr>
        <w:t>充分开发学生的潜能。</w:t>
      </w:r>
    </w:p>
    <w:p w:rsidR="00497CB8" w:rsidRPr="00393ACB" w:rsidRDefault="00497CB8"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同时，借助该辅助</w:t>
      </w:r>
      <w:r w:rsidR="00551103" w:rsidRPr="00393ACB">
        <w:rPr>
          <w:rFonts w:ascii="Times New Roman" w:eastAsiaTheme="minorEastAsia" w:hAnsiTheme="minorEastAsia"/>
          <w:kern w:val="0"/>
          <w:sz w:val="32"/>
          <w:szCs w:val="32"/>
        </w:rPr>
        <w:t>软件</w:t>
      </w:r>
      <w:r w:rsidRPr="00393ACB">
        <w:rPr>
          <w:rFonts w:ascii="Times New Roman" w:eastAsiaTheme="minorEastAsia" w:hAnsiTheme="minorEastAsia"/>
          <w:kern w:val="0"/>
          <w:sz w:val="32"/>
          <w:szCs w:val="32"/>
        </w:rPr>
        <w:t>可以获得不同建筑形式、场地条件、土层情况组成的多种设计课堂，可以建立充足与</w:t>
      </w:r>
      <w:r w:rsidR="004C7251" w:rsidRPr="00393ACB">
        <w:rPr>
          <w:rFonts w:ascii="Times New Roman" w:eastAsiaTheme="minorEastAsia" w:hAnsiTheme="minorEastAsia"/>
          <w:kern w:val="0"/>
          <w:sz w:val="32"/>
          <w:szCs w:val="32"/>
        </w:rPr>
        <w:t>丰富的</w:t>
      </w:r>
      <w:r w:rsidRPr="00393ACB">
        <w:rPr>
          <w:rFonts w:ascii="Times New Roman" w:eastAsiaTheme="minorEastAsia" w:hAnsiTheme="minorEastAsia"/>
          <w:kern w:val="0"/>
          <w:sz w:val="32"/>
          <w:szCs w:val="32"/>
        </w:rPr>
        <w:t>设计任务，做到一人一题，不会雷同。</w:t>
      </w:r>
    </w:p>
    <w:p w:rsidR="000874EB" w:rsidRPr="00393ACB" w:rsidRDefault="00497CB8"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另外，</w:t>
      </w:r>
      <w:r w:rsidR="000874EB" w:rsidRPr="00393ACB">
        <w:rPr>
          <w:rFonts w:ascii="Times New Roman" w:eastAsiaTheme="minorEastAsia" w:hAnsiTheme="minorEastAsia"/>
          <w:kern w:val="0"/>
          <w:sz w:val="32"/>
          <w:szCs w:val="32"/>
        </w:rPr>
        <w:t>由土层数据组合工程场地</w:t>
      </w:r>
      <w:r w:rsidRPr="00393ACB">
        <w:rPr>
          <w:rFonts w:ascii="Times New Roman" w:eastAsiaTheme="minorEastAsia" w:hAnsiTheme="minorEastAsia"/>
          <w:kern w:val="0"/>
          <w:sz w:val="32"/>
          <w:szCs w:val="32"/>
        </w:rPr>
        <w:t>条件</w:t>
      </w:r>
      <w:r w:rsidR="000874EB" w:rsidRPr="00393ACB">
        <w:rPr>
          <w:rFonts w:ascii="Times New Roman" w:eastAsiaTheme="minorEastAsia" w:hAnsiTheme="minorEastAsia"/>
          <w:kern w:val="0"/>
          <w:sz w:val="32"/>
          <w:szCs w:val="32"/>
        </w:rPr>
        <w:t>，</w:t>
      </w:r>
      <w:r w:rsidRPr="00393ACB">
        <w:rPr>
          <w:rFonts w:ascii="Times New Roman" w:eastAsiaTheme="minorEastAsia" w:hAnsiTheme="minorEastAsia"/>
          <w:kern w:val="0"/>
          <w:sz w:val="32"/>
          <w:szCs w:val="32"/>
        </w:rPr>
        <w:t>也</w:t>
      </w:r>
      <w:r w:rsidR="000874EB" w:rsidRPr="00393ACB">
        <w:rPr>
          <w:rFonts w:ascii="Times New Roman" w:eastAsiaTheme="minorEastAsia" w:hAnsiTheme="minorEastAsia"/>
          <w:kern w:val="0"/>
          <w:sz w:val="32"/>
          <w:szCs w:val="32"/>
        </w:rPr>
        <w:t>具备可重组性</w:t>
      </w:r>
      <w:r w:rsidRPr="00393ACB">
        <w:rPr>
          <w:rFonts w:ascii="Times New Roman" w:eastAsiaTheme="minorEastAsia" w:hAnsiTheme="minorEastAsia"/>
          <w:kern w:val="0"/>
          <w:sz w:val="32"/>
          <w:szCs w:val="32"/>
        </w:rPr>
        <w:t>与再现性，可以用于学生设计的后续研讨与考核</w:t>
      </w:r>
      <w:r w:rsidR="000874EB" w:rsidRPr="00393ACB">
        <w:rPr>
          <w:rFonts w:ascii="Times New Roman" w:eastAsiaTheme="minorEastAsia" w:hAnsiTheme="minorEastAsia"/>
          <w:kern w:val="0"/>
          <w:sz w:val="32"/>
          <w:szCs w:val="32"/>
        </w:rPr>
        <w:t>。</w:t>
      </w:r>
    </w:p>
    <w:p w:rsidR="00497CB8" w:rsidRPr="00393ACB" w:rsidRDefault="00497CB8" w:rsidP="00393ACB">
      <w:pPr>
        <w:adjustRightInd w:val="0"/>
        <w:snapToGrid w:val="0"/>
        <w:spacing w:line="360" w:lineRule="auto"/>
        <w:ind w:firstLine="42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lastRenderedPageBreak/>
        <w:t>最后，借助该辅助</w:t>
      </w:r>
      <w:r w:rsidR="00551103" w:rsidRPr="00393ACB">
        <w:rPr>
          <w:rFonts w:ascii="Times New Roman" w:eastAsiaTheme="minorEastAsia" w:hAnsiTheme="minorEastAsia"/>
          <w:kern w:val="0"/>
          <w:sz w:val="32"/>
          <w:szCs w:val="32"/>
        </w:rPr>
        <w:t>软件</w:t>
      </w:r>
      <w:r w:rsidRPr="00393ACB">
        <w:rPr>
          <w:rFonts w:ascii="Times New Roman" w:eastAsiaTheme="minorEastAsia" w:hAnsiTheme="minorEastAsia"/>
          <w:kern w:val="0"/>
          <w:sz w:val="32"/>
          <w:szCs w:val="32"/>
        </w:rPr>
        <w:t>可以在理论课学习同步发布课程设计任务，给学生预留了充足的时间完成设计任务，学生有了较多的时间进行思考，完成的设计质量较高。</w:t>
      </w:r>
    </w:p>
    <w:p w:rsidR="00EE5E98" w:rsidRPr="00393ACB" w:rsidRDefault="00F560ED" w:rsidP="00393ACB">
      <w:pPr>
        <w:pStyle w:val="1"/>
        <w:rPr>
          <w:rFonts w:ascii="Times New Roman" w:hAnsi="Times New Roman"/>
          <w:sz w:val="32"/>
          <w:szCs w:val="32"/>
        </w:rPr>
      </w:pPr>
      <w:r w:rsidRPr="00393ACB">
        <w:rPr>
          <w:rFonts w:ascii="Times New Roman" w:hAnsi="Times New Roman"/>
          <w:sz w:val="32"/>
          <w:szCs w:val="32"/>
        </w:rPr>
        <w:t>5</w:t>
      </w:r>
      <w:r w:rsidR="00FC36C7" w:rsidRPr="00393ACB">
        <w:rPr>
          <w:rFonts w:ascii="Times New Roman"/>
          <w:sz w:val="32"/>
          <w:szCs w:val="32"/>
        </w:rPr>
        <w:t>、结语</w:t>
      </w:r>
    </w:p>
    <w:p w:rsidR="0050720F" w:rsidRPr="00393ACB" w:rsidRDefault="00A76EAD" w:rsidP="00393ACB">
      <w:pPr>
        <w:adjustRightInd w:val="0"/>
        <w:snapToGrid w:val="0"/>
        <w:spacing w:line="360" w:lineRule="auto"/>
        <w:ind w:firstLine="420"/>
        <w:rPr>
          <w:rFonts w:ascii="Times New Roman" w:hAnsi="Times New Roman"/>
          <w:sz w:val="32"/>
          <w:szCs w:val="32"/>
        </w:rPr>
      </w:pPr>
      <w:r w:rsidRPr="00393ACB">
        <w:rPr>
          <w:rFonts w:ascii="Times New Roman" w:hAnsi="宋体"/>
          <w:sz w:val="32"/>
          <w:szCs w:val="32"/>
        </w:rPr>
        <w:t>《</w:t>
      </w:r>
      <w:r w:rsidR="00497CB8" w:rsidRPr="00393ACB">
        <w:rPr>
          <w:rFonts w:ascii="Times New Roman" w:hAnsi="Times New Roman"/>
          <w:sz w:val="32"/>
          <w:szCs w:val="32"/>
        </w:rPr>
        <w:t>“</w:t>
      </w:r>
      <w:r w:rsidR="00497CB8" w:rsidRPr="00393ACB">
        <w:rPr>
          <w:rFonts w:ascii="Times New Roman" w:hAnsi="宋体"/>
          <w:sz w:val="32"/>
          <w:szCs w:val="32"/>
        </w:rPr>
        <w:t>土力学</w:t>
      </w:r>
      <w:r w:rsidR="00497CB8" w:rsidRPr="00393ACB">
        <w:rPr>
          <w:rFonts w:ascii="Times New Roman" w:hAnsi="Times New Roman"/>
          <w:sz w:val="32"/>
          <w:szCs w:val="32"/>
        </w:rPr>
        <w:t>”</w:t>
      </w:r>
      <w:r w:rsidRPr="00393ACB">
        <w:rPr>
          <w:rFonts w:ascii="Times New Roman" w:hAnsi="宋体"/>
          <w:sz w:val="32"/>
          <w:szCs w:val="32"/>
        </w:rPr>
        <w:t>课程设计》</w:t>
      </w:r>
      <w:r w:rsidR="000874EB" w:rsidRPr="00393ACB">
        <w:rPr>
          <w:rFonts w:ascii="Times New Roman" w:hAnsi="宋体"/>
          <w:sz w:val="32"/>
          <w:szCs w:val="32"/>
        </w:rPr>
        <w:t>属于实践环节内容，是培养学生综合运用专业知识、工程实践能力和创造精神的关键环节</w:t>
      </w:r>
      <w:r w:rsidR="0050720F" w:rsidRPr="00393ACB">
        <w:rPr>
          <w:rFonts w:ascii="Times New Roman" w:hAnsi="宋体"/>
          <w:sz w:val="32"/>
          <w:szCs w:val="32"/>
        </w:rPr>
        <w:t>。</w:t>
      </w:r>
      <w:r w:rsidR="0050720F" w:rsidRPr="00393ACB">
        <w:rPr>
          <w:rFonts w:ascii="Times New Roman" w:eastAsiaTheme="minorEastAsia" w:hAnsiTheme="minorEastAsia"/>
          <w:kern w:val="0"/>
          <w:sz w:val="32"/>
          <w:szCs w:val="32"/>
        </w:rPr>
        <w:t>《土力学课程设计》任务书生成辅助</w:t>
      </w:r>
      <w:r w:rsidR="00551103" w:rsidRPr="00393ACB">
        <w:rPr>
          <w:rFonts w:ascii="Times New Roman" w:eastAsiaTheme="minorEastAsia" w:hAnsiTheme="minorEastAsia"/>
          <w:kern w:val="0"/>
          <w:sz w:val="32"/>
          <w:szCs w:val="32"/>
        </w:rPr>
        <w:t>软件</w:t>
      </w:r>
      <w:r w:rsidR="0050720F" w:rsidRPr="00393ACB">
        <w:rPr>
          <w:rFonts w:ascii="Times New Roman" w:eastAsiaTheme="minorEastAsia" w:hAnsiTheme="minorEastAsia"/>
          <w:kern w:val="0"/>
          <w:sz w:val="32"/>
          <w:szCs w:val="32"/>
        </w:rPr>
        <w:t>是一款可以完成土力学课设任务书</w:t>
      </w:r>
      <w:r w:rsidR="001A0A20" w:rsidRPr="00393ACB">
        <w:rPr>
          <w:rFonts w:ascii="Times New Roman" w:eastAsiaTheme="minorEastAsia" w:hAnsiTheme="minorEastAsia"/>
          <w:kern w:val="0"/>
          <w:sz w:val="32"/>
          <w:szCs w:val="32"/>
        </w:rPr>
        <w:t>自主</w:t>
      </w:r>
      <w:r w:rsidR="0050720F" w:rsidRPr="00393ACB">
        <w:rPr>
          <w:rFonts w:ascii="Times New Roman" w:eastAsiaTheme="minorEastAsia" w:hAnsiTheme="minorEastAsia"/>
          <w:kern w:val="0"/>
          <w:sz w:val="32"/>
          <w:szCs w:val="32"/>
        </w:rPr>
        <w:t>生成与导出的软件，可以使课程设计任务书中的各项数据以及</w:t>
      </w:r>
      <w:r w:rsidR="0050720F" w:rsidRPr="00393ACB">
        <w:rPr>
          <w:rFonts w:ascii="Times New Roman" w:hAnsi="宋体"/>
          <w:sz w:val="32"/>
          <w:szCs w:val="32"/>
        </w:rPr>
        <w:t>具体设计内容、要求等</w:t>
      </w:r>
      <w:r w:rsidR="0050720F" w:rsidRPr="00393ACB">
        <w:rPr>
          <w:rFonts w:ascii="Times New Roman" w:eastAsiaTheme="minorEastAsia" w:hAnsiTheme="minorEastAsia"/>
          <w:kern w:val="0"/>
          <w:sz w:val="32"/>
          <w:szCs w:val="32"/>
        </w:rPr>
        <w:t>更加多样化，降低更新、编辑与参考工程信息所耗费的时间与精力。可以</w:t>
      </w:r>
      <w:r w:rsidR="001A0A20" w:rsidRPr="00393ACB">
        <w:rPr>
          <w:rFonts w:ascii="Times New Roman" w:eastAsiaTheme="minorEastAsia" w:hAnsiTheme="minorEastAsia"/>
          <w:kern w:val="0"/>
          <w:sz w:val="32"/>
          <w:szCs w:val="32"/>
        </w:rPr>
        <w:t>依托该</w:t>
      </w:r>
      <w:r w:rsidR="00551103" w:rsidRPr="00393ACB">
        <w:rPr>
          <w:rFonts w:ascii="Times New Roman" w:eastAsiaTheme="minorEastAsia" w:hAnsiTheme="minorEastAsia"/>
          <w:kern w:val="0"/>
          <w:sz w:val="32"/>
          <w:szCs w:val="32"/>
        </w:rPr>
        <w:t>软件</w:t>
      </w:r>
      <w:r w:rsidR="0050720F" w:rsidRPr="00393ACB">
        <w:rPr>
          <w:rFonts w:ascii="Times New Roman" w:eastAsiaTheme="minorEastAsia" w:hAnsiTheme="minorEastAsia"/>
          <w:kern w:val="0"/>
          <w:sz w:val="32"/>
          <w:szCs w:val="32"/>
        </w:rPr>
        <w:t>选择</w:t>
      </w:r>
      <w:r w:rsidR="00D54264" w:rsidRPr="00393ACB">
        <w:rPr>
          <w:rFonts w:ascii="Times New Roman" w:eastAsiaTheme="minorEastAsia" w:hAnsiTheme="minorEastAsia"/>
          <w:kern w:val="0"/>
          <w:sz w:val="32"/>
          <w:szCs w:val="32"/>
        </w:rPr>
        <w:t>不同</w:t>
      </w:r>
      <w:r w:rsidR="0050720F" w:rsidRPr="00393ACB">
        <w:rPr>
          <w:rFonts w:ascii="Times New Roman" w:eastAsiaTheme="minorEastAsia" w:hAnsiTheme="minorEastAsia"/>
          <w:kern w:val="0"/>
          <w:sz w:val="32"/>
          <w:szCs w:val="32"/>
        </w:rPr>
        <w:t>课程设计主题、任务类型及地基复杂程度、建筑物规模</w:t>
      </w:r>
      <w:r w:rsidR="00D54264" w:rsidRPr="00393ACB">
        <w:rPr>
          <w:rFonts w:ascii="Times New Roman" w:eastAsiaTheme="minorEastAsia" w:hAnsiTheme="minorEastAsia"/>
          <w:kern w:val="0"/>
          <w:sz w:val="32"/>
          <w:szCs w:val="32"/>
        </w:rPr>
        <w:t>，快速生成课程设计任务书</w:t>
      </w:r>
      <w:r w:rsidR="0050720F" w:rsidRPr="00393ACB">
        <w:rPr>
          <w:rFonts w:ascii="Times New Roman" w:eastAsiaTheme="minorEastAsia" w:hAnsiTheme="minorEastAsia"/>
          <w:kern w:val="0"/>
          <w:sz w:val="32"/>
          <w:szCs w:val="32"/>
        </w:rPr>
        <w:t>，可以满足学生一人一题，满足学生不同学习兴趣与钻研深度，</w:t>
      </w:r>
      <w:r w:rsidR="001A0A20" w:rsidRPr="00393ACB">
        <w:rPr>
          <w:rFonts w:ascii="Times New Roman" w:eastAsiaTheme="minorEastAsia" w:hAnsiTheme="minorEastAsia"/>
          <w:kern w:val="0"/>
          <w:sz w:val="32"/>
          <w:szCs w:val="32"/>
        </w:rPr>
        <w:t>有利于</w:t>
      </w:r>
      <w:r w:rsidR="0050720F" w:rsidRPr="00393ACB">
        <w:rPr>
          <w:rFonts w:ascii="Times New Roman" w:eastAsiaTheme="minorEastAsia" w:hAnsiTheme="minorEastAsia"/>
          <w:kern w:val="0"/>
          <w:sz w:val="32"/>
          <w:szCs w:val="32"/>
        </w:rPr>
        <w:t>激发学生学习的激情与创新性、探索性</w:t>
      </w:r>
      <w:r w:rsidR="001A0A20" w:rsidRPr="00393ACB">
        <w:rPr>
          <w:rFonts w:ascii="Times New Roman" w:eastAsiaTheme="minorEastAsia" w:hAnsiTheme="minorEastAsia"/>
          <w:kern w:val="0"/>
          <w:sz w:val="32"/>
          <w:szCs w:val="32"/>
        </w:rPr>
        <w:t>，从而克服</w:t>
      </w:r>
      <w:r w:rsidR="0050720F" w:rsidRPr="00393ACB">
        <w:rPr>
          <w:rFonts w:ascii="Times New Roman" w:eastAsiaTheme="minorEastAsia" w:hAnsiTheme="minorEastAsia"/>
          <w:kern w:val="0"/>
          <w:sz w:val="32"/>
          <w:szCs w:val="32"/>
        </w:rPr>
        <w:t>传统课程设计的弊端，</w:t>
      </w:r>
      <w:r w:rsidR="001A0A20" w:rsidRPr="00393ACB">
        <w:rPr>
          <w:rFonts w:ascii="Times New Roman" w:eastAsiaTheme="minorEastAsia" w:hAnsiTheme="minorEastAsia"/>
          <w:kern w:val="0"/>
          <w:sz w:val="32"/>
          <w:szCs w:val="32"/>
        </w:rPr>
        <w:t>具有</w:t>
      </w:r>
      <w:r w:rsidR="0050720F" w:rsidRPr="00393ACB">
        <w:rPr>
          <w:rFonts w:ascii="Times New Roman" w:eastAsiaTheme="minorEastAsia" w:hAnsiTheme="minorEastAsia"/>
          <w:kern w:val="0"/>
          <w:sz w:val="32"/>
          <w:szCs w:val="32"/>
        </w:rPr>
        <w:t>推广价值。</w:t>
      </w:r>
    </w:p>
    <w:p w:rsidR="00B4362C" w:rsidRPr="00393ACB" w:rsidRDefault="00B4362C" w:rsidP="00393ACB">
      <w:pPr>
        <w:autoSpaceDE w:val="0"/>
        <w:autoSpaceDN w:val="0"/>
        <w:adjustRightInd w:val="0"/>
        <w:spacing w:line="360" w:lineRule="auto"/>
        <w:jc w:val="left"/>
        <w:rPr>
          <w:rFonts w:ascii="Times New Roman" w:eastAsia="E-BZ+ZBYKHb-1" w:hAnsi="Times New Roman"/>
          <w:kern w:val="0"/>
          <w:sz w:val="32"/>
          <w:szCs w:val="32"/>
        </w:rPr>
      </w:pPr>
    </w:p>
    <w:p w:rsidR="00B4362C" w:rsidRPr="00393ACB" w:rsidRDefault="00595684" w:rsidP="00393ACB">
      <w:pPr>
        <w:autoSpaceDE w:val="0"/>
        <w:autoSpaceDN w:val="0"/>
        <w:adjustRightInd w:val="0"/>
        <w:spacing w:line="360" w:lineRule="auto"/>
        <w:jc w:val="left"/>
        <w:rPr>
          <w:rFonts w:ascii="Times New Roman" w:eastAsia="E-BZ+ZBYKHb-1" w:hAnsi="Times New Roman"/>
          <w:kern w:val="0"/>
          <w:sz w:val="32"/>
          <w:szCs w:val="32"/>
        </w:rPr>
      </w:pPr>
      <w:r w:rsidRPr="00393ACB">
        <w:rPr>
          <w:rFonts w:ascii="Times New Roman" w:eastAsia="E-BZ+ZBYKHb-1" w:hAnsi="Times New Roman"/>
          <w:kern w:val="0"/>
          <w:sz w:val="32"/>
          <w:szCs w:val="32"/>
        </w:rPr>
        <w:t>参考文献：</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傅旭东</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司马军</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刘芙蓉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新工科背景下土力学课程实践教学体系的构建与实践</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高等建筑教育</w:t>
      </w:r>
      <w:r w:rsidRPr="00393ACB">
        <w:rPr>
          <w:rFonts w:ascii="Times New Roman" w:eastAsiaTheme="minorEastAsia" w:hAnsi="Times New Roman"/>
          <w:kern w:val="0"/>
          <w:sz w:val="32"/>
          <w:szCs w:val="32"/>
        </w:rPr>
        <w:t>,2021,30(6):168-174.</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李广信</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吕</w:t>
      </w:r>
      <w:r w:rsidRPr="00393ACB">
        <w:rPr>
          <w:rFonts w:ascii="Times New Roman" w:eastAsiaTheme="minorEastAsia" w:hAnsi="Times New Roman"/>
          <w:kern w:val="0"/>
          <w:sz w:val="32"/>
          <w:szCs w:val="32"/>
        </w:rPr>
        <w:t xml:space="preserve"> </w:t>
      </w:r>
      <w:r w:rsidRPr="00393ACB">
        <w:rPr>
          <w:rFonts w:ascii="Times New Roman" w:eastAsiaTheme="minorEastAsia" w:hAnsiTheme="minorEastAsia"/>
          <w:kern w:val="0"/>
          <w:sz w:val="32"/>
          <w:szCs w:val="32"/>
        </w:rPr>
        <w:t>禾</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张建红</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土力学课程中的实践教学</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实验技术与管理</w:t>
      </w:r>
      <w:r w:rsidRPr="00393ACB">
        <w:rPr>
          <w:rFonts w:ascii="Times New Roman" w:eastAsiaTheme="minorEastAsia" w:hAnsi="Times New Roman"/>
          <w:kern w:val="0"/>
          <w:sz w:val="32"/>
          <w:szCs w:val="32"/>
        </w:rPr>
        <w:t>, 2006, 23(12):13-14,23.</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lastRenderedPageBreak/>
        <w:t>王海娟</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程建军</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姜海波</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基础工程</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理论与实践教学改革探究</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西部素质教育</w:t>
      </w:r>
      <w:r w:rsidRPr="00393ACB">
        <w:rPr>
          <w:rFonts w:ascii="Times New Roman" w:eastAsiaTheme="minorEastAsia" w:hAnsi="Times New Roman"/>
          <w:kern w:val="0"/>
          <w:sz w:val="32"/>
          <w:szCs w:val="32"/>
        </w:rPr>
        <w:t>,2017,3(01):70-71.</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周莉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董连成</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许珊珊</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应用型人才培养的土力学实践教学探索</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山西建筑</w:t>
      </w:r>
      <w:r w:rsidRPr="00393ACB">
        <w:rPr>
          <w:rFonts w:ascii="Times New Roman" w:eastAsiaTheme="minorEastAsia" w:hAnsi="Times New Roman"/>
          <w:kern w:val="0"/>
          <w:sz w:val="32"/>
          <w:szCs w:val="32"/>
        </w:rPr>
        <w:t>,2014,40(10):266-268.</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许端端</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周艳清</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李倩</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超星学习通教学平台在课程设计环节中的应用</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以土力学与基础工程课程为例</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黑龙江科学</w:t>
      </w:r>
      <w:r w:rsidRPr="00393ACB">
        <w:rPr>
          <w:rFonts w:ascii="Times New Roman" w:eastAsiaTheme="minorEastAsia" w:hAnsi="Times New Roman"/>
          <w:kern w:val="0"/>
          <w:sz w:val="32"/>
          <w:szCs w:val="32"/>
        </w:rPr>
        <w:t>,2022,13(01):72-73+76.</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高笑娟</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李跃辉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提高土力学地基基础课程设计质量的方法研究</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教学研究</w:t>
      </w:r>
      <w:r w:rsidRPr="00393ACB">
        <w:rPr>
          <w:rFonts w:ascii="Times New Roman" w:eastAsiaTheme="minorEastAsia" w:hAnsi="Times New Roman"/>
          <w:kern w:val="0"/>
          <w:sz w:val="32"/>
          <w:szCs w:val="32"/>
        </w:rPr>
        <w:t>,2012,35(06):88-91.</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崔广强</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黄志波</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土力学与基础工程</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课堂教学及课程设计的改革与实践</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时代教育</w:t>
      </w:r>
      <w:r w:rsidRPr="00393ACB">
        <w:rPr>
          <w:rFonts w:ascii="Times New Roman" w:eastAsiaTheme="minorEastAsia" w:hAnsi="Times New Roman"/>
          <w:kern w:val="0"/>
          <w:sz w:val="32"/>
          <w:szCs w:val="32"/>
        </w:rPr>
        <w:t>,2016(03):212-213.</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刘娜</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宿晓萍</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《应用土力学》课堂教学与课程设计一体化改革探索</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长春工程学院学报</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社会科学版</w:t>
      </w:r>
      <w:r w:rsidRPr="00393ACB">
        <w:rPr>
          <w:rFonts w:ascii="Times New Roman" w:eastAsiaTheme="minorEastAsia" w:hAnsi="Times New Roman"/>
          <w:kern w:val="0"/>
          <w:sz w:val="32"/>
          <w:szCs w:val="32"/>
        </w:rPr>
        <w:t>),2018,19(03):146-148.</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蒋连接</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田梅青</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朱浩</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等</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《基础工程》课程教学改革与实践</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甘肃科技</w:t>
      </w:r>
      <w:r w:rsidRPr="00393ACB">
        <w:rPr>
          <w:rFonts w:ascii="Times New Roman" w:eastAsiaTheme="minorEastAsia" w:hAnsi="Times New Roman"/>
          <w:kern w:val="0"/>
          <w:sz w:val="32"/>
          <w:szCs w:val="32"/>
        </w:rPr>
        <w:t>,2015,31(14):37-39.</w:t>
      </w:r>
    </w:p>
    <w:p w:rsidR="00EB6519" w:rsidRPr="00393ACB" w:rsidRDefault="00EB6519" w:rsidP="00393ACB">
      <w:pPr>
        <w:pStyle w:val="a4"/>
        <w:numPr>
          <w:ilvl w:val="0"/>
          <w:numId w:val="1"/>
        </w:numPr>
        <w:adjustRightInd w:val="0"/>
        <w:snapToGrid w:val="0"/>
        <w:spacing w:line="360" w:lineRule="auto"/>
        <w:ind w:left="420" w:firstLineChars="0"/>
        <w:rPr>
          <w:rFonts w:ascii="Times New Roman" w:eastAsiaTheme="minorEastAsia" w:hAnsi="Times New Roman"/>
          <w:kern w:val="0"/>
          <w:sz w:val="32"/>
          <w:szCs w:val="32"/>
        </w:rPr>
      </w:pPr>
      <w:r w:rsidRPr="00393ACB">
        <w:rPr>
          <w:rFonts w:ascii="Times New Roman" w:eastAsiaTheme="minorEastAsia" w:hAnsiTheme="minorEastAsia"/>
          <w:kern w:val="0"/>
          <w:sz w:val="32"/>
          <w:szCs w:val="32"/>
        </w:rPr>
        <w:t>唐良琴</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答辩在《土力学与基础工程》课程设计教学中的应用</w:t>
      </w:r>
      <w:r w:rsidRPr="00393ACB">
        <w:rPr>
          <w:rFonts w:ascii="Times New Roman" w:eastAsiaTheme="minorEastAsia" w:hAnsi="Times New Roman"/>
          <w:kern w:val="0"/>
          <w:sz w:val="32"/>
          <w:szCs w:val="32"/>
        </w:rPr>
        <w:t>[J].</w:t>
      </w:r>
      <w:r w:rsidRPr="00393ACB">
        <w:rPr>
          <w:rFonts w:ascii="Times New Roman" w:eastAsiaTheme="minorEastAsia" w:hAnsiTheme="minorEastAsia"/>
          <w:kern w:val="0"/>
          <w:sz w:val="32"/>
          <w:szCs w:val="32"/>
        </w:rPr>
        <w:t>科学咨询</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科技</w:t>
      </w:r>
      <w:r w:rsidRPr="00393ACB">
        <w:rPr>
          <w:rFonts w:ascii="Times New Roman" w:eastAsiaTheme="minorEastAsia" w:hAnsi="Times New Roman"/>
          <w:kern w:val="0"/>
          <w:sz w:val="32"/>
          <w:szCs w:val="32"/>
        </w:rPr>
        <w:t>·</w:t>
      </w:r>
      <w:r w:rsidRPr="00393ACB">
        <w:rPr>
          <w:rFonts w:ascii="Times New Roman" w:eastAsiaTheme="minorEastAsia" w:hAnsiTheme="minorEastAsia"/>
          <w:kern w:val="0"/>
          <w:sz w:val="32"/>
          <w:szCs w:val="32"/>
        </w:rPr>
        <w:t>管理</w:t>
      </w:r>
      <w:r w:rsidRPr="00393ACB">
        <w:rPr>
          <w:rFonts w:ascii="Times New Roman" w:eastAsiaTheme="minorEastAsia" w:hAnsi="Times New Roman"/>
          <w:kern w:val="0"/>
          <w:sz w:val="32"/>
          <w:szCs w:val="32"/>
        </w:rPr>
        <w:t>),2012(03):116-117.</w:t>
      </w:r>
    </w:p>
    <w:p w:rsidR="00014283" w:rsidRPr="00393ACB" w:rsidRDefault="00014283" w:rsidP="00393ACB">
      <w:pPr>
        <w:spacing w:line="360" w:lineRule="auto"/>
        <w:rPr>
          <w:rFonts w:ascii="Times New Roman" w:eastAsiaTheme="minorEastAsia" w:hAnsi="Times New Roman"/>
          <w:color w:val="FF0000"/>
          <w:kern w:val="0"/>
          <w:sz w:val="32"/>
          <w:szCs w:val="32"/>
        </w:rPr>
      </w:pPr>
    </w:p>
    <w:sectPr w:rsidR="00014283" w:rsidRPr="00393ACB" w:rsidSect="006B1CB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3D7" w:rsidRDefault="002D63D7" w:rsidP="00460A00">
      <w:r>
        <w:separator/>
      </w:r>
    </w:p>
  </w:endnote>
  <w:endnote w:type="continuationSeparator" w:id="1">
    <w:p w:rsidR="002D63D7" w:rsidRDefault="002D63D7" w:rsidP="00460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E-BZ+ZBYKHb-1">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3D7" w:rsidRDefault="002D63D7" w:rsidP="00460A00">
      <w:r>
        <w:separator/>
      </w:r>
    </w:p>
  </w:footnote>
  <w:footnote w:type="continuationSeparator" w:id="1">
    <w:p w:rsidR="002D63D7" w:rsidRDefault="002D63D7" w:rsidP="00460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911DB"/>
    <w:multiLevelType w:val="hybridMultilevel"/>
    <w:tmpl w:val="65BC7E7C"/>
    <w:lvl w:ilvl="0" w:tplc="52EE0EC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F14"/>
    <w:rsid w:val="00003ADF"/>
    <w:rsid w:val="0000420F"/>
    <w:rsid w:val="00005960"/>
    <w:rsid w:val="00005E73"/>
    <w:rsid w:val="0000764F"/>
    <w:rsid w:val="00014283"/>
    <w:rsid w:val="00020898"/>
    <w:rsid w:val="0002307B"/>
    <w:rsid w:val="0002466F"/>
    <w:rsid w:val="000308A6"/>
    <w:rsid w:val="000353FC"/>
    <w:rsid w:val="00036A4E"/>
    <w:rsid w:val="00047110"/>
    <w:rsid w:val="00065885"/>
    <w:rsid w:val="00071DC9"/>
    <w:rsid w:val="000778C6"/>
    <w:rsid w:val="000874EB"/>
    <w:rsid w:val="000C2CCA"/>
    <w:rsid w:val="000C3B84"/>
    <w:rsid w:val="000C3EE7"/>
    <w:rsid w:val="000C77C2"/>
    <w:rsid w:val="000F0E54"/>
    <w:rsid w:val="00101182"/>
    <w:rsid w:val="00146C6C"/>
    <w:rsid w:val="00160450"/>
    <w:rsid w:val="00167B90"/>
    <w:rsid w:val="00174C24"/>
    <w:rsid w:val="00182B4E"/>
    <w:rsid w:val="00191AE8"/>
    <w:rsid w:val="0019457D"/>
    <w:rsid w:val="00194918"/>
    <w:rsid w:val="001A0A20"/>
    <w:rsid w:val="001A1EFD"/>
    <w:rsid w:val="001A7A6B"/>
    <w:rsid w:val="001B5BA1"/>
    <w:rsid w:val="001F60B3"/>
    <w:rsid w:val="0020001B"/>
    <w:rsid w:val="00205C5C"/>
    <w:rsid w:val="0022518E"/>
    <w:rsid w:val="00243317"/>
    <w:rsid w:val="00253C9D"/>
    <w:rsid w:val="00260208"/>
    <w:rsid w:val="0026145A"/>
    <w:rsid w:val="00273C67"/>
    <w:rsid w:val="00276EAA"/>
    <w:rsid w:val="00281931"/>
    <w:rsid w:val="002975B8"/>
    <w:rsid w:val="002D63D7"/>
    <w:rsid w:val="002E7199"/>
    <w:rsid w:val="002F0AA2"/>
    <w:rsid w:val="002F433B"/>
    <w:rsid w:val="002F6756"/>
    <w:rsid w:val="0030329F"/>
    <w:rsid w:val="00304DDB"/>
    <w:rsid w:val="00316AE0"/>
    <w:rsid w:val="00350A5E"/>
    <w:rsid w:val="00360D46"/>
    <w:rsid w:val="003648A3"/>
    <w:rsid w:val="00367CFA"/>
    <w:rsid w:val="00383810"/>
    <w:rsid w:val="00393ACB"/>
    <w:rsid w:val="003B4F85"/>
    <w:rsid w:val="003C294D"/>
    <w:rsid w:val="003D1A14"/>
    <w:rsid w:val="003E6041"/>
    <w:rsid w:val="003E7074"/>
    <w:rsid w:val="003F6AC0"/>
    <w:rsid w:val="00431554"/>
    <w:rsid w:val="00437D10"/>
    <w:rsid w:val="00460A00"/>
    <w:rsid w:val="00482251"/>
    <w:rsid w:val="00484DFD"/>
    <w:rsid w:val="00497CB8"/>
    <w:rsid w:val="004A2A2A"/>
    <w:rsid w:val="004A2E7A"/>
    <w:rsid w:val="004A5DE0"/>
    <w:rsid w:val="004B5ACB"/>
    <w:rsid w:val="004B72C6"/>
    <w:rsid w:val="004C5578"/>
    <w:rsid w:val="004C7251"/>
    <w:rsid w:val="004F4F44"/>
    <w:rsid w:val="0050720F"/>
    <w:rsid w:val="00511A90"/>
    <w:rsid w:val="00523728"/>
    <w:rsid w:val="005264DA"/>
    <w:rsid w:val="00545875"/>
    <w:rsid w:val="00551103"/>
    <w:rsid w:val="005513F8"/>
    <w:rsid w:val="00551DF4"/>
    <w:rsid w:val="00595684"/>
    <w:rsid w:val="005F5BA1"/>
    <w:rsid w:val="005F7CFA"/>
    <w:rsid w:val="00634A6E"/>
    <w:rsid w:val="00650127"/>
    <w:rsid w:val="00665D80"/>
    <w:rsid w:val="00672BE4"/>
    <w:rsid w:val="006A6937"/>
    <w:rsid w:val="006B14F2"/>
    <w:rsid w:val="006B1CB7"/>
    <w:rsid w:val="006B6E38"/>
    <w:rsid w:val="006C0279"/>
    <w:rsid w:val="006C087F"/>
    <w:rsid w:val="006D1439"/>
    <w:rsid w:val="006E25EE"/>
    <w:rsid w:val="006E4B17"/>
    <w:rsid w:val="006E7197"/>
    <w:rsid w:val="006F25F7"/>
    <w:rsid w:val="006F7C0A"/>
    <w:rsid w:val="00720615"/>
    <w:rsid w:val="00726E1A"/>
    <w:rsid w:val="00730B86"/>
    <w:rsid w:val="00743F45"/>
    <w:rsid w:val="00744BDE"/>
    <w:rsid w:val="0074795D"/>
    <w:rsid w:val="00754968"/>
    <w:rsid w:val="00772F14"/>
    <w:rsid w:val="007734BB"/>
    <w:rsid w:val="00794816"/>
    <w:rsid w:val="00794F41"/>
    <w:rsid w:val="0079630F"/>
    <w:rsid w:val="007B3F73"/>
    <w:rsid w:val="007C1696"/>
    <w:rsid w:val="007D58F6"/>
    <w:rsid w:val="007E4770"/>
    <w:rsid w:val="007F6E27"/>
    <w:rsid w:val="008107A5"/>
    <w:rsid w:val="008179D3"/>
    <w:rsid w:val="00830883"/>
    <w:rsid w:val="00833CF0"/>
    <w:rsid w:val="0084478F"/>
    <w:rsid w:val="008465A8"/>
    <w:rsid w:val="008539D6"/>
    <w:rsid w:val="008739D8"/>
    <w:rsid w:val="00887E28"/>
    <w:rsid w:val="00891DAF"/>
    <w:rsid w:val="008A07EE"/>
    <w:rsid w:val="008A4880"/>
    <w:rsid w:val="008B15CD"/>
    <w:rsid w:val="008D7711"/>
    <w:rsid w:val="009172E3"/>
    <w:rsid w:val="009320A9"/>
    <w:rsid w:val="00941240"/>
    <w:rsid w:val="009543A5"/>
    <w:rsid w:val="00972A6C"/>
    <w:rsid w:val="009747F1"/>
    <w:rsid w:val="009832B5"/>
    <w:rsid w:val="009938D5"/>
    <w:rsid w:val="009A513A"/>
    <w:rsid w:val="009A5ED2"/>
    <w:rsid w:val="009D33BE"/>
    <w:rsid w:val="00A122EA"/>
    <w:rsid w:val="00A23F8B"/>
    <w:rsid w:val="00A37F80"/>
    <w:rsid w:val="00A4641E"/>
    <w:rsid w:val="00A52E60"/>
    <w:rsid w:val="00A5662D"/>
    <w:rsid w:val="00A612E7"/>
    <w:rsid w:val="00A656F5"/>
    <w:rsid w:val="00A717A4"/>
    <w:rsid w:val="00A754E4"/>
    <w:rsid w:val="00A76EAD"/>
    <w:rsid w:val="00AB2000"/>
    <w:rsid w:val="00AB30AF"/>
    <w:rsid w:val="00AC4A84"/>
    <w:rsid w:val="00AE1225"/>
    <w:rsid w:val="00AE798A"/>
    <w:rsid w:val="00B030F8"/>
    <w:rsid w:val="00B15C78"/>
    <w:rsid w:val="00B3603F"/>
    <w:rsid w:val="00B4362C"/>
    <w:rsid w:val="00B43E67"/>
    <w:rsid w:val="00B46F1F"/>
    <w:rsid w:val="00B508A4"/>
    <w:rsid w:val="00B674E4"/>
    <w:rsid w:val="00B77E28"/>
    <w:rsid w:val="00BB134A"/>
    <w:rsid w:val="00BB460F"/>
    <w:rsid w:val="00BD63D9"/>
    <w:rsid w:val="00BE32A9"/>
    <w:rsid w:val="00BF0E76"/>
    <w:rsid w:val="00C10AF4"/>
    <w:rsid w:val="00C10BB6"/>
    <w:rsid w:val="00C1519F"/>
    <w:rsid w:val="00C326EA"/>
    <w:rsid w:val="00C62876"/>
    <w:rsid w:val="00C7025C"/>
    <w:rsid w:val="00C7733B"/>
    <w:rsid w:val="00C83670"/>
    <w:rsid w:val="00C92D11"/>
    <w:rsid w:val="00CC6CB5"/>
    <w:rsid w:val="00D05459"/>
    <w:rsid w:val="00D17038"/>
    <w:rsid w:val="00D31D58"/>
    <w:rsid w:val="00D34AA2"/>
    <w:rsid w:val="00D52143"/>
    <w:rsid w:val="00D54264"/>
    <w:rsid w:val="00D558BA"/>
    <w:rsid w:val="00D618E2"/>
    <w:rsid w:val="00D72F48"/>
    <w:rsid w:val="00D745DF"/>
    <w:rsid w:val="00D7688A"/>
    <w:rsid w:val="00D8464A"/>
    <w:rsid w:val="00D864AE"/>
    <w:rsid w:val="00DB3F8B"/>
    <w:rsid w:val="00DC668A"/>
    <w:rsid w:val="00DD0183"/>
    <w:rsid w:val="00DD6860"/>
    <w:rsid w:val="00DE58F6"/>
    <w:rsid w:val="00DF6A3A"/>
    <w:rsid w:val="00E15D12"/>
    <w:rsid w:val="00E32144"/>
    <w:rsid w:val="00E458D6"/>
    <w:rsid w:val="00E565CE"/>
    <w:rsid w:val="00E6003E"/>
    <w:rsid w:val="00EB5224"/>
    <w:rsid w:val="00EB6519"/>
    <w:rsid w:val="00EE141F"/>
    <w:rsid w:val="00EE5E98"/>
    <w:rsid w:val="00F21E0A"/>
    <w:rsid w:val="00F303EC"/>
    <w:rsid w:val="00F378F1"/>
    <w:rsid w:val="00F42EA7"/>
    <w:rsid w:val="00F560ED"/>
    <w:rsid w:val="00F760DC"/>
    <w:rsid w:val="00F762B4"/>
    <w:rsid w:val="00F860B9"/>
    <w:rsid w:val="00FB19FC"/>
    <w:rsid w:val="00FC36C7"/>
    <w:rsid w:val="00FD4D61"/>
    <w:rsid w:val="00FE0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70"/>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20898"/>
    <w:pPr>
      <w:keepNext/>
      <w:keepLines/>
      <w:spacing w:before="240" w:after="120" w:line="360" w:lineRule="auto"/>
      <w:outlineLvl w:val="0"/>
    </w:pPr>
    <w:rPr>
      <w:b/>
      <w:bCs/>
      <w:kern w:val="0"/>
      <w:sz w:val="30"/>
      <w:szCs w:val="30"/>
    </w:rPr>
  </w:style>
  <w:style w:type="paragraph" w:styleId="2">
    <w:name w:val="heading 2"/>
    <w:basedOn w:val="a"/>
    <w:next w:val="a"/>
    <w:link w:val="2Char"/>
    <w:uiPriority w:val="9"/>
    <w:unhideWhenUsed/>
    <w:qFormat/>
    <w:rsid w:val="00F560ED"/>
    <w:pPr>
      <w:keepNext/>
      <w:keepLines/>
      <w:adjustRightInd w:val="0"/>
      <w:snapToGrid w:val="0"/>
      <w:spacing w:line="360" w:lineRule="auto"/>
      <w:outlineLvl w:val="1"/>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0B9"/>
    <w:rPr>
      <w:sz w:val="18"/>
      <w:szCs w:val="18"/>
    </w:rPr>
  </w:style>
  <w:style w:type="character" w:customStyle="1" w:styleId="Char">
    <w:name w:val="批注框文本 Char"/>
    <w:basedOn w:val="a0"/>
    <w:link w:val="a3"/>
    <w:uiPriority w:val="99"/>
    <w:semiHidden/>
    <w:rsid w:val="00F860B9"/>
    <w:rPr>
      <w:rFonts w:ascii="Calibri" w:eastAsia="宋体" w:hAnsi="Calibri" w:cs="Times New Roman"/>
      <w:sz w:val="18"/>
      <w:szCs w:val="18"/>
    </w:rPr>
  </w:style>
  <w:style w:type="paragraph" w:styleId="a4">
    <w:name w:val="List Paragraph"/>
    <w:basedOn w:val="a"/>
    <w:uiPriority w:val="34"/>
    <w:qFormat/>
    <w:rsid w:val="00FD4D61"/>
    <w:pPr>
      <w:ind w:firstLineChars="200" w:firstLine="420"/>
    </w:pPr>
  </w:style>
  <w:style w:type="paragraph" w:styleId="a5">
    <w:name w:val="header"/>
    <w:basedOn w:val="a"/>
    <w:link w:val="Char0"/>
    <w:uiPriority w:val="99"/>
    <w:semiHidden/>
    <w:unhideWhenUsed/>
    <w:rsid w:val="00460A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60A00"/>
    <w:rPr>
      <w:rFonts w:ascii="Calibri" w:eastAsia="宋体" w:hAnsi="Calibri" w:cs="Times New Roman"/>
      <w:sz w:val="18"/>
      <w:szCs w:val="18"/>
    </w:rPr>
  </w:style>
  <w:style w:type="paragraph" w:styleId="a6">
    <w:name w:val="footer"/>
    <w:basedOn w:val="a"/>
    <w:link w:val="Char1"/>
    <w:uiPriority w:val="99"/>
    <w:semiHidden/>
    <w:unhideWhenUsed/>
    <w:rsid w:val="00460A0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60A00"/>
    <w:rPr>
      <w:rFonts w:ascii="Calibri" w:eastAsia="宋体" w:hAnsi="Calibri" w:cs="Times New Roman"/>
      <w:sz w:val="18"/>
      <w:szCs w:val="18"/>
    </w:rPr>
  </w:style>
  <w:style w:type="character" w:customStyle="1" w:styleId="1Char">
    <w:name w:val="标题 1 Char"/>
    <w:basedOn w:val="a0"/>
    <w:link w:val="1"/>
    <w:uiPriority w:val="9"/>
    <w:rsid w:val="00020898"/>
    <w:rPr>
      <w:rFonts w:ascii="Calibri" w:eastAsia="宋体" w:hAnsi="Calibri" w:cs="Times New Roman"/>
      <w:b/>
      <w:bCs/>
      <w:kern w:val="0"/>
      <w:sz w:val="30"/>
      <w:szCs w:val="30"/>
    </w:rPr>
  </w:style>
  <w:style w:type="paragraph" w:styleId="a7">
    <w:name w:val="Document Map"/>
    <w:basedOn w:val="a"/>
    <w:link w:val="Char2"/>
    <w:uiPriority w:val="99"/>
    <w:semiHidden/>
    <w:unhideWhenUsed/>
    <w:rsid w:val="00551DF4"/>
    <w:rPr>
      <w:rFonts w:ascii="宋体"/>
      <w:sz w:val="18"/>
      <w:szCs w:val="18"/>
    </w:rPr>
  </w:style>
  <w:style w:type="character" w:customStyle="1" w:styleId="Char2">
    <w:name w:val="文档结构图 Char"/>
    <w:basedOn w:val="a0"/>
    <w:link w:val="a7"/>
    <w:uiPriority w:val="99"/>
    <w:semiHidden/>
    <w:rsid w:val="00551DF4"/>
    <w:rPr>
      <w:rFonts w:ascii="宋体" w:eastAsia="宋体" w:hAnsi="Calibri" w:cs="Times New Roman"/>
      <w:sz w:val="18"/>
      <w:szCs w:val="18"/>
    </w:rPr>
  </w:style>
  <w:style w:type="character" w:customStyle="1" w:styleId="2Char">
    <w:name w:val="标题 2 Char"/>
    <w:basedOn w:val="a0"/>
    <w:link w:val="2"/>
    <w:uiPriority w:val="9"/>
    <w:rsid w:val="00F560ED"/>
    <w:rPr>
      <w:rFonts w:asciiTheme="majorHAnsi" w:eastAsiaTheme="majorEastAsia" w:hAnsiTheme="majorHAnsi" w:cstheme="majorBidi"/>
      <w:b/>
      <w:bCs/>
      <w:sz w:val="28"/>
      <w:szCs w:val="28"/>
    </w:rPr>
  </w:style>
  <w:style w:type="paragraph" w:styleId="a8">
    <w:name w:val="caption"/>
    <w:basedOn w:val="a"/>
    <w:next w:val="a"/>
    <w:uiPriority w:val="35"/>
    <w:unhideWhenUsed/>
    <w:qFormat/>
    <w:rsid w:val="00B15C78"/>
    <w:rPr>
      <w:rFonts w:asciiTheme="majorHAnsi" w:eastAsia="黑体" w:hAnsiTheme="majorHAnsi" w:cstheme="majorBidi"/>
      <w:sz w:val="20"/>
      <w:szCs w:val="20"/>
    </w:rPr>
  </w:style>
  <w:style w:type="character" w:styleId="a9">
    <w:name w:val="Hyperlink"/>
    <w:basedOn w:val="a0"/>
    <w:uiPriority w:val="99"/>
    <w:unhideWhenUsed/>
    <w:rsid w:val="000353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29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mashuzhi@cug.edu.c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2022-12-25T10:58:00Z</dcterms:created>
  <dcterms:modified xsi:type="dcterms:W3CDTF">2022-12-25T10:58:00Z</dcterms:modified>
</cp:coreProperties>
</file>