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1"/>
          <w:szCs w:val="21"/>
          <w:lang w:val="en-US" w:eastAsia="zh-CN"/>
        </w:rPr>
      </w:pPr>
      <w:r>
        <w:rPr>
          <w:rFonts w:hint="eastAsia"/>
          <w:sz w:val="21"/>
          <w:szCs w:val="21"/>
          <w:lang w:val="en-US" w:eastAsia="zh-CN"/>
        </w:rPr>
        <w:t>浅析初中历史地图教学的实施策略</w:t>
      </w:r>
    </w:p>
    <w:p>
      <w:pPr>
        <w:jc w:val="center"/>
        <w:rPr>
          <w:rFonts w:hint="eastAsia"/>
          <w:b w:val="0"/>
          <w:bCs/>
          <w:sz w:val="21"/>
          <w:szCs w:val="21"/>
          <w:lang w:val="en-US" w:eastAsia="zh-CN"/>
        </w:rPr>
      </w:pPr>
      <w:r>
        <w:rPr>
          <w:rFonts w:hint="eastAsia"/>
          <w:b w:val="0"/>
          <w:bCs/>
          <w:sz w:val="21"/>
          <w:szCs w:val="21"/>
        </w:rPr>
        <w:t>桑焕</w:t>
      </w:r>
      <w:r>
        <w:rPr>
          <w:rFonts w:hint="eastAsia"/>
          <w:b w:val="0"/>
          <w:bCs/>
          <w:sz w:val="21"/>
          <w:szCs w:val="21"/>
          <w:lang w:val="en-US" w:eastAsia="zh-CN"/>
        </w:rPr>
        <w:t xml:space="preserve">   </w:t>
      </w:r>
      <w:r>
        <w:rPr>
          <w:rFonts w:hint="eastAsia"/>
          <w:b w:val="0"/>
          <w:bCs/>
          <w:sz w:val="21"/>
          <w:szCs w:val="21"/>
        </w:rPr>
        <w:t>南师附中新城初中</w:t>
      </w:r>
      <w:r>
        <w:rPr>
          <w:rFonts w:hint="eastAsia"/>
          <w:b w:val="0"/>
          <w:bCs/>
          <w:sz w:val="21"/>
          <w:szCs w:val="21"/>
          <w:lang w:val="en-US" w:eastAsia="zh-CN"/>
        </w:rPr>
        <w:t xml:space="preserve">   江苏南京</w:t>
      </w:r>
      <w:r>
        <w:rPr>
          <w:rFonts w:hint="eastAsia"/>
          <w:b w:val="0"/>
          <w:bCs/>
          <w:sz w:val="21"/>
          <w:szCs w:val="21"/>
        </w:rPr>
        <w:t xml:space="preserve">   210019</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sz w:val="21"/>
          <w:szCs w:val="21"/>
          <w:lang w:val="en-US" w:eastAsia="zh-CN"/>
        </w:rPr>
      </w:pPr>
      <w:r>
        <w:rPr>
          <w:rFonts w:hint="eastAsia"/>
          <w:sz w:val="21"/>
          <w:szCs w:val="21"/>
          <w:lang w:val="en-US" w:eastAsia="zh-CN"/>
        </w:rPr>
        <w:t>摘要：</w:t>
      </w:r>
      <w:r>
        <w:rPr>
          <w:rFonts w:hint="default"/>
          <w:sz w:val="21"/>
          <w:szCs w:val="21"/>
          <w:lang w:val="en-US" w:eastAsia="zh-CN"/>
        </w:rPr>
        <w:t>历史地图</w:t>
      </w:r>
      <w:r>
        <w:rPr>
          <w:rFonts w:hint="eastAsia"/>
          <w:sz w:val="21"/>
          <w:szCs w:val="21"/>
          <w:lang w:val="en-US" w:eastAsia="zh-CN"/>
        </w:rPr>
        <w:t>是初中</w:t>
      </w:r>
      <w:r>
        <w:rPr>
          <w:rFonts w:hint="default"/>
          <w:sz w:val="21"/>
          <w:szCs w:val="21"/>
          <w:lang w:val="en-US" w:eastAsia="zh-CN"/>
        </w:rPr>
        <w:t>历史教学的</w:t>
      </w:r>
      <w:r>
        <w:rPr>
          <w:rFonts w:hint="eastAsia"/>
          <w:sz w:val="21"/>
          <w:szCs w:val="21"/>
          <w:lang w:val="en-US" w:eastAsia="zh-CN"/>
        </w:rPr>
        <w:t>一个</w:t>
      </w:r>
      <w:r>
        <w:rPr>
          <w:rFonts w:hint="default"/>
          <w:sz w:val="21"/>
          <w:szCs w:val="21"/>
          <w:lang w:val="en-US" w:eastAsia="zh-CN"/>
        </w:rPr>
        <w:t>重要资源，</w:t>
      </w:r>
      <w:r>
        <w:rPr>
          <w:rFonts w:hint="eastAsia"/>
          <w:sz w:val="21"/>
          <w:szCs w:val="21"/>
          <w:lang w:val="en-US" w:eastAsia="zh-CN"/>
        </w:rPr>
        <w:t>在初中历史教学中地图教学是一种重要的手段，但在实际教学中依然存在很多的问题，基于这些问题，提出相应的优化策略，更好的提升课堂教学的效果，培养历史学科核心素养。</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sz w:val="21"/>
          <w:szCs w:val="21"/>
          <w:lang w:val="en-US" w:eastAsia="zh-CN"/>
        </w:rPr>
      </w:pPr>
      <w:r>
        <w:rPr>
          <w:rFonts w:hint="default"/>
          <w:sz w:val="21"/>
          <w:szCs w:val="21"/>
          <w:lang w:val="en-US" w:eastAsia="zh-CN"/>
        </w:rPr>
        <w:t>关键词：</w:t>
      </w:r>
      <w:r>
        <w:rPr>
          <w:rFonts w:hint="eastAsia"/>
          <w:sz w:val="21"/>
          <w:szCs w:val="21"/>
          <w:lang w:val="en-US" w:eastAsia="zh-CN"/>
        </w:rPr>
        <w:t>初中历史，历史</w:t>
      </w:r>
      <w:r>
        <w:rPr>
          <w:rFonts w:hint="default"/>
          <w:sz w:val="21"/>
          <w:szCs w:val="21"/>
          <w:lang w:val="en-US" w:eastAsia="zh-CN"/>
        </w:rPr>
        <w:t>地图</w:t>
      </w:r>
      <w:r>
        <w:rPr>
          <w:rFonts w:hint="eastAsia"/>
          <w:sz w:val="21"/>
          <w:szCs w:val="21"/>
          <w:lang w:val="en-US" w:eastAsia="zh-CN"/>
        </w:rPr>
        <w:t>，教学策略</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sz w:val="21"/>
          <w:szCs w:val="21"/>
          <w:lang w:val="en-US" w:eastAsia="zh-CN"/>
        </w:rPr>
      </w:pPr>
      <w:r>
        <w:rPr>
          <w:rFonts w:hint="default"/>
          <w:sz w:val="21"/>
          <w:szCs w:val="21"/>
          <w:lang w:val="en-US" w:eastAsia="zh-CN"/>
        </w:rPr>
        <w:t>历史地图</w:t>
      </w:r>
      <w:r>
        <w:rPr>
          <w:rFonts w:hint="eastAsia"/>
          <w:sz w:val="21"/>
          <w:szCs w:val="21"/>
          <w:lang w:val="en-US" w:eastAsia="zh-CN"/>
        </w:rPr>
        <w:t>，</w:t>
      </w:r>
      <w:r>
        <w:rPr>
          <w:rFonts w:hint="default"/>
          <w:sz w:val="21"/>
          <w:szCs w:val="21"/>
          <w:lang w:val="en-US" w:eastAsia="zh-CN"/>
        </w:rPr>
        <w:t>通常</w:t>
      </w:r>
      <w:r>
        <w:rPr>
          <w:rFonts w:hint="eastAsia"/>
          <w:sz w:val="21"/>
          <w:szCs w:val="21"/>
          <w:lang w:val="en-US" w:eastAsia="zh-CN"/>
        </w:rPr>
        <w:t>表示</w:t>
      </w:r>
      <w:r>
        <w:rPr>
          <w:rFonts w:hint="default"/>
          <w:sz w:val="21"/>
          <w:szCs w:val="21"/>
          <w:lang w:val="en-US" w:eastAsia="zh-CN"/>
        </w:rPr>
        <w:t>人类在不同历史时期、不同地域空间下的发展状况，能对历史事件的地点、空间联系及其地理环境提供丰富的信息。历史地图作为中学历史教学的</w:t>
      </w:r>
      <w:r>
        <w:rPr>
          <w:rFonts w:hint="eastAsia"/>
          <w:sz w:val="21"/>
          <w:szCs w:val="21"/>
          <w:lang w:val="en-US" w:eastAsia="zh-CN"/>
        </w:rPr>
        <w:t>一个</w:t>
      </w:r>
      <w:r>
        <w:rPr>
          <w:rFonts w:hint="default"/>
          <w:sz w:val="21"/>
          <w:szCs w:val="21"/>
          <w:lang w:val="en-US" w:eastAsia="zh-CN"/>
        </w:rPr>
        <w:t>重要资源，直观地反映了教科书的文字信息，在教学</w:t>
      </w:r>
      <w:r>
        <w:rPr>
          <w:rFonts w:hint="eastAsia"/>
          <w:sz w:val="21"/>
          <w:szCs w:val="21"/>
          <w:lang w:val="en-US" w:eastAsia="zh-CN"/>
        </w:rPr>
        <w:t>过程</w:t>
      </w:r>
      <w:r>
        <w:rPr>
          <w:rFonts w:hint="default"/>
          <w:sz w:val="21"/>
          <w:szCs w:val="21"/>
          <w:lang w:val="en-US" w:eastAsia="zh-CN"/>
        </w:rPr>
        <w:t>中</w:t>
      </w:r>
      <w:r>
        <w:rPr>
          <w:rFonts w:hint="eastAsia"/>
          <w:sz w:val="21"/>
          <w:szCs w:val="21"/>
          <w:lang w:val="en-US" w:eastAsia="zh-CN"/>
        </w:rPr>
        <w:t>发挥了</w:t>
      </w:r>
      <w:r>
        <w:rPr>
          <w:rFonts w:hint="default"/>
          <w:sz w:val="21"/>
          <w:szCs w:val="21"/>
          <w:lang w:val="en-US" w:eastAsia="zh-CN"/>
        </w:rPr>
        <w:t>难以取代的作用</w:t>
      </w:r>
      <w:r>
        <w:rPr>
          <w:rFonts w:hint="eastAsia"/>
          <w:sz w:val="21"/>
          <w:szCs w:val="21"/>
          <w:lang w:val="en-US" w:eastAsia="zh-CN"/>
        </w:rPr>
        <w:t>，</w:t>
      </w:r>
      <w:r>
        <w:rPr>
          <w:rFonts w:hint="default"/>
          <w:sz w:val="21"/>
          <w:szCs w:val="21"/>
          <w:lang w:val="en-US" w:eastAsia="zh-CN"/>
        </w:rPr>
        <w:t>教师正确使用历史地图可以有效提高学生的学习兴趣和教师的课堂教学效果</w:t>
      </w:r>
      <w:r>
        <w:rPr>
          <w:rFonts w:hint="eastAsia"/>
          <w:sz w:val="21"/>
          <w:szCs w:val="21"/>
          <w:lang w:val="en-US" w:eastAsia="zh-CN"/>
        </w:rPr>
        <w:t>，同时</w:t>
      </w:r>
      <w:r>
        <w:rPr>
          <w:rFonts w:hint="default"/>
          <w:sz w:val="21"/>
          <w:szCs w:val="21"/>
          <w:lang w:val="en-US" w:eastAsia="zh-CN"/>
        </w:rPr>
        <w:t>对于培养学生的历史空间意识</w:t>
      </w:r>
      <w:r>
        <w:rPr>
          <w:rFonts w:hint="eastAsia"/>
          <w:sz w:val="21"/>
          <w:szCs w:val="21"/>
          <w:lang w:val="en-US" w:eastAsia="zh-CN"/>
        </w:rPr>
        <w:t>，</w:t>
      </w:r>
      <w:r>
        <w:rPr>
          <w:rFonts w:hint="default"/>
          <w:sz w:val="21"/>
          <w:szCs w:val="21"/>
          <w:lang w:val="en-US" w:eastAsia="zh-CN"/>
        </w:rPr>
        <w:t>形成将历史人物、历史事件、历史现象置于特定历史环境及条件下进行考察的思维习惯及品质，领悟历史地图所反映的时代观念，具有重要意义。</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sz w:val="21"/>
          <w:szCs w:val="21"/>
          <w:lang w:val="en-US" w:eastAsia="zh-CN"/>
        </w:rPr>
      </w:pPr>
      <w:r>
        <w:rPr>
          <w:rFonts w:hint="eastAsia"/>
          <w:sz w:val="21"/>
          <w:szCs w:val="21"/>
          <w:lang w:val="en-US" w:eastAsia="zh-CN"/>
        </w:rPr>
        <w:t>基于以上重要原因，在当下的很多历史课堂上，地图教学已经成为很多一线历史教师教学与评价的一种重要方式和手段。但是在实际围绕地图教学的过程中，却存在着例如地图使用的随意和不规范，地图教学形式单一、内容单调，缺少读图、识图能力的训练等方面的问题。针对这些问题，应该如何解决来更好的服务于我们的历史教学，服务于学生课堂的学习，服务于学习评价。下面就历史地图教学的策略提出笔者的一点浅见。</w:t>
      </w:r>
    </w:p>
    <w:p>
      <w:pPr>
        <w:keepNext w:val="0"/>
        <w:keepLines w:val="0"/>
        <w:pageBreakBefore w:val="0"/>
        <w:widowControl w:val="0"/>
        <w:numPr>
          <w:ilvl w:val="0"/>
          <w:numId w:val="1"/>
        </w:numPr>
        <w:kinsoku/>
        <w:wordWrap/>
        <w:overflowPunct/>
        <w:topLinePunct w:val="0"/>
        <w:autoSpaceDE/>
        <w:autoSpaceDN/>
        <w:bidi w:val="0"/>
        <w:adjustRightInd/>
        <w:snapToGrid/>
        <w:ind w:firstLine="422" w:firstLineChars="200"/>
        <w:jc w:val="both"/>
        <w:textAlignment w:val="auto"/>
        <w:rPr>
          <w:rFonts w:hint="eastAsia"/>
          <w:b/>
          <w:bCs/>
          <w:sz w:val="21"/>
          <w:szCs w:val="21"/>
          <w:lang w:val="en-US" w:eastAsia="zh-CN"/>
        </w:rPr>
      </w:pPr>
      <w:r>
        <w:rPr>
          <w:rFonts w:hint="eastAsia"/>
          <w:b/>
          <w:bCs/>
          <w:sz w:val="21"/>
          <w:szCs w:val="21"/>
          <w:lang w:val="en-US" w:eastAsia="zh-CN"/>
        </w:rPr>
        <w:t>精选历史地图，遵循严谨规范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sz w:val="21"/>
          <w:szCs w:val="21"/>
          <w:lang w:val="en-US" w:eastAsia="zh-CN"/>
        </w:rPr>
      </w:pPr>
      <w:r>
        <w:rPr>
          <w:rFonts w:hint="eastAsia"/>
          <w:sz w:val="21"/>
          <w:szCs w:val="21"/>
          <w:lang w:val="en-US" w:eastAsia="zh-CN"/>
        </w:rPr>
        <w:t>历史地图的选择，不在于数量的多少，信息的丰富或者简单，而是要从历史地图和历史教学的实际需要进行考虑，比如教师的学术素养，专业知识的储备，学生的年龄特征、已有的知识积累、接受和理解历史知识的能力等，这些都是我们在开展历史地图教学需要考虑的因素。同时，我们还必须考虑选取的历史地图是否具有科学性，规范性，比如网络上的地图的使用要慎重，要经过查证，考证有无知识性的错误，比例是否恰当、清晰度是否合适等。一般情况下，我们在选择历史地图时，尽可能选择教科书上或者是配套的历史地图册上的历史地图，因为它们就是为了教学内容的需要设计和安排的，也是教材编写组经过反复论证的可信资料，具有高度的严谨性和规范性。</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2" w:firstLineChars="200"/>
        <w:jc w:val="both"/>
        <w:textAlignment w:val="auto"/>
        <w:rPr>
          <w:rFonts w:hint="eastAsia"/>
          <w:b/>
          <w:bCs/>
          <w:sz w:val="21"/>
          <w:szCs w:val="21"/>
          <w:lang w:val="en-US" w:eastAsia="zh-CN"/>
        </w:rPr>
      </w:pPr>
      <w:r>
        <w:rPr>
          <w:rFonts w:hint="eastAsia"/>
          <w:b/>
          <w:bCs/>
          <w:sz w:val="21"/>
          <w:szCs w:val="21"/>
          <w:lang w:val="en-US" w:eastAsia="zh-CN"/>
        </w:rPr>
        <w:t>贴近教情学情，契合教学主题</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sz w:val="21"/>
          <w:szCs w:val="21"/>
          <w:lang w:val="en-US" w:eastAsia="zh-CN"/>
        </w:rPr>
      </w:pPr>
      <w:r>
        <w:rPr>
          <w:rFonts w:hint="eastAsia"/>
          <w:sz w:val="21"/>
          <w:szCs w:val="21"/>
          <w:lang w:val="en-US" w:eastAsia="zh-CN"/>
        </w:rPr>
        <w:t>历史地图的选择和使用，是辅助教学的一种手段，地图本身又是历史知识传递的重要载体。开展地图教学的目的是为了达成一节课的教学目标，历史地图的选择要充分考虑初中学生的识图能力，选择贴近学情的历史地图，对于专业性强，偏离教学主题的历史地图不仅无法达成教学目标，更会增加学生的学习负担，起不到应有的教学效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2" w:firstLineChars="200"/>
        <w:jc w:val="both"/>
        <w:textAlignment w:val="auto"/>
        <w:rPr>
          <w:rFonts w:hint="eastAsia"/>
          <w:b/>
          <w:bCs/>
          <w:sz w:val="21"/>
          <w:szCs w:val="21"/>
          <w:lang w:val="en-US" w:eastAsia="zh-CN"/>
        </w:rPr>
      </w:pPr>
      <w:r>
        <w:rPr>
          <w:rFonts w:hint="eastAsia"/>
          <w:b/>
          <w:bCs/>
          <w:sz w:val="21"/>
          <w:szCs w:val="21"/>
          <w:lang w:val="en-US" w:eastAsia="zh-CN"/>
        </w:rPr>
        <w:t>加强地图指导，深化读图素养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sz w:val="21"/>
          <w:szCs w:val="21"/>
          <w:lang w:val="en-US" w:eastAsia="zh-CN"/>
        </w:rPr>
      </w:pPr>
      <w:r>
        <w:rPr>
          <w:rFonts w:hint="eastAsia"/>
          <w:sz w:val="21"/>
          <w:szCs w:val="21"/>
          <w:lang w:val="en-US" w:eastAsia="zh-CN"/>
        </w:rPr>
        <w:t>历史地图包含大量信息，不仅有涉及历史学科，还涉及语文学科，地理学科，甚至包含交通、军事、经济、民族、外交等复杂而丰富的信息，这些信息的理解和处理都要求教师自身要具有一定的历史地图知识积累和跨学科知识储备。在使用地图教学中要有意识地对学生开展地图读图的指导训练，教给学生基本的地图知识：第一，要清楚地图的方位，通常是“上北下南，左西右东”的基本方位原则。第二，要阅读地图的标题，明晰地图所重点呈现的时间与主题内容。第三，要认识常用的图例。图例是地图中出现的一些符号，不同的图例代表图中不同的事物，通常每个图例都有它特定的含义。例如：洲界、国界、政权界、都城、交通、机构，河流、山川等在图例中都有相应的符号来进行表示。看图例是阅读历史地图的关键一步，图例可以让复杂的历史地图阅读起来更具有条理，重点内容也更清晰，也能从图例中挖掘重要的历史信息。第四，地图与文字史料相互搭配。地图往往会和一段文字相搭配呈现，在实际运用历史地图时学生往往将注意力集中在图上，忽视了图中的文字描述，这就使学生在读图时无法全面准确地获取有效历史信息。教师在讲授历史地图的过程中，应注意将文字描述和阅读地图有机结合，用文字辅助地图，以地图补充文字内容，充分发挥文字和地图的作用，使学生们逐渐形成左图右史的意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2" w:firstLineChars="200"/>
        <w:jc w:val="both"/>
        <w:textAlignment w:val="auto"/>
        <w:rPr>
          <w:rFonts w:hint="default"/>
          <w:b/>
          <w:bCs/>
          <w:sz w:val="21"/>
          <w:szCs w:val="21"/>
          <w:lang w:val="en-US" w:eastAsia="zh-CN"/>
        </w:rPr>
      </w:pPr>
      <w:r>
        <w:rPr>
          <w:rFonts w:hint="eastAsia"/>
          <w:b/>
          <w:bCs/>
          <w:sz w:val="21"/>
          <w:szCs w:val="21"/>
          <w:lang w:val="en-US" w:eastAsia="zh-CN"/>
        </w:rPr>
        <w:t>辅助信息技术，活跃历史场景</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sz w:val="21"/>
          <w:szCs w:val="21"/>
          <w:lang w:val="en-US" w:eastAsia="zh-CN"/>
        </w:rPr>
      </w:pPr>
      <w:r>
        <w:rPr>
          <w:rFonts w:hint="eastAsia"/>
          <w:sz w:val="21"/>
          <w:szCs w:val="21"/>
          <w:lang w:val="en-US" w:eastAsia="zh-CN"/>
        </w:rPr>
        <w:t>对于初中生来说，具有动画效果的教学手段往往更能吸引学生的注意力，提升学习兴趣。历史地图的使用，如何能更大程度的抓住学生的注意力，信息技术的辅助是一项非常重要的手段。信息技术动态演示具有形象，直观和生动性，在实际教学活动中要善于利用多媒体教学技术为课堂教学服务。比如在讲述战争地图时，可以利用动画效果，使用不同颜色的箭头代表交战的双方，动态呈现战争进程，还比如在讲述古代帝国的对外扩张地图时，可以使用不同颜色的阴影区域，动态呈现扩张的进程与所征服的区域，既突出了重点，又引起了学生的注意，简单明了的呈现地图的信息。</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2" w:firstLineChars="200"/>
        <w:jc w:val="both"/>
        <w:textAlignment w:val="auto"/>
        <w:rPr>
          <w:rFonts w:hint="default"/>
          <w:b/>
          <w:bCs/>
          <w:sz w:val="21"/>
          <w:szCs w:val="21"/>
          <w:lang w:val="en-US" w:eastAsia="zh-CN"/>
        </w:rPr>
      </w:pPr>
      <w:r>
        <w:rPr>
          <w:rFonts w:hint="eastAsia"/>
          <w:b/>
          <w:bCs/>
          <w:sz w:val="21"/>
          <w:szCs w:val="21"/>
          <w:lang w:val="en-US" w:eastAsia="zh-CN"/>
        </w:rPr>
        <w:t>挖掘地图内涵，注重情感体验</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历史学科要充分发挥课程的育人作用，历史地图不仅直观呈现历史事件，还蕴含丰富的人物和情感内涵，这就需要教师在开展历史地图教学时，对历史地图的内涵因素进行充分地挖掘，善于利用历史地图强化学生的情感体验，落实核心素养，使得历史地图的教学功效得到最大限度发挥。例如在学习鸦片战争一课时，可以为学生展示《鸦片战争形势图》，观察地图中“中国军民抗击英国侵略军主要地点”的分布特点，向学生提出问题:“鸦片战争期间，中国军民抗击英军的主要地点分布有什么特点？能否结合地图和文字内容概述反侵略斗争的主要代表人物和史事？通过这样的方式，让学生感受近代史上可歌可泣的民族抗争，渗透爱国主义教育，培养学生的家国情怀。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2" w:firstLineChars="200"/>
        <w:jc w:val="both"/>
        <w:textAlignment w:val="auto"/>
        <w:rPr>
          <w:rFonts w:hint="default"/>
          <w:b/>
          <w:bCs/>
          <w:sz w:val="21"/>
          <w:szCs w:val="21"/>
          <w:lang w:val="en-US" w:eastAsia="zh-CN"/>
        </w:rPr>
      </w:pPr>
      <w:r>
        <w:rPr>
          <w:rFonts w:hint="eastAsia"/>
          <w:b/>
          <w:bCs/>
          <w:sz w:val="21"/>
          <w:szCs w:val="21"/>
          <w:lang w:val="en-US" w:eastAsia="zh-CN"/>
        </w:rPr>
        <w:t>问题辅助地图，创设历史情境</w:t>
      </w:r>
    </w:p>
    <w:p>
      <w:pPr>
        <w:keepNext w:val="0"/>
        <w:keepLines w:val="0"/>
        <w:widowControl/>
        <w:suppressLineNumbers w:val="0"/>
        <w:ind w:firstLine="420" w:firstLineChars="200"/>
        <w:jc w:val="left"/>
        <w:rPr>
          <w:rFonts w:hint="default" w:ascii="宋体" w:hAnsi="宋体" w:eastAsia="宋体" w:cs="宋体"/>
          <w:sz w:val="21"/>
          <w:szCs w:val="21"/>
          <w:lang w:val="en-US"/>
        </w:rPr>
      </w:pPr>
      <w:r>
        <w:rPr>
          <w:rFonts w:hint="eastAsia" w:ascii="宋体" w:hAnsi="宋体" w:eastAsia="宋体" w:cs="宋体"/>
          <w:color w:val="000000"/>
          <w:kern w:val="0"/>
          <w:sz w:val="21"/>
          <w:szCs w:val="21"/>
          <w:lang w:val="en-US" w:eastAsia="zh-CN" w:bidi="ar"/>
        </w:rPr>
        <w:t>以历史地图为载体，创设问题情境，不仅可以帮助学生快速获取历史地图信息，还可以引导学生借助历史地图，基于史事表象的分析研究，发现其中隐含的历史问题，从而激活学生的历史思维，培养学生的历史解释素养。例如在学习宋元时期的对外交往这一内容时，为学生展示《宋代海外贸易图》和《元朝交通路线图》，在此基础上为学生创设问题情境：对比两幅地图，从宋至元，对外交通发生了哪些变化？学生知道宋元时期的对外交往十分活跃，这里包括了经济的发展，政府的支持，指南针的应用和造船技术的改进等原因外，更为重要的是通过设问，对地图进行比较分析，发现元朝对外交往海陆并举，而宋朝主要是陆路交通，这里面就涉及到宋朝与北方少数民族的政权并立使得陆上交通的阻断和元朝的大一统有助于陆路交通的畅通，透过表象的历史地图，发掘出其背后包含的历史问题，引发学生的思考和追问，将课堂引向思维的深处。</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2" w:firstLineChars="200"/>
        <w:jc w:val="both"/>
        <w:textAlignment w:val="auto"/>
        <w:rPr>
          <w:rFonts w:hint="default"/>
          <w:b/>
          <w:bCs/>
          <w:sz w:val="21"/>
          <w:szCs w:val="21"/>
          <w:lang w:val="en-US" w:eastAsia="zh-CN"/>
        </w:rPr>
      </w:pPr>
      <w:r>
        <w:rPr>
          <w:rFonts w:hint="eastAsia"/>
          <w:b/>
          <w:bCs/>
          <w:sz w:val="21"/>
          <w:szCs w:val="21"/>
          <w:lang w:val="en-US" w:eastAsia="zh-CN"/>
        </w:rPr>
        <w:t>表达地图信息，深化思维品质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sz w:val="21"/>
          <w:szCs w:val="21"/>
          <w:lang w:val="en-US" w:eastAsia="zh-CN"/>
        </w:rPr>
      </w:pPr>
      <w:r>
        <w:rPr>
          <w:rFonts w:hint="default"/>
          <w:sz w:val="21"/>
          <w:szCs w:val="21"/>
          <w:lang w:val="en-US" w:eastAsia="zh-CN"/>
        </w:rPr>
        <w:t>历史地图信息的综合化必然带来学生如何释读及表达的问题，而释读及表达的背后无疑是与学习习惯、思维品质密切相关的。</w:t>
      </w:r>
      <w:r>
        <w:rPr>
          <w:rFonts w:hint="eastAsia"/>
          <w:sz w:val="21"/>
          <w:szCs w:val="21"/>
          <w:lang w:val="en-US" w:eastAsia="zh-CN"/>
        </w:rPr>
        <w:t>以</w:t>
      </w:r>
      <w:r>
        <w:rPr>
          <w:rFonts w:hint="default"/>
          <w:sz w:val="21"/>
          <w:szCs w:val="21"/>
          <w:lang w:val="en-US" w:eastAsia="zh-CN"/>
        </w:rPr>
        <w:t>《</w:t>
      </w:r>
      <w:r>
        <w:rPr>
          <w:rFonts w:hint="eastAsia"/>
          <w:sz w:val="21"/>
          <w:szCs w:val="21"/>
          <w:lang w:val="en-US" w:eastAsia="zh-CN"/>
        </w:rPr>
        <w:t>秦朝形势图</w:t>
      </w:r>
      <w:r>
        <w:rPr>
          <w:rFonts w:hint="default"/>
          <w:sz w:val="21"/>
          <w:szCs w:val="21"/>
          <w:lang w:val="en-US" w:eastAsia="zh-CN"/>
        </w:rPr>
        <w:t>》</w:t>
      </w:r>
      <w:r>
        <w:rPr>
          <w:rFonts w:hint="eastAsia"/>
          <w:sz w:val="21"/>
          <w:szCs w:val="21"/>
          <w:lang w:val="en-US" w:eastAsia="zh-CN"/>
        </w:rPr>
        <w:t>为例，学生表达地图包含的历史信息，往往会从疆域范围、都城、长城、灵渠、郡的设立等几个层面来进行解读，往往存在“孤立枚举”的表达方式，教师需要引导学生</w:t>
      </w:r>
      <w:r>
        <w:rPr>
          <w:rFonts w:hint="default"/>
          <w:sz w:val="21"/>
          <w:szCs w:val="21"/>
          <w:lang w:val="en-US" w:eastAsia="zh-CN"/>
        </w:rPr>
        <w:t>用比较、综合、归纳的方式从地图中获取信息。</w:t>
      </w:r>
      <w:r>
        <w:rPr>
          <w:rFonts w:hint="eastAsia"/>
          <w:sz w:val="21"/>
          <w:szCs w:val="21"/>
          <w:lang w:val="en-US" w:eastAsia="zh-CN"/>
        </w:rPr>
        <w:t>例如从政治制度、军事、交通、民族关系以及疆域范围等层面分角度阐述，继而了解大一统中央集权制度的建立与一系列巩固统一的措施，还可以与战国形势图做比较，认识秦朝建立了统一多民族的封建国家的历史地位，它的制度、军事、交通和版图等都对后世中国制度、文化以及国家观念的形成与发展产生了深远影响。</w:t>
      </w:r>
      <w:r>
        <w:rPr>
          <w:rFonts w:hint="default"/>
          <w:sz w:val="21"/>
          <w:szCs w:val="21"/>
          <w:lang w:val="en-US" w:eastAsia="zh-CN"/>
        </w:rPr>
        <w:t>训练学生运用多种思维方式完善表达</w:t>
      </w:r>
      <w:r>
        <w:rPr>
          <w:rFonts w:hint="eastAsia"/>
          <w:sz w:val="21"/>
          <w:szCs w:val="21"/>
          <w:lang w:val="en-US" w:eastAsia="zh-CN"/>
        </w:rPr>
        <w:t>，加强内在逻辑和条理，深化思维品质</w:t>
      </w:r>
      <w:r>
        <w:rPr>
          <w:rFonts w:hint="default"/>
          <w:sz w:val="21"/>
          <w:szCs w:val="21"/>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2" w:firstLineChars="200"/>
        <w:jc w:val="both"/>
        <w:textAlignment w:val="auto"/>
        <w:rPr>
          <w:rFonts w:hint="default"/>
          <w:b/>
          <w:bCs/>
          <w:sz w:val="21"/>
          <w:szCs w:val="21"/>
          <w:lang w:val="en-US" w:eastAsia="zh-CN"/>
        </w:rPr>
      </w:pPr>
      <w:r>
        <w:rPr>
          <w:rFonts w:hint="eastAsia"/>
          <w:b/>
          <w:bCs/>
          <w:sz w:val="21"/>
          <w:szCs w:val="21"/>
          <w:lang w:val="en-US" w:eastAsia="zh-CN"/>
        </w:rPr>
        <w:t>巧用“历史”地图，揭示时代观念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sz w:val="21"/>
          <w:szCs w:val="21"/>
          <w:lang w:val="en-US" w:eastAsia="zh-CN"/>
        </w:rPr>
      </w:pPr>
      <w:r>
        <w:rPr>
          <w:rFonts w:hint="eastAsia"/>
          <w:sz w:val="21"/>
          <w:szCs w:val="21"/>
          <w:lang w:val="en-US" w:eastAsia="zh-CN"/>
        </w:rPr>
        <w:t>现如今的初中历史地图教学中所选用的历史地图一般都是现代专家学者绘制的地图，这让我们觉得地图更加规范严谨，而对于古人或者近代绘制的一些地图的使用就非常少，通常认为这些地图科学性不高。这些“历史”地图能否使用，在笔者看来也有其使用的价值，通过这些“历史”地图的呈现，可以呈现古人，近人对历史的认识，从侧面反映历史是不断向前发展的，思想观念是随着历史不断进步的。例如在讲授新航路开辟时，可以选用1482年欧洲人根据托勒密《地理学指南》中的描述绘制的世界地图和1546年《加斯托迪世界地图》，在不呈现时间的情况下，解读地图，对比不同，从《地理学指南》地图上只能看到亚欧大陆和非洲北部，由此引导学生推断这是绘制于哥伦布发现美洲之前，甚至早于1488年迪亚士到达非洲最南端的好望角。从《加斯托迪世界地图》中发现不仅有了美洲，非洲最南端，还有了太平洋，甚至开始认识到南极洲的存在，这张地图已经具备了今天地图的形态，由此推断这是在1522年麦哲伦实现环球航行之后绘制的地图，人类的世界观念在新航路开辟的过程中逐步形成。教师有意识地运用“历史”地图说明时代发展中世界观的变化，揭示时代观念。</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2" w:firstLineChars="200"/>
        <w:jc w:val="both"/>
        <w:textAlignment w:val="auto"/>
        <w:rPr>
          <w:rFonts w:hint="default"/>
          <w:b/>
          <w:bCs/>
          <w:sz w:val="21"/>
          <w:szCs w:val="21"/>
          <w:lang w:val="en-US" w:eastAsia="zh-CN"/>
        </w:rPr>
      </w:pPr>
      <w:r>
        <w:rPr>
          <w:rFonts w:hint="eastAsia"/>
          <w:b/>
          <w:bCs/>
          <w:sz w:val="21"/>
          <w:szCs w:val="21"/>
          <w:lang w:val="en-US" w:eastAsia="zh-CN"/>
        </w:rPr>
        <w:t>运用手绘地图，加深历史理解</w:t>
      </w:r>
    </w:p>
    <w:p>
      <w:pPr>
        <w:keepNext w:val="0"/>
        <w:keepLines w:val="0"/>
        <w:widowControl/>
        <w:suppressLineNumbers w:val="0"/>
        <w:ind w:firstLine="420" w:firstLineChars="200"/>
        <w:jc w:val="left"/>
        <w:rPr>
          <w:rFonts w:hint="default"/>
          <w:sz w:val="21"/>
          <w:szCs w:val="21"/>
          <w:lang w:val="en-US" w:eastAsia="zh-CN"/>
        </w:rPr>
      </w:pPr>
      <w:r>
        <w:rPr>
          <w:rFonts w:hint="eastAsia"/>
          <w:sz w:val="21"/>
          <w:szCs w:val="21"/>
          <w:lang w:val="en-US" w:eastAsia="zh-CN"/>
        </w:rPr>
        <w:t>历史地图教学中老师往往有一个误区，就是认为历史地图应该是严肃的，规范的，必须要有严格的要求和很高的专业标准，这诚然很重要。但是在初中历史教学中，</w:t>
      </w:r>
      <w:r>
        <w:rPr>
          <w:rFonts w:hint="default"/>
          <w:sz w:val="21"/>
          <w:szCs w:val="21"/>
          <w:lang w:val="en-US" w:eastAsia="zh-CN"/>
        </w:rPr>
        <w:t>手绘历史地图</w:t>
      </w:r>
      <w:r>
        <w:rPr>
          <w:rFonts w:hint="eastAsia"/>
          <w:sz w:val="21"/>
          <w:szCs w:val="21"/>
          <w:lang w:val="en-US" w:eastAsia="zh-CN"/>
        </w:rPr>
        <w:t>也可以作为辅助教学的一种必要手段，手绘地图</w:t>
      </w:r>
      <w:r>
        <w:rPr>
          <w:rFonts w:hint="default"/>
          <w:sz w:val="21"/>
          <w:szCs w:val="21"/>
          <w:lang w:val="en-US" w:eastAsia="zh-CN"/>
        </w:rPr>
        <w:t>直观形象，</w:t>
      </w:r>
      <w:r>
        <w:rPr>
          <w:rFonts w:hint="eastAsia"/>
          <w:sz w:val="21"/>
          <w:szCs w:val="21"/>
          <w:lang w:val="en-US" w:eastAsia="zh-CN"/>
        </w:rPr>
        <w:t>贴近学生认知发展，</w:t>
      </w:r>
      <w:r>
        <w:rPr>
          <w:rFonts w:hint="default"/>
          <w:sz w:val="21"/>
          <w:szCs w:val="21"/>
          <w:lang w:val="en-US" w:eastAsia="zh-CN"/>
        </w:rPr>
        <w:t>便于学生理解与记忆。教科书</w:t>
      </w:r>
      <w:r>
        <w:rPr>
          <w:rFonts w:hint="eastAsia"/>
          <w:sz w:val="21"/>
          <w:szCs w:val="21"/>
          <w:lang w:val="en-US" w:eastAsia="zh-CN"/>
        </w:rPr>
        <w:t>受篇幅的限制，很多重点内容没法配备相应的历史地图，</w:t>
      </w:r>
      <w:r>
        <w:rPr>
          <w:rFonts w:hint="default"/>
          <w:sz w:val="21"/>
          <w:szCs w:val="21"/>
          <w:lang w:val="en-US" w:eastAsia="zh-CN"/>
        </w:rPr>
        <w:t>这时就需要教师根据自己的知识积累来绘制地图了。</w:t>
      </w:r>
      <w:r>
        <w:rPr>
          <w:rFonts w:hint="eastAsia"/>
          <w:sz w:val="21"/>
          <w:szCs w:val="21"/>
          <w:lang w:val="en-US" w:eastAsia="zh-CN"/>
        </w:rPr>
        <w:t>在课堂上，教师可以在没有现成的地图的情况下手绘简易的地图，既是对自身专业的一种检验，也能树立在学生心中的威望。还可以让学生开展手绘地图的活动，比如绘制丝绸之路路线图，探寻新航路示意图、“三角贸易”示意图等，</w:t>
      </w:r>
      <w:r>
        <w:rPr>
          <w:rFonts w:hint="eastAsia" w:ascii="宋体" w:hAnsi="宋体" w:eastAsia="宋体" w:cs="宋体"/>
          <w:color w:val="000000"/>
          <w:kern w:val="0"/>
          <w:sz w:val="21"/>
          <w:szCs w:val="21"/>
          <w:lang w:val="en-US" w:eastAsia="zh-CN" w:bidi="ar"/>
        </w:rPr>
        <w:t>指导学生将学习的内容绘制成历史简图，并根据简图进行历史解释，实现图文互补。</w:t>
      </w:r>
      <w:r>
        <w:rPr>
          <w:rFonts w:hint="eastAsia"/>
          <w:sz w:val="21"/>
          <w:szCs w:val="21"/>
          <w:lang w:val="en-US" w:eastAsia="zh-CN"/>
        </w:rPr>
        <w:t>让学生真正参与到课堂中来，在教师的指导和学生的合作中，绘制地图，边学边画</w:t>
      </w:r>
      <w:r>
        <w:rPr>
          <w:rFonts w:hint="default"/>
          <w:sz w:val="21"/>
          <w:szCs w:val="21"/>
          <w:lang w:val="en-US" w:eastAsia="zh-CN"/>
        </w:rPr>
        <w:t>，</w:t>
      </w:r>
      <w:r>
        <w:rPr>
          <w:rFonts w:hint="eastAsia" w:ascii="宋体" w:hAnsi="宋体" w:eastAsia="宋体" w:cs="宋体"/>
          <w:color w:val="000000"/>
          <w:kern w:val="0"/>
          <w:sz w:val="21"/>
          <w:szCs w:val="21"/>
          <w:lang w:val="en-US" w:eastAsia="zh-CN" w:bidi="ar"/>
        </w:rPr>
        <w:t>将抽象难懂的知识和感性直观的地图画面相结合，加深学生对历史知识的认识和理解，为学生的历史学习提供新的可操作性强的路径，这样既</w:t>
      </w:r>
      <w:r>
        <w:rPr>
          <w:rFonts w:hint="eastAsia"/>
          <w:sz w:val="21"/>
          <w:szCs w:val="21"/>
          <w:lang w:val="en-US" w:eastAsia="zh-CN"/>
        </w:rPr>
        <w:t>加深了对历史知识的理解，</w:t>
      </w:r>
      <w:r>
        <w:rPr>
          <w:rFonts w:hint="default"/>
          <w:sz w:val="21"/>
          <w:szCs w:val="21"/>
          <w:lang w:val="en-US" w:eastAsia="zh-CN"/>
        </w:rPr>
        <w:t>提高了课堂教学效果。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2" w:firstLineChars="200"/>
        <w:jc w:val="both"/>
        <w:textAlignment w:val="auto"/>
        <w:rPr>
          <w:rFonts w:hint="default"/>
          <w:b/>
          <w:bCs/>
          <w:sz w:val="21"/>
          <w:szCs w:val="21"/>
          <w:lang w:val="en-US" w:eastAsia="zh-CN"/>
        </w:rPr>
      </w:pPr>
      <w:r>
        <w:rPr>
          <w:rFonts w:hint="eastAsia"/>
          <w:b/>
          <w:bCs/>
          <w:sz w:val="21"/>
          <w:szCs w:val="21"/>
          <w:lang w:val="en-US" w:eastAsia="zh-CN"/>
        </w:rPr>
        <w:t>考查历史地图，培养学科素养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sz w:val="21"/>
          <w:szCs w:val="21"/>
          <w:lang w:val="en-US" w:eastAsia="zh-CN"/>
        </w:rPr>
      </w:pPr>
      <w:r>
        <w:rPr>
          <w:rFonts w:hint="eastAsia"/>
          <w:sz w:val="21"/>
          <w:szCs w:val="21"/>
          <w:lang w:val="en-US" w:eastAsia="zh-CN"/>
        </w:rPr>
        <w:t>历史地图既可以作为一种教学的手段和方法，也可以作为教学评价的一种工具。《义务教育历史课程标准（2022版）》在课程理念中提到：综合运用多种评价方式和方法，发挥评价促进学习和改进教学的功能，倡导将评价融入教学设计，实现“教-学-评”一体，发挥评价促进学习和改进教学的功能。在历史教学中，考查历史地图，有助于培养学生时空观念和历史解释等历史核心素养，同时历史地图的考查可以反哺历史学科的教学。在日常纸笔测试中，可以以历史地图作为情境材料，命制历史题，训练学生的读图识图和历史表述的能力。也可以开展手绘历史地图的学科活动竞赛，提升学科素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default"/>
          <w:sz w:val="21"/>
          <w:szCs w:val="21"/>
          <w:lang w:val="en-US" w:eastAsia="zh-CN"/>
        </w:rPr>
      </w:pPr>
      <w:r>
        <w:rPr>
          <w:rFonts w:hint="default"/>
          <w:sz w:val="21"/>
          <w:szCs w:val="21"/>
          <w:lang w:val="en-US" w:eastAsia="zh-CN"/>
        </w:rPr>
        <w:t>历史地图作为历史教科书必不可少的组成部分，在初中历史课堂教学过程中发挥</w:t>
      </w:r>
      <w:r>
        <w:rPr>
          <w:rFonts w:hint="eastAsia"/>
          <w:sz w:val="21"/>
          <w:szCs w:val="21"/>
          <w:lang w:val="en-US" w:eastAsia="zh-CN"/>
        </w:rPr>
        <w:t>重要的作用。教师需不断优化历史地图教学策略，在教学实践中不断改进方法，在提升历史教师课堂教学水平的同时，进一步</w:t>
      </w:r>
      <w:r>
        <w:rPr>
          <w:rFonts w:hint="default"/>
          <w:sz w:val="21"/>
          <w:szCs w:val="21"/>
          <w:lang w:val="en-US" w:eastAsia="zh-CN"/>
        </w:rPr>
        <w:t>培养学生的综合历史素养。</w:t>
      </w:r>
    </w:p>
    <w:p>
      <w:pPr>
        <w:jc w:val="both"/>
        <w:rPr>
          <w:rFonts w:hint="default"/>
          <w:sz w:val="21"/>
          <w:szCs w:val="21"/>
          <w:lang w:val="en-US" w:eastAsia="zh-CN"/>
        </w:rPr>
      </w:pPr>
    </w:p>
    <w:p>
      <w:pPr>
        <w:jc w:val="both"/>
        <w:rPr>
          <w:rFonts w:hint="default"/>
          <w:sz w:val="21"/>
          <w:szCs w:val="21"/>
          <w:lang w:val="en-US" w:eastAsia="zh-CN"/>
        </w:rPr>
      </w:pPr>
      <w:r>
        <w:rPr>
          <w:rFonts w:hint="eastAsia" w:ascii="仿宋" w:hAnsi="仿宋" w:eastAsia="仿宋"/>
          <w:sz w:val="21"/>
          <w:szCs w:val="21"/>
        </w:rPr>
        <w:t>参考文献</w:t>
      </w:r>
    </w:p>
    <w:p>
      <w:pPr>
        <w:jc w:val="both"/>
        <w:rPr>
          <w:rFonts w:hint="default"/>
          <w:sz w:val="21"/>
          <w:szCs w:val="21"/>
          <w:lang w:val="en-US" w:eastAsia="zh-CN"/>
        </w:rPr>
      </w:pPr>
      <w:r>
        <w:rPr>
          <w:rFonts w:hint="eastAsia" w:ascii="仿宋" w:hAnsi="仿宋" w:eastAsia="仿宋"/>
          <w:sz w:val="21"/>
          <w:szCs w:val="21"/>
        </w:rPr>
        <w:t>[1]</w:t>
      </w:r>
      <w:r>
        <w:rPr>
          <w:rFonts w:hint="default"/>
          <w:sz w:val="21"/>
          <w:szCs w:val="21"/>
          <w:lang w:val="en-US" w:eastAsia="zh-CN"/>
        </w:rPr>
        <w:t>万应龙. 初中历史教学中历史地图应用方法的优化策略[J]. 新课程,2020(23):12-13.</w:t>
      </w:r>
    </w:p>
    <w:p>
      <w:pPr>
        <w:jc w:val="both"/>
        <w:rPr>
          <w:rFonts w:hint="default"/>
          <w:sz w:val="21"/>
          <w:szCs w:val="21"/>
          <w:lang w:val="en-US" w:eastAsia="zh-CN"/>
        </w:rPr>
      </w:pPr>
      <w:r>
        <w:rPr>
          <w:rFonts w:hint="eastAsia" w:ascii="仿宋" w:hAnsi="仿宋" w:eastAsia="仿宋"/>
          <w:sz w:val="21"/>
          <w:szCs w:val="21"/>
        </w:rPr>
        <w:t>[</w:t>
      </w:r>
      <w:r>
        <w:rPr>
          <w:rFonts w:hint="eastAsia" w:ascii="仿宋" w:hAnsi="仿宋" w:eastAsia="仿宋"/>
          <w:sz w:val="21"/>
          <w:szCs w:val="21"/>
          <w:lang w:val="en-US" w:eastAsia="zh-CN"/>
        </w:rPr>
        <w:t>2</w:t>
      </w:r>
      <w:r>
        <w:rPr>
          <w:rFonts w:hint="eastAsia" w:ascii="仿宋" w:hAnsi="仿宋" w:eastAsia="仿宋"/>
          <w:sz w:val="21"/>
          <w:szCs w:val="21"/>
        </w:rPr>
        <w:t>]</w:t>
      </w:r>
      <w:r>
        <w:rPr>
          <w:rFonts w:hint="default"/>
          <w:sz w:val="21"/>
          <w:szCs w:val="21"/>
          <w:lang w:val="en-US" w:eastAsia="zh-CN"/>
        </w:rPr>
        <w:t>位晴晴. 历史地图在中学历史教学中的应用研究——以部编版九年级上册教材为例[D]. 河南:河南师范大学,2019.</w:t>
      </w:r>
    </w:p>
    <w:p>
      <w:pPr>
        <w:jc w:val="both"/>
        <w:rPr>
          <w:rFonts w:hint="default"/>
          <w:sz w:val="21"/>
          <w:szCs w:val="21"/>
          <w:lang w:val="en-US" w:eastAsia="zh-CN"/>
        </w:rPr>
      </w:pPr>
      <w:r>
        <w:rPr>
          <w:rFonts w:hint="eastAsia" w:ascii="仿宋" w:hAnsi="仿宋" w:eastAsia="仿宋"/>
          <w:sz w:val="21"/>
          <w:szCs w:val="21"/>
        </w:rPr>
        <w:t>[</w:t>
      </w:r>
      <w:r>
        <w:rPr>
          <w:rFonts w:hint="eastAsia" w:ascii="仿宋" w:hAnsi="仿宋" w:eastAsia="仿宋"/>
          <w:sz w:val="21"/>
          <w:szCs w:val="21"/>
          <w:lang w:val="en-US" w:eastAsia="zh-CN"/>
        </w:rPr>
        <w:t>3</w:t>
      </w:r>
      <w:r>
        <w:rPr>
          <w:rFonts w:hint="eastAsia" w:ascii="仿宋" w:hAnsi="仿宋" w:eastAsia="仿宋"/>
          <w:sz w:val="21"/>
          <w:szCs w:val="21"/>
        </w:rPr>
        <w:t>]</w:t>
      </w:r>
      <w:r>
        <w:rPr>
          <w:rFonts w:hint="default"/>
          <w:sz w:val="21"/>
          <w:szCs w:val="21"/>
          <w:lang w:val="en-US" w:eastAsia="zh-CN"/>
        </w:rPr>
        <w:t>柴志华. 以图证史,以图释史——高中历史地图教学的有效措施探究[J]. 考试周刊,2022(34):139-142.</w:t>
      </w:r>
    </w:p>
    <w:p>
      <w:pPr>
        <w:jc w:val="both"/>
        <w:rPr>
          <w:rFonts w:hint="eastAsia" w:ascii="仿宋" w:hAnsi="仿宋" w:eastAsia="仿宋"/>
          <w:sz w:val="21"/>
          <w:szCs w:val="21"/>
          <w:lang w:eastAsia="zh-CN"/>
        </w:rPr>
      </w:pPr>
    </w:p>
    <w:p>
      <w:pPr>
        <w:tabs>
          <w:tab w:val="left" w:pos="1170"/>
        </w:tabs>
        <w:rPr>
          <w:rFonts w:hint="default" w:eastAsiaTheme="minorEastAsia"/>
          <w:sz w:val="21"/>
          <w:szCs w:val="21"/>
          <w:lang w:val="en-US" w:eastAsia="zh-CN"/>
        </w:rPr>
      </w:pPr>
      <w:r>
        <w:rPr>
          <w:rFonts w:hint="eastAsia"/>
          <w:sz w:val="21"/>
          <w:szCs w:val="21"/>
        </w:rPr>
        <w:t>作者：桑焕</w:t>
      </w:r>
      <w:r>
        <w:rPr>
          <w:rFonts w:hint="eastAsia"/>
          <w:sz w:val="21"/>
          <w:szCs w:val="21"/>
          <w:lang w:val="en-US" w:eastAsia="zh-CN"/>
        </w:rPr>
        <w:t>（1988—）</w:t>
      </w:r>
      <w:r>
        <w:rPr>
          <w:rFonts w:hint="eastAsia"/>
          <w:sz w:val="21"/>
          <w:szCs w:val="21"/>
          <w:lang w:eastAsia="zh-CN"/>
        </w:rPr>
        <w:t>，</w:t>
      </w:r>
      <w:bookmarkStart w:id="0" w:name="_GoBack"/>
      <w:r>
        <w:rPr>
          <w:rFonts w:hint="eastAsia"/>
          <w:sz w:val="21"/>
          <w:szCs w:val="21"/>
          <w:lang w:val="en-US" w:eastAsia="zh-CN"/>
        </w:rPr>
        <w:t xml:space="preserve">男，汉族，中学一级  </w:t>
      </w:r>
    </w:p>
    <w:p>
      <w:pPr>
        <w:tabs>
          <w:tab w:val="left" w:pos="1170"/>
        </w:tabs>
        <w:rPr>
          <w:rFonts w:hint="default" w:eastAsiaTheme="minorEastAsia"/>
          <w:sz w:val="21"/>
          <w:szCs w:val="21"/>
          <w:lang w:val="en-US" w:eastAsia="zh-CN"/>
        </w:rPr>
      </w:pPr>
      <w:r>
        <w:rPr>
          <w:rFonts w:hint="eastAsia"/>
          <w:sz w:val="21"/>
          <w:szCs w:val="21"/>
          <w:lang w:val="en-US" w:eastAsia="zh-CN"/>
        </w:rPr>
        <w:t>研究方向：初中历史教学</w:t>
      </w:r>
    </w:p>
    <w:bookmarkEnd w:id="0"/>
    <w:p>
      <w:pPr>
        <w:tabs>
          <w:tab w:val="left" w:pos="1170"/>
        </w:tabs>
        <w:rPr>
          <w:rFonts w:hint="eastAsia"/>
          <w:sz w:val="21"/>
          <w:szCs w:val="21"/>
        </w:rPr>
      </w:pPr>
      <w:r>
        <w:rPr>
          <w:rFonts w:hint="eastAsia"/>
          <w:sz w:val="21"/>
          <w:szCs w:val="21"/>
        </w:rPr>
        <w:t>单位：南师附中新城初中</w:t>
      </w:r>
    </w:p>
    <w:p>
      <w:pPr>
        <w:tabs>
          <w:tab w:val="left" w:pos="1170"/>
        </w:tabs>
        <w:rPr>
          <w:sz w:val="21"/>
          <w:szCs w:val="21"/>
        </w:rPr>
      </w:pPr>
      <w:r>
        <w:rPr>
          <w:rFonts w:hint="eastAsia"/>
          <w:sz w:val="21"/>
          <w:szCs w:val="21"/>
        </w:rPr>
        <w:t>地址：江苏省南京市建邺区黄山路123号</w:t>
      </w:r>
    </w:p>
    <w:p>
      <w:pPr>
        <w:tabs>
          <w:tab w:val="left" w:pos="1170"/>
        </w:tabs>
        <w:rPr>
          <w:sz w:val="21"/>
          <w:szCs w:val="21"/>
        </w:rPr>
      </w:pPr>
      <w:r>
        <w:rPr>
          <w:rFonts w:hint="eastAsia"/>
          <w:sz w:val="21"/>
          <w:szCs w:val="21"/>
        </w:rPr>
        <w:t>邮编：210019</w:t>
      </w:r>
    </w:p>
    <w:p>
      <w:pPr>
        <w:tabs>
          <w:tab w:val="left" w:pos="1170"/>
        </w:tabs>
        <w:rPr>
          <w:sz w:val="21"/>
          <w:szCs w:val="21"/>
        </w:rPr>
      </w:pPr>
      <w:r>
        <w:rPr>
          <w:rFonts w:hint="eastAsia"/>
          <w:sz w:val="21"/>
          <w:szCs w:val="21"/>
        </w:rPr>
        <w:t xml:space="preserve">E-mail：799571226@qq.com </w:t>
      </w:r>
    </w:p>
    <w:p>
      <w:pPr>
        <w:tabs>
          <w:tab w:val="left" w:pos="1170"/>
        </w:tabs>
        <w:rPr>
          <w:rFonts w:hint="eastAsia" w:eastAsiaTheme="minorEastAsia"/>
          <w:sz w:val="21"/>
          <w:szCs w:val="21"/>
          <w:lang w:val="en-US" w:eastAsia="zh-CN"/>
        </w:rPr>
      </w:pPr>
      <w:r>
        <w:rPr>
          <w:rFonts w:hint="eastAsia"/>
          <w:sz w:val="21"/>
          <w:szCs w:val="21"/>
        </w:rPr>
        <w:t>手机：15996312402</w:t>
      </w:r>
    </w:p>
    <w:p>
      <w:pPr>
        <w:jc w:val="both"/>
        <w:rPr>
          <w:rFonts w:hint="eastAsia" w:ascii="仿宋" w:hAnsi="仿宋" w:eastAsia="仿宋"/>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038AC"/>
    <w:multiLevelType w:val="singleLevel"/>
    <w:tmpl w:val="BA8038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NWZlNzg1NmQzODEwN2YyMjEzYzQ4YTQxZTM0MDMifQ=="/>
  </w:docVars>
  <w:rsids>
    <w:rsidRoot w:val="00000000"/>
    <w:rsid w:val="09DB3168"/>
    <w:rsid w:val="0E2B6C95"/>
    <w:rsid w:val="1102722C"/>
    <w:rsid w:val="186D2E62"/>
    <w:rsid w:val="188E0E95"/>
    <w:rsid w:val="2B9B218E"/>
    <w:rsid w:val="31E3250D"/>
    <w:rsid w:val="320A73DB"/>
    <w:rsid w:val="36E867A2"/>
    <w:rsid w:val="51C83E22"/>
    <w:rsid w:val="54DE46AD"/>
    <w:rsid w:val="57776EEF"/>
    <w:rsid w:val="5EE1373D"/>
    <w:rsid w:val="65DE37D7"/>
    <w:rsid w:val="6E8C2E06"/>
    <w:rsid w:val="6F231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4058</Words>
  <Characters>4167</Characters>
  <Lines>0</Lines>
  <Paragraphs>0</Paragraphs>
  <TotalTime>67</TotalTime>
  <ScaleCrop>false</ScaleCrop>
  <LinksUpToDate>false</LinksUpToDate>
  <CharactersWithSpaces>4183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2023-07-03T02:59:00Z</dcterms:created>
  <dc:creator>shaoyupei</dc:creator>
  <cp:lastModifiedBy>弱水三千</cp:lastModifiedBy>
  <dcterms:modified xsi:type="dcterms:W3CDTF">2023-10-21T03:40:44Z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9A04FA7C83F641979CA8C2978FCEA769_12</vt:lpwstr>
  </property>
</Properties>
</file>