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3679" w14:textId="77777777" w:rsidR="00BE3D5E" w:rsidRDefault="00BE3D5E" w:rsidP="0066043B">
      <w:pPr>
        <w:spacing w:line="360" w:lineRule="auto"/>
        <w:jc w:val="center"/>
        <w:rPr>
          <w:rFonts w:ascii="宋体" w:eastAsia="宋体" w:hAnsi="宋体"/>
          <w:b/>
          <w:bCs/>
          <w:sz w:val="32"/>
          <w:szCs w:val="32"/>
        </w:rPr>
      </w:pPr>
      <w:r w:rsidRPr="00BE3D5E">
        <w:rPr>
          <w:rFonts w:ascii="宋体" w:eastAsia="宋体" w:hAnsi="宋体" w:hint="eastAsia"/>
          <w:b/>
          <w:bCs/>
          <w:sz w:val="32"/>
          <w:szCs w:val="32"/>
        </w:rPr>
        <w:t>高校国防准备职能的内容与建设途径</w:t>
      </w:r>
    </w:p>
    <w:p w14:paraId="2D3198B3" w14:textId="0549F4D5" w:rsidR="00DA328B" w:rsidRDefault="0066043B">
      <w:pPr>
        <w:jc w:val="center"/>
        <w:rPr>
          <w:rFonts w:ascii="Calibri" w:eastAsia="宋体" w:hAnsi="Calibri" w:cs="宋体"/>
          <w:sz w:val="24"/>
          <w:szCs w:val="24"/>
        </w:rPr>
      </w:pPr>
      <w:r>
        <w:rPr>
          <w:rFonts w:ascii="Calibri" w:eastAsia="宋体" w:hAnsi="Calibri" w:cs="宋体" w:hint="eastAsia"/>
          <w:sz w:val="24"/>
          <w:szCs w:val="24"/>
        </w:rPr>
        <w:t xml:space="preserve"> </w:t>
      </w:r>
      <w:r>
        <w:rPr>
          <w:rFonts w:ascii="Calibri" w:eastAsia="宋体" w:hAnsi="Calibri" w:cs="宋体" w:hint="eastAsia"/>
          <w:sz w:val="24"/>
          <w:szCs w:val="24"/>
        </w:rPr>
        <w:t>（</w:t>
      </w:r>
      <w:proofErr w:type="gramStart"/>
      <w:r w:rsidR="00540B20">
        <w:rPr>
          <w:rFonts w:ascii="Calibri" w:eastAsia="宋体" w:hAnsi="Calibri" w:cs="宋体" w:hint="eastAsia"/>
          <w:sz w:val="24"/>
          <w:szCs w:val="24"/>
        </w:rPr>
        <w:t>姬雨鹏</w:t>
      </w:r>
      <w:proofErr w:type="gramEnd"/>
      <w:r w:rsidR="00540B20">
        <w:rPr>
          <w:rFonts w:ascii="Calibri" w:eastAsia="宋体" w:hAnsi="Calibri" w:cs="宋体" w:hint="eastAsia"/>
          <w:sz w:val="24"/>
          <w:szCs w:val="24"/>
        </w:rPr>
        <w:t xml:space="preserve"> </w:t>
      </w:r>
      <w:r>
        <w:rPr>
          <w:rFonts w:ascii="Calibri" w:eastAsia="宋体" w:hAnsi="Calibri" w:cs="宋体" w:hint="eastAsia"/>
          <w:sz w:val="24"/>
          <w:szCs w:val="24"/>
        </w:rPr>
        <w:t>信阳师范大学</w:t>
      </w:r>
      <w:r>
        <w:rPr>
          <w:rFonts w:ascii="Calibri" w:eastAsia="宋体" w:hAnsi="Calibri" w:cs="宋体" w:hint="eastAsia"/>
          <w:sz w:val="24"/>
          <w:szCs w:val="24"/>
        </w:rPr>
        <w:t xml:space="preserve"> </w:t>
      </w:r>
      <w:r>
        <w:rPr>
          <w:rFonts w:ascii="Calibri" w:eastAsia="宋体" w:hAnsi="Calibri" w:cs="宋体" w:hint="eastAsia"/>
          <w:sz w:val="24"/>
          <w:szCs w:val="24"/>
        </w:rPr>
        <w:t>教育科学学院</w:t>
      </w:r>
      <w:r>
        <w:rPr>
          <w:rFonts w:ascii="Calibri" w:eastAsia="宋体" w:hAnsi="Calibri" w:cs="宋体" w:hint="eastAsia"/>
          <w:sz w:val="24"/>
          <w:szCs w:val="24"/>
        </w:rPr>
        <w:t xml:space="preserve"> </w:t>
      </w:r>
      <w:r>
        <w:rPr>
          <w:rFonts w:ascii="Calibri" w:eastAsia="宋体" w:hAnsi="Calibri" w:cs="宋体" w:hint="eastAsia"/>
          <w:sz w:val="24"/>
          <w:szCs w:val="24"/>
        </w:rPr>
        <w:t>河南信阳</w:t>
      </w:r>
      <w:r>
        <w:rPr>
          <w:rFonts w:ascii="Calibri" w:eastAsia="宋体" w:hAnsi="Calibri" w:cs="宋体" w:hint="eastAsia"/>
          <w:sz w:val="24"/>
          <w:szCs w:val="24"/>
        </w:rPr>
        <w:t xml:space="preserve"> 464000</w:t>
      </w:r>
      <w:r>
        <w:rPr>
          <w:rFonts w:ascii="Calibri" w:eastAsia="宋体" w:hAnsi="Calibri" w:cs="宋体" w:hint="eastAsia"/>
          <w:sz w:val="24"/>
          <w:szCs w:val="24"/>
        </w:rPr>
        <w:t>）</w:t>
      </w:r>
    </w:p>
    <w:p w14:paraId="62BBD222" w14:textId="40E9326F" w:rsidR="00DA328B" w:rsidRPr="00EC5804" w:rsidRDefault="00000000">
      <w:pPr>
        <w:spacing w:line="460" w:lineRule="exact"/>
        <w:ind w:firstLineChars="200" w:firstLine="480"/>
        <w:rPr>
          <w:rFonts w:ascii="楷体" w:eastAsia="楷体" w:hAnsi="楷体" w:cs="楷体"/>
          <w:sz w:val="24"/>
          <w:szCs w:val="24"/>
        </w:rPr>
      </w:pPr>
      <w:r>
        <w:rPr>
          <w:rFonts w:ascii="黑体" w:eastAsia="黑体" w:hAnsi="黑体" w:hint="eastAsia"/>
          <w:sz w:val="24"/>
          <w:szCs w:val="24"/>
        </w:rPr>
        <w:t xml:space="preserve">摘 </w:t>
      </w:r>
      <w:r>
        <w:rPr>
          <w:rFonts w:ascii="黑体" w:eastAsia="黑体" w:hAnsi="黑体"/>
          <w:sz w:val="24"/>
          <w:szCs w:val="24"/>
        </w:rPr>
        <w:t xml:space="preserve"> </w:t>
      </w:r>
      <w:r>
        <w:rPr>
          <w:rFonts w:ascii="黑体" w:eastAsia="黑体" w:hAnsi="黑体" w:hint="eastAsia"/>
          <w:sz w:val="24"/>
          <w:szCs w:val="24"/>
        </w:rPr>
        <w:t>要：</w:t>
      </w:r>
      <w:r w:rsidRPr="00EC5804">
        <w:rPr>
          <w:rFonts w:ascii="楷体" w:eastAsia="楷体" w:hAnsi="楷体" w:cs="楷体" w:hint="eastAsia"/>
          <w:sz w:val="24"/>
          <w:szCs w:val="24"/>
        </w:rPr>
        <w:t>高校国防准备职能既是高校相对独立的职能，又渗透于高校的教学、科研和社会服务职能之中。强调高校的国防准备职能具有重要意义。在参考高校其他职能发展的基础上，</w:t>
      </w:r>
      <w:r w:rsidR="0066043B">
        <w:rPr>
          <w:rFonts w:ascii="楷体" w:eastAsia="楷体" w:hAnsi="楷体" w:cs="楷体" w:hint="eastAsia"/>
          <w:sz w:val="24"/>
          <w:szCs w:val="24"/>
        </w:rPr>
        <w:t>叙述</w:t>
      </w:r>
      <w:r w:rsidRPr="00EC5804">
        <w:rPr>
          <w:rFonts w:ascii="楷体" w:eastAsia="楷体" w:hAnsi="楷体" w:cs="楷体" w:hint="eastAsia"/>
          <w:sz w:val="24"/>
          <w:szCs w:val="24"/>
        </w:rPr>
        <w:t>高校国防准备职能的产生过程与内容，分析其存在的问题，即国防准备职能意识不强、国防教育内容不完整、高校与部队联系不紧密，并结合信息化特点有针对性地提出高校国防准备职能的建设途径。</w:t>
      </w:r>
    </w:p>
    <w:p w14:paraId="5A794AA7" w14:textId="77777777" w:rsidR="00DA328B" w:rsidRDefault="00000000">
      <w:pPr>
        <w:spacing w:line="460" w:lineRule="exact"/>
        <w:ind w:firstLineChars="200" w:firstLine="480"/>
        <w:rPr>
          <w:rFonts w:ascii="楷体" w:eastAsia="楷体" w:hAnsi="楷体" w:cs="楷体"/>
          <w:sz w:val="24"/>
          <w:szCs w:val="24"/>
        </w:rPr>
      </w:pPr>
      <w:r>
        <w:rPr>
          <w:rFonts w:ascii="黑体" w:eastAsia="黑体" w:hAnsi="黑体" w:hint="eastAsia"/>
          <w:sz w:val="24"/>
          <w:szCs w:val="24"/>
        </w:rPr>
        <w:t>关键词：</w:t>
      </w:r>
      <w:r>
        <w:rPr>
          <w:rFonts w:ascii="楷体" w:eastAsia="楷体" w:hAnsi="楷体" w:cs="楷体" w:hint="eastAsia"/>
          <w:sz w:val="24"/>
          <w:szCs w:val="24"/>
        </w:rPr>
        <w:t>高校；国防准备职能；国防教育</w:t>
      </w:r>
    </w:p>
    <w:p w14:paraId="7A31BC82" w14:textId="77777777" w:rsidR="00DA328B" w:rsidRDefault="00DA328B">
      <w:pPr>
        <w:spacing w:line="460" w:lineRule="exact"/>
        <w:ind w:firstLineChars="200" w:firstLine="480"/>
        <w:rPr>
          <w:rFonts w:ascii="楷体" w:eastAsia="楷体" w:hAnsi="楷体" w:cs="楷体"/>
          <w:sz w:val="24"/>
          <w:szCs w:val="24"/>
        </w:rPr>
      </w:pPr>
    </w:p>
    <w:p w14:paraId="6119D13E" w14:textId="1BB6C5E5" w:rsidR="00DA328B" w:rsidRDefault="00B070FB">
      <w:pPr>
        <w:spacing w:line="360" w:lineRule="auto"/>
        <w:jc w:val="center"/>
        <w:rPr>
          <w:rFonts w:ascii="Times New Roman" w:eastAsia="楷体" w:hAnsi="Times New Roman" w:cs="Times New Roman"/>
          <w:b/>
          <w:bCs/>
          <w:sz w:val="28"/>
          <w:szCs w:val="28"/>
        </w:rPr>
      </w:pPr>
      <w:r w:rsidRPr="00B070FB">
        <w:rPr>
          <w:rFonts w:ascii="Times New Roman" w:eastAsia="楷体" w:hAnsi="Times New Roman" w:cs="Times New Roman"/>
          <w:b/>
          <w:bCs/>
          <w:sz w:val="28"/>
          <w:szCs w:val="28"/>
        </w:rPr>
        <w:t xml:space="preserve">Content and </w:t>
      </w:r>
      <w:r>
        <w:rPr>
          <w:rFonts w:ascii="Times New Roman" w:eastAsia="楷体" w:hAnsi="Times New Roman" w:cs="Times New Roman"/>
          <w:b/>
          <w:bCs/>
          <w:sz w:val="28"/>
          <w:szCs w:val="28"/>
        </w:rPr>
        <w:t>C</w:t>
      </w:r>
      <w:r w:rsidRPr="00B070FB">
        <w:rPr>
          <w:rFonts w:ascii="Times New Roman" w:eastAsia="楷体" w:hAnsi="Times New Roman" w:cs="Times New Roman"/>
          <w:b/>
          <w:bCs/>
          <w:sz w:val="28"/>
          <w:szCs w:val="28"/>
        </w:rPr>
        <w:t xml:space="preserve">onstruction </w:t>
      </w:r>
      <w:r>
        <w:rPr>
          <w:rFonts w:ascii="Times New Roman" w:eastAsia="楷体" w:hAnsi="Times New Roman" w:cs="Times New Roman"/>
          <w:b/>
          <w:bCs/>
          <w:sz w:val="28"/>
          <w:szCs w:val="28"/>
        </w:rPr>
        <w:t>W</w:t>
      </w:r>
      <w:r w:rsidRPr="00B070FB">
        <w:rPr>
          <w:rFonts w:ascii="Times New Roman" w:eastAsia="楷体" w:hAnsi="Times New Roman" w:cs="Times New Roman"/>
          <w:b/>
          <w:bCs/>
          <w:sz w:val="28"/>
          <w:szCs w:val="28"/>
        </w:rPr>
        <w:t xml:space="preserve">ay of </w:t>
      </w:r>
      <w:r>
        <w:rPr>
          <w:rFonts w:ascii="Times New Roman" w:eastAsia="楷体" w:hAnsi="Times New Roman" w:cs="Times New Roman"/>
          <w:b/>
          <w:bCs/>
          <w:sz w:val="28"/>
          <w:szCs w:val="28"/>
        </w:rPr>
        <w:t>N</w:t>
      </w:r>
      <w:r w:rsidRPr="00B070FB">
        <w:rPr>
          <w:rFonts w:ascii="Times New Roman" w:eastAsia="楷体" w:hAnsi="Times New Roman" w:cs="Times New Roman"/>
          <w:b/>
          <w:bCs/>
          <w:sz w:val="28"/>
          <w:szCs w:val="28"/>
        </w:rPr>
        <w:t xml:space="preserve">ational </w:t>
      </w:r>
      <w:r>
        <w:rPr>
          <w:rFonts w:ascii="Times New Roman" w:eastAsia="楷体" w:hAnsi="Times New Roman" w:cs="Times New Roman"/>
          <w:b/>
          <w:bCs/>
          <w:sz w:val="28"/>
          <w:szCs w:val="28"/>
        </w:rPr>
        <w:t>D</w:t>
      </w:r>
      <w:r w:rsidRPr="00B070FB">
        <w:rPr>
          <w:rFonts w:ascii="Times New Roman" w:eastAsia="楷体" w:hAnsi="Times New Roman" w:cs="Times New Roman"/>
          <w:b/>
          <w:bCs/>
          <w:sz w:val="28"/>
          <w:szCs w:val="28"/>
        </w:rPr>
        <w:t xml:space="preserve">efense </w:t>
      </w:r>
      <w:r>
        <w:rPr>
          <w:rFonts w:ascii="Times New Roman" w:eastAsia="楷体" w:hAnsi="Times New Roman" w:cs="Times New Roman"/>
          <w:b/>
          <w:bCs/>
          <w:sz w:val="28"/>
          <w:szCs w:val="28"/>
        </w:rPr>
        <w:t>P</w:t>
      </w:r>
      <w:r w:rsidRPr="00B070FB">
        <w:rPr>
          <w:rFonts w:ascii="Times New Roman" w:eastAsia="楷体" w:hAnsi="Times New Roman" w:cs="Times New Roman"/>
          <w:b/>
          <w:bCs/>
          <w:sz w:val="28"/>
          <w:szCs w:val="28"/>
        </w:rPr>
        <w:t xml:space="preserve">reparation </w:t>
      </w:r>
      <w:r>
        <w:rPr>
          <w:rFonts w:ascii="Times New Roman" w:eastAsia="楷体" w:hAnsi="Times New Roman" w:cs="Times New Roman"/>
          <w:b/>
          <w:bCs/>
          <w:sz w:val="28"/>
          <w:szCs w:val="28"/>
        </w:rPr>
        <w:t>F</w:t>
      </w:r>
      <w:r w:rsidRPr="00B070FB">
        <w:rPr>
          <w:rFonts w:ascii="Times New Roman" w:eastAsia="楷体" w:hAnsi="Times New Roman" w:cs="Times New Roman"/>
          <w:b/>
          <w:bCs/>
          <w:sz w:val="28"/>
          <w:szCs w:val="28"/>
        </w:rPr>
        <w:t xml:space="preserve">unction in </w:t>
      </w:r>
      <w:r>
        <w:rPr>
          <w:rFonts w:ascii="Times New Roman" w:eastAsia="楷体" w:hAnsi="Times New Roman" w:cs="Times New Roman"/>
          <w:b/>
          <w:bCs/>
          <w:sz w:val="28"/>
          <w:szCs w:val="28"/>
        </w:rPr>
        <w:t>C</w:t>
      </w:r>
      <w:r w:rsidRPr="00B070FB">
        <w:rPr>
          <w:rFonts w:ascii="Times New Roman" w:eastAsia="楷体" w:hAnsi="Times New Roman" w:cs="Times New Roman"/>
          <w:b/>
          <w:bCs/>
          <w:sz w:val="28"/>
          <w:szCs w:val="28"/>
        </w:rPr>
        <w:t xml:space="preserve">olleges and </w:t>
      </w:r>
      <w:r>
        <w:rPr>
          <w:rFonts w:ascii="Times New Roman" w:eastAsia="楷体" w:hAnsi="Times New Roman" w:cs="Times New Roman"/>
          <w:b/>
          <w:bCs/>
          <w:sz w:val="28"/>
          <w:szCs w:val="28"/>
        </w:rPr>
        <w:t>U</w:t>
      </w:r>
      <w:r w:rsidRPr="00B070FB">
        <w:rPr>
          <w:rFonts w:ascii="Times New Roman" w:eastAsia="楷体" w:hAnsi="Times New Roman" w:cs="Times New Roman"/>
          <w:b/>
          <w:bCs/>
          <w:sz w:val="28"/>
          <w:szCs w:val="28"/>
        </w:rPr>
        <w:t>niversities</w:t>
      </w:r>
    </w:p>
    <w:p w14:paraId="367D27D8" w14:textId="77777777" w:rsidR="00DA328B" w:rsidRDefault="00000000">
      <w:pPr>
        <w:spacing w:line="360" w:lineRule="auto"/>
        <w:ind w:firstLineChars="200" w:firstLine="480"/>
        <w:jc w:val="center"/>
        <w:rPr>
          <w:rFonts w:ascii="Times New Roman" w:eastAsia="楷体" w:hAnsi="Times New Roman" w:cs="Times New Roman"/>
          <w:sz w:val="24"/>
          <w:szCs w:val="24"/>
        </w:rPr>
      </w:pPr>
      <w:r>
        <w:rPr>
          <w:rFonts w:ascii="Times New Roman" w:eastAsia="楷体" w:hAnsi="Times New Roman" w:cs="Times New Roman"/>
          <w:sz w:val="24"/>
          <w:szCs w:val="24"/>
        </w:rPr>
        <w:t xml:space="preserve">Ji </w:t>
      </w:r>
      <w:proofErr w:type="spellStart"/>
      <w:r>
        <w:rPr>
          <w:rFonts w:ascii="Times New Roman" w:eastAsia="楷体" w:hAnsi="Times New Roman" w:cs="Times New Roman"/>
          <w:sz w:val="24"/>
          <w:szCs w:val="24"/>
        </w:rPr>
        <w:t>Yupeng</w:t>
      </w:r>
      <w:proofErr w:type="spellEnd"/>
    </w:p>
    <w:p w14:paraId="7A6E47A8" w14:textId="77777777" w:rsidR="00DA328B" w:rsidRDefault="00000000">
      <w:pPr>
        <w:spacing w:line="360" w:lineRule="auto"/>
        <w:ind w:firstLineChars="300" w:firstLine="630"/>
        <w:rPr>
          <w:rFonts w:ascii="Times New Roman" w:eastAsia="华文宋体" w:hAnsi="Times New Roman" w:cs="Times New Roman"/>
          <w:i/>
          <w:iCs/>
          <w:szCs w:val="21"/>
        </w:rPr>
      </w:pPr>
      <w:r>
        <w:rPr>
          <w:rFonts w:ascii="Times New Roman" w:eastAsia="华文宋体" w:hAnsi="Times New Roman" w:cs="Times New Roman" w:hint="eastAsia"/>
          <w:i/>
          <w:iCs/>
          <w:szCs w:val="21"/>
        </w:rPr>
        <w:t xml:space="preserve">(Education Science </w:t>
      </w:r>
      <w:proofErr w:type="spellStart"/>
      <w:proofErr w:type="gramStart"/>
      <w:r>
        <w:rPr>
          <w:rFonts w:ascii="Times New Roman" w:eastAsia="华文宋体" w:hAnsi="Times New Roman" w:cs="Times New Roman" w:hint="eastAsia"/>
          <w:i/>
          <w:iCs/>
          <w:szCs w:val="21"/>
        </w:rPr>
        <w:t>College,XinYang</w:t>
      </w:r>
      <w:proofErr w:type="spellEnd"/>
      <w:proofErr w:type="gramEnd"/>
      <w:r>
        <w:rPr>
          <w:rFonts w:ascii="Times New Roman" w:eastAsia="华文宋体" w:hAnsi="Times New Roman" w:cs="Times New Roman" w:hint="eastAsia"/>
          <w:i/>
          <w:iCs/>
          <w:szCs w:val="21"/>
        </w:rPr>
        <w:t xml:space="preserve"> Normal </w:t>
      </w:r>
      <w:proofErr w:type="spellStart"/>
      <w:r>
        <w:rPr>
          <w:rFonts w:ascii="Times New Roman" w:eastAsia="华文宋体" w:hAnsi="Times New Roman" w:cs="Times New Roman" w:hint="eastAsia"/>
          <w:i/>
          <w:iCs/>
          <w:szCs w:val="21"/>
        </w:rPr>
        <w:t>University,XinYangHeNan</w:t>
      </w:r>
      <w:proofErr w:type="spellEnd"/>
      <w:r>
        <w:rPr>
          <w:rFonts w:ascii="Times New Roman" w:eastAsia="华文宋体" w:hAnsi="Times New Roman" w:cs="Times New Roman" w:hint="eastAsia"/>
          <w:i/>
          <w:iCs/>
          <w:szCs w:val="21"/>
        </w:rPr>
        <w:t xml:space="preserve"> 464000)</w:t>
      </w:r>
    </w:p>
    <w:p w14:paraId="73BFEF17" w14:textId="1C5BCFE3" w:rsidR="00DA328B" w:rsidRDefault="00000000">
      <w:pPr>
        <w:spacing w:line="460" w:lineRule="exact"/>
        <w:ind w:firstLineChars="200" w:firstLine="480"/>
        <w:rPr>
          <w:rFonts w:ascii="Times New Roman" w:eastAsia="华文宋体" w:hAnsi="Times New Roman" w:cs="Times New Roman"/>
          <w:sz w:val="24"/>
          <w:szCs w:val="24"/>
        </w:rPr>
      </w:pPr>
      <w:r>
        <w:rPr>
          <w:rFonts w:ascii="Times New Roman" w:eastAsia="华文宋体" w:hAnsi="Times New Roman" w:cs="Times New Roman"/>
          <w:b/>
          <w:bCs/>
          <w:sz w:val="24"/>
          <w:szCs w:val="24"/>
        </w:rPr>
        <w:t>Abstract:</w:t>
      </w:r>
      <w:r>
        <w:rPr>
          <w:rFonts w:ascii="宋体" w:eastAsia="宋体" w:hAnsi="宋体"/>
          <w:sz w:val="24"/>
          <w:szCs w:val="24"/>
        </w:rPr>
        <w:t xml:space="preserve"> </w:t>
      </w:r>
      <w:r>
        <w:rPr>
          <w:rFonts w:ascii="Times New Roman" w:eastAsia="华文宋体" w:hAnsi="Times New Roman" w:cs="Times New Roman"/>
          <w:sz w:val="24"/>
          <w:szCs w:val="24"/>
        </w:rPr>
        <w:t xml:space="preserve">The function of national defense preparation is not only a relatively independent function of colleges and universities, but also permeates the teaching, scientific research and social service functions of colleges and universities. It is of great significance to emphasize the function of national defense preparation in universities. </w:t>
      </w:r>
      <w:r w:rsidR="0066043B" w:rsidRPr="0066043B">
        <w:rPr>
          <w:rFonts w:ascii="Times New Roman" w:eastAsia="华文宋体" w:hAnsi="Times New Roman" w:cs="Times New Roman"/>
          <w:sz w:val="24"/>
          <w:szCs w:val="24"/>
        </w:rPr>
        <w:t>Based on the development of other functions in universities, this paper describes the process and content of the national defense preparation function in universities</w:t>
      </w:r>
      <w:r w:rsidR="0066043B">
        <w:rPr>
          <w:rFonts w:ascii="Times New Roman" w:eastAsia="华文宋体" w:hAnsi="Times New Roman" w:cs="Times New Roman" w:hint="eastAsia"/>
          <w:sz w:val="24"/>
          <w:szCs w:val="24"/>
        </w:rPr>
        <w:t>,</w:t>
      </w:r>
      <w:r w:rsidRPr="0066043B">
        <w:rPr>
          <w:rFonts w:ascii="Times New Roman" w:eastAsia="华文宋体" w:hAnsi="Times New Roman" w:cs="Times New Roman"/>
          <w:color w:val="FF0000"/>
          <w:sz w:val="24"/>
          <w:szCs w:val="24"/>
        </w:rPr>
        <w:t xml:space="preserve"> </w:t>
      </w:r>
      <w:r>
        <w:rPr>
          <w:rFonts w:ascii="Times New Roman" w:eastAsia="华文宋体" w:hAnsi="Times New Roman" w:cs="Times New Roman"/>
          <w:sz w:val="24"/>
          <w:szCs w:val="24"/>
        </w:rPr>
        <w:t>analyzes the existing problems, that is, the weak awareness of the defense readiness function, the incomplete content of national defense education, and the lack of close connection between colleges and universities and the army, and puts forward targeted approaches to the construction of the defense readiness function of colleges and universities in combination with the characteristics of informatization.</w:t>
      </w:r>
    </w:p>
    <w:p w14:paraId="25443753" w14:textId="77777777" w:rsidR="00DA328B" w:rsidRDefault="00000000">
      <w:pPr>
        <w:spacing w:line="460" w:lineRule="exact"/>
        <w:ind w:firstLineChars="200" w:firstLine="480"/>
        <w:rPr>
          <w:rFonts w:ascii="Times New Roman" w:eastAsia="华文宋体" w:hAnsi="Times New Roman" w:cs="Times New Roman"/>
          <w:sz w:val="24"/>
          <w:szCs w:val="24"/>
        </w:rPr>
      </w:pPr>
      <w:r>
        <w:rPr>
          <w:rFonts w:ascii="Times New Roman" w:eastAsia="华文宋体" w:hAnsi="Times New Roman" w:cs="Times New Roman"/>
          <w:b/>
          <w:bCs/>
          <w:sz w:val="24"/>
          <w:szCs w:val="24"/>
        </w:rPr>
        <w:t>Key words:</w:t>
      </w:r>
      <w:r>
        <w:rPr>
          <w:rFonts w:ascii="宋体" w:eastAsia="宋体" w:hAnsi="宋体"/>
          <w:sz w:val="24"/>
          <w:szCs w:val="24"/>
        </w:rPr>
        <w:t xml:space="preserve"> </w:t>
      </w:r>
      <w:r>
        <w:rPr>
          <w:rFonts w:ascii="Times New Roman" w:eastAsia="华文宋体" w:hAnsi="Times New Roman" w:cs="Times New Roman"/>
          <w:sz w:val="24"/>
          <w:szCs w:val="24"/>
        </w:rPr>
        <w:t>Colleges and universities; Defense readiness function; National defense education</w:t>
      </w:r>
    </w:p>
    <w:p w14:paraId="450B2945" w14:textId="77777777" w:rsidR="00DA328B" w:rsidRDefault="00DA328B">
      <w:pPr>
        <w:spacing w:line="460" w:lineRule="exact"/>
        <w:ind w:firstLineChars="200" w:firstLine="480"/>
        <w:rPr>
          <w:rFonts w:ascii="Times New Roman" w:eastAsia="华文宋体" w:hAnsi="Times New Roman" w:cs="Times New Roman"/>
          <w:sz w:val="24"/>
          <w:szCs w:val="24"/>
        </w:rPr>
      </w:pPr>
    </w:p>
    <w:p w14:paraId="583B05CB" w14:textId="525B49EE" w:rsidR="00DA328B"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在党的第二十次全国代表大会上，习近平强调，“实现建军一百年奋斗目标，开创国防和军队现代化新局面”。</w:t>
      </w:r>
      <w:r>
        <w:rPr>
          <w:rFonts w:ascii="宋体" w:eastAsia="宋体" w:hAnsi="宋体" w:hint="eastAsia"/>
          <w:sz w:val="24"/>
          <w:szCs w:val="24"/>
          <w:vertAlign w:val="superscript"/>
        </w:rPr>
        <w:t>[</w:t>
      </w:r>
      <w:r>
        <w:rPr>
          <w:rFonts w:ascii="宋体" w:eastAsia="宋体" w:hAnsi="宋体"/>
          <w:sz w:val="24"/>
          <w:szCs w:val="24"/>
          <w:vertAlign w:val="superscript"/>
        </w:rPr>
        <w:t>1]</w:t>
      </w:r>
      <w:r>
        <w:rPr>
          <w:rFonts w:ascii="宋体" w:eastAsia="宋体" w:hAnsi="宋体" w:hint="eastAsia"/>
          <w:sz w:val="24"/>
          <w:szCs w:val="24"/>
        </w:rPr>
        <w:t>国防现代化意味着全民性的国防教育、高素</w:t>
      </w:r>
      <w:r>
        <w:rPr>
          <w:rFonts w:ascii="宋体" w:eastAsia="宋体" w:hAnsi="宋体" w:hint="eastAsia"/>
          <w:sz w:val="24"/>
          <w:szCs w:val="24"/>
        </w:rPr>
        <w:lastRenderedPageBreak/>
        <w:t>质的国防</w:t>
      </w:r>
      <w:r w:rsidRPr="00EC5804">
        <w:rPr>
          <w:rFonts w:ascii="宋体" w:eastAsia="宋体" w:hAnsi="宋体" w:hint="eastAsia"/>
          <w:sz w:val="24"/>
          <w:szCs w:val="24"/>
        </w:rPr>
        <w:t>队伍、高科技的武器装备等。高校不仅是实施教育的主要场所，更是推动国防现代化的重要力量。军事院校与国防间的直接联系毋庸置疑，我国已建设国防大学、国防科学技术大学、解放军理工大学等多所高等军事院校，直接为国防事业培养专门人才，提供技术装备支持。与此同时，普通高校也为国防提供服务。普通高校中均设立武装部门贯彻执行上级</w:t>
      </w:r>
      <w:r>
        <w:rPr>
          <w:rFonts w:ascii="宋体" w:eastAsia="宋体" w:hAnsi="宋体" w:hint="eastAsia"/>
          <w:sz w:val="24"/>
          <w:szCs w:val="24"/>
        </w:rPr>
        <w:t>军事机关和教育行政部门下发的工作任务，负责国防准备性工作。根据这些工作内容，</w:t>
      </w:r>
      <w:r w:rsidR="0066043B">
        <w:rPr>
          <w:rFonts w:ascii="宋体" w:eastAsia="宋体" w:hAnsi="宋体" w:hint="eastAsia"/>
          <w:sz w:val="24"/>
          <w:szCs w:val="24"/>
        </w:rPr>
        <w:t>需要</w:t>
      </w:r>
      <w:r>
        <w:rPr>
          <w:rFonts w:ascii="宋体" w:eastAsia="宋体" w:hAnsi="宋体" w:hint="eastAsia"/>
          <w:sz w:val="24"/>
          <w:szCs w:val="24"/>
        </w:rPr>
        <w:t>在普通高校已有职能的基础上延伸新的职能——国防准备职能。普通高校的国防准备职能是指高校通过国防教育、技能训练等途径，培养并选拔现代化国防所需要的专业人才，具有为国家的国防事业打基础、做准备的职能。如果说高校的人才培养职能、科研职能、社会服务职能以及文化传承与创新职能为国家的发展提供了动力，那么高校的国防准备职能则为国家安全保驾护航。</w:t>
      </w:r>
    </w:p>
    <w:p w14:paraId="6B5A32C1" w14:textId="77777777" w:rsidR="00DA328B" w:rsidRDefault="00000000">
      <w:pPr>
        <w:pStyle w:val="1"/>
        <w:numPr>
          <w:ilvl w:val="0"/>
          <w:numId w:val="1"/>
        </w:numPr>
        <w:spacing w:before="0" w:after="0" w:line="460" w:lineRule="exact"/>
        <w:rPr>
          <w:rFonts w:ascii="宋体" w:eastAsia="宋体" w:hAnsi="宋体"/>
          <w:sz w:val="28"/>
          <w:szCs w:val="28"/>
        </w:rPr>
      </w:pPr>
      <w:r>
        <w:rPr>
          <w:rFonts w:ascii="宋体" w:eastAsia="宋体" w:hAnsi="宋体" w:hint="eastAsia"/>
          <w:sz w:val="28"/>
          <w:szCs w:val="28"/>
        </w:rPr>
        <w:t>高校国防准备职能的产生过程与内容</w:t>
      </w:r>
    </w:p>
    <w:p w14:paraId="7E5A1989" w14:textId="77777777" w:rsidR="00DA328B" w:rsidRPr="00EC5804" w:rsidRDefault="00000000">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总</w:t>
      </w:r>
      <w:proofErr w:type="gramStart"/>
      <w:r w:rsidRPr="00EC5804">
        <w:rPr>
          <w:rFonts w:ascii="宋体" w:eastAsia="宋体" w:hAnsi="宋体" w:hint="eastAsia"/>
          <w:sz w:val="24"/>
          <w:szCs w:val="24"/>
        </w:rPr>
        <w:t>览</w:t>
      </w:r>
      <w:proofErr w:type="gramEnd"/>
      <w:r w:rsidRPr="00EC5804">
        <w:rPr>
          <w:rFonts w:ascii="宋体" w:eastAsia="宋体" w:hAnsi="宋体" w:hint="eastAsia"/>
          <w:sz w:val="24"/>
          <w:szCs w:val="24"/>
        </w:rPr>
        <w:t>我国国防队伍结构，除专业的军事人员外，国家还需要一大批既有爱国意识、又具备基本理论与能力的国防人才。综合考虑，高校是最理想的准备场所。</w:t>
      </w:r>
    </w:p>
    <w:p w14:paraId="61928DAF" w14:textId="77777777" w:rsidR="00DA328B" w:rsidRPr="00EC5804" w:rsidRDefault="00000000">
      <w:pPr>
        <w:pStyle w:val="2"/>
        <w:spacing w:before="0" w:after="0" w:line="460" w:lineRule="exact"/>
        <w:ind w:firstLineChars="200" w:firstLine="482"/>
        <w:rPr>
          <w:rFonts w:ascii="宋体" w:eastAsia="宋体" w:hAnsi="宋体"/>
          <w:sz w:val="24"/>
          <w:szCs w:val="24"/>
        </w:rPr>
      </w:pPr>
      <w:r w:rsidRPr="00EC5804">
        <w:rPr>
          <w:rFonts w:ascii="宋体" w:eastAsia="宋体" w:hAnsi="宋体" w:hint="eastAsia"/>
          <w:sz w:val="24"/>
          <w:szCs w:val="24"/>
        </w:rPr>
        <w:t>（一）高校国防准备职能产生过程</w:t>
      </w:r>
    </w:p>
    <w:p w14:paraId="4A831F8E" w14:textId="1BF9CEE1" w:rsidR="00DA328B" w:rsidRDefault="00000000" w:rsidP="0063140E">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高校职能的变化，与国家安全密切相关。国防是以捍卫国家安全、保护主权和权益为目的，以防备和抵抗侵略为中心任务，以军事为核心内容的国家总体防务活动。</w:t>
      </w:r>
      <w:r w:rsidRPr="00EC5804">
        <w:rPr>
          <w:rFonts w:ascii="宋体" w:eastAsia="宋体" w:hAnsi="宋体" w:hint="eastAsia"/>
          <w:sz w:val="24"/>
          <w:szCs w:val="24"/>
          <w:vertAlign w:val="superscript"/>
        </w:rPr>
        <w:t>[</w:t>
      </w:r>
      <w:r w:rsidRPr="00EC5804">
        <w:rPr>
          <w:rFonts w:ascii="宋体" w:eastAsia="宋体" w:hAnsi="宋体"/>
          <w:sz w:val="24"/>
          <w:szCs w:val="24"/>
          <w:vertAlign w:val="superscript"/>
        </w:rPr>
        <w:t>2]</w:t>
      </w:r>
      <w:r w:rsidRPr="00EC5804">
        <w:rPr>
          <w:rFonts w:ascii="宋体" w:eastAsia="宋体" w:hAnsi="宋体" w:hint="eastAsia"/>
          <w:sz w:val="24"/>
          <w:szCs w:val="24"/>
        </w:rPr>
        <w:t>当国家处于战争局势，高校学生这个群体会在不同程度上参与到保家卫国的活动中，高校的国防准备职能随之显现。18</w:t>
      </w:r>
      <w:r w:rsidRPr="00EC5804">
        <w:rPr>
          <w:rFonts w:ascii="宋体" w:eastAsia="宋体" w:hAnsi="宋体"/>
          <w:sz w:val="24"/>
          <w:szCs w:val="24"/>
        </w:rPr>
        <w:t>40</w:t>
      </w:r>
      <w:r w:rsidRPr="00EC5804">
        <w:rPr>
          <w:rFonts w:ascii="宋体" w:eastAsia="宋体" w:hAnsi="宋体" w:hint="eastAsia"/>
          <w:sz w:val="24"/>
          <w:szCs w:val="24"/>
        </w:rPr>
        <w:t>年，我国逐渐沦为别国的殖民地，国家处于生死存亡的境地。全国各族人民奋力抗战，其中包括高校学生。1</w:t>
      </w:r>
      <w:r w:rsidRPr="00EC5804">
        <w:rPr>
          <w:rFonts w:ascii="宋体" w:eastAsia="宋体" w:hAnsi="宋体"/>
          <w:sz w:val="24"/>
          <w:szCs w:val="24"/>
        </w:rPr>
        <w:t>919</w:t>
      </w:r>
      <w:r w:rsidRPr="00EC5804">
        <w:rPr>
          <w:rFonts w:ascii="宋体" w:eastAsia="宋体" w:hAnsi="宋体" w:hint="eastAsia"/>
          <w:sz w:val="24"/>
          <w:szCs w:val="24"/>
        </w:rPr>
        <w:t>年的五四运动，学生通过罢课、示威游行的方式要求捍卫国家利益；1</w:t>
      </w:r>
      <w:r w:rsidRPr="00EC5804">
        <w:rPr>
          <w:rFonts w:ascii="宋体" w:eastAsia="宋体" w:hAnsi="宋体"/>
          <w:sz w:val="24"/>
          <w:szCs w:val="24"/>
        </w:rPr>
        <w:t>935</w:t>
      </w:r>
      <w:r w:rsidRPr="00EC5804">
        <w:rPr>
          <w:rFonts w:ascii="宋体" w:eastAsia="宋体" w:hAnsi="宋体" w:hint="eastAsia"/>
          <w:sz w:val="24"/>
          <w:szCs w:val="24"/>
        </w:rPr>
        <w:t>年青年学生发起一二九反分裂、反割据爱国运动；1</w:t>
      </w:r>
      <w:r w:rsidRPr="00EC5804">
        <w:rPr>
          <w:rFonts w:ascii="宋体" w:eastAsia="宋体" w:hAnsi="宋体"/>
          <w:sz w:val="24"/>
          <w:szCs w:val="24"/>
        </w:rPr>
        <w:t>946</w:t>
      </w:r>
      <w:r w:rsidRPr="00EC5804">
        <w:rPr>
          <w:rFonts w:ascii="宋体" w:eastAsia="宋体" w:hAnsi="宋体" w:hint="eastAsia"/>
          <w:sz w:val="24"/>
          <w:szCs w:val="24"/>
        </w:rPr>
        <w:t>年学生抗议苏联侵犯中国主权而进行了一系列反苏运动，都体现出学生在保家卫国过程中的重要作用</w:t>
      </w:r>
      <w:r>
        <w:rPr>
          <w:rFonts w:ascii="宋体" w:eastAsia="宋体" w:hAnsi="宋体" w:hint="eastAsia"/>
          <w:sz w:val="24"/>
          <w:szCs w:val="24"/>
        </w:rPr>
        <w:t>，</w:t>
      </w:r>
      <w:r w:rsidR="00E92A7D">
        <w:rPr>
          <w:rFonts w:ascii="宋体" w:eastAsia="宋体" w:hAnsi="宋体" w:hint="eastAsia"/>
          <w:sz w:val="24"/>
          <w:szCs w:val="24"/>
        </w:rPr>
        <w:t>这时</w:t>
      </w:r>
      <w:r>
        <w:rPr>
          <w:rFonts w:ascii="宋体" w:eastAsia="宋体" w:hAnsi="宋体" w:hint="eastAsia"/>
          <w:sz w:val="24"/>
          <w:szCs w:val="24"/>
        </w:rPr>
        <w:t>高校的国防准备职能开始萌芽。随后我国不断修改完善中华人民共和国国防法</w:t>
      </w:r>
      <w:r w:rsidRPr="00EC5804">
        <w:rPr>
          <w:rFonts w:ascii="宋体" w:eastAsia="宋体" w:hAnsi="宋体" w:hint="eastAsia"/>
          <w:sz w:val="24"/>
          <w:szCs w:val="24"/>
        </w:rPr>
        <w:t>。</w:t>
      </w:r>
      <w:r>
        <w:rPr>
          <w:rFonts w:ascii="宋体" w:eastAsia="宋体" w:hAnsi="宋体" w:hint="eastAsia"/>
          <w:sz w:val="24"/>
          <w:szCs w:val="24"/>
        </w:rPr>
        <w:t>最新的国防法中提及加强国防科学技术人才培养、激发人才创新活力、加强国防教育等内容,</w:t>
      </w:r>
      <w:r w:rsidRPr="00EC5804">
        <w:rPr>
          <w:rFonts w:ascii="宋体" w:eastAsia="宋体" w:hAnsi="宋体" w:hint="eastAsia"/>
          <w:sz w:val="24"/>
          <w:szCs w:val="24"/>
        </w:rPr>
        <w:t>要求高校充分贯彻实施。大学生国防教育政策、军校国防政策等涉及高校的国防政策的颁布，进一步推动了高校国防准备职能的形成。高校的国防准备职能促使高校学生实现个人价值与集体价值的高度融合，将自己的前途命运同人民、国家的前途命运紧密地联系起来。还强化了高校</w:t>
      </w:r>
      <w:r>
        <w:rPr>
          <w:rFonts w:ascii="宋体" w:eastAsia="宋体" w:hAnsi="宋体" w:hint="eastAsia"/>
          <w:sz w:val="24"/>
          <w:szCs w:val="24"/>
        </w:rPr>
        <w:t>作为国防教育主阵地的特殊地位</w:t>
      </w:r>
      <w:r>
        <w:rPr>
          <w:rFonts w:ascii="宋体" w:eastAsia="宋体" w:hAnsi="宋体"/>
          <w:sz w:val="24"/>
          <w:szCs w:val="24"/>
        </w:rPr>
        <w:t>,</w:t>
      </w:r>
      <w:r>
        <w:rPr>
          <w:rFonts w:ascii="宋体" w:eastAsia="宋体" w:hAnsi="宋体" w:hint="eastAsia"/>
          <w:sz w:val="24"/>
          <w:szCs w:val="24"/>
        </w:rPr>
        <w:t>推动高校进行适应社会需要的变革。对国家来说，高校充分发挥</w:t>
      </w:r>
      <w:r>
        <w:rPr>
          <w:rFonts w:ascii="宋体" w:eastAsia="宋体" w:hAnsi="宋体" w:hint="eastAsia"/>
          <w:sz w:val="24"/>
          <w:szCs w:val="24"/>
        </w:rPr>
        <w:lastRenderedPageBreak/>
        <w:t>国防准备职能是建设强大国防的基础，为国家的军事队伍的现代化建设提供了大量高素质人才。</w:t>
      </w:r>
      <w:r>
        <w:rPr>
          <w:rFonts w:ascii="宋体" w:eastAsia="宋体" w:hAnsi="宋体" w:hint="eastAsia"/>
          <w:sz w:val="24"/>
          <w:szCs w:val="24"/>
          <w:vertAlign w:val="superscript"/>
        </w:rPr>
        <w:t>[</w:t>
      </w:r>
      <w:r>
        <w:rPr>
          <w:rFonts w:ascii="宋体" w:eastAsia="宋体" w:hAnsi="宋体"/>
          <w:sz w:val="24"/>
          <w:szCs w:val="24"/>
          <w:vertAlign w:val="superscript"/>
        </w:rPr>
        <w:t>3]</w:t>
      </w:r>
      <w:r>
        <w:rPr>
          <w:rFonts w:ascii="宋体" w:eastAsia="宋体" w:hAnsi="宋体" w:hint="eastAsia"/>
          <w:sz w:val="24"/>
          <w:szCs w:val="24"/>
        </w:rPr>
        <w:t>为实现中华民族伟大复兴的中国梦奠定了坚实基础。</w:t>
      </w:r>
    </w:p>
    <w:p w14:paraId="235E54FE" w14:textId="77777777" w:rsidR="00DA328B" w:rsidRDefault="00000000">
      <w:pPr>
        <w:pStyle w:val="2"/>
        <w:spacing w:before="0" w:after="0" w:line="460" w:lineRule="exact"/>
        <w:ind w:firstLineChars="200" w:firstLine="482"/>
        <w:rPr>
          <w:rFonts w:ascii="宋体" w:eastAsia="宋体" w:hAnsi="宋体"/>
          <w:sz w:val="24"/>
          <w:szCs w:val="24"/>
        </w:rPr>
      </w:pPr>
      <w:r>
        <w:rPr>
          <w:rFonts w:ascii="宋体" w:eastAsia="宋体" w:hAnsi="宋体" w:hint="eastAsia"/>
          <w:sz w:val="24"/>
          <w:szCs w:val="24"/>
        </w:rPr>
        <w:t>（二）高校国防准备职能的内容</w:t>
      </w:r>
    </w:p>
    <w:p w14:paraId="74EF55E8" w14:textId="5FA31070" w:rsidR="00DA328B" w:rsidRPr="00EC5804" w:rsidRDefault="00000000">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高校国防准备职能与三大基本职能相互联系，表现为国防教育职能、国防科研职能与国防服务职能</w:t>
      </w:r>
      <w:r w:rsidR="00FF008B" w:rsidRPr="00EC5804">
        <w:rPr>
          <w:rFonts w:ascii="宋体" w:eastAsia="宋体" w:hAnsi="宋体" w:hint="eastAsia"/>
          <w:sz w:val="24"/>
          <w:szCs w:val="24"/>
        </w:rPr>
        <w:t>。</w:t>
      </w:r>
      <w:r w:rsidRPr="00EC5804">
        <w:rPr>
          <w:rFonts w:ascii="宋体" w:eastAsia="宋体" w:hAnsi="宋体" w:hint="eastAsia"/>
          <w:sz w:val="24"/>
          <w:szCs w:val="24"/>
        </w:rPr>
        <w:t>其中的国防科研职能</w:t>
      </w:r>
      <w:r w:rsidR="00FF008B" w:rsidRPr="00EC5804">
        <w:rPr>
          <w:rFonts w:ascii="宋体" w:eastAsia="宋体" w:hAnsi="宋体" w:hint="eastAsia"/>
          <w:sz w:val="24"/>
          <w:szCs w:val="24"/>
        </w:rPr>
        <w:t>涉及</w:t>
      </w:r>
      <w:r w:rsidRPr="00EC5804">
        <w:rPr>
          <w:rFonts w:ascii="宋体" w:eastAsia="宋体" w:hAnsi="宋体" w:hint="eastAsia"/>
          <w:sz w:val="24"/>
          <w:szCs w:val="24"/>
        </w:rPr>
        <w:t>国家机密，</w:t>
      </w:r>
      <w:r w:rsidR="00FF008B" w:rsidRPr="00EC5804">
        <w:rPr>
          <w:rFonts w:ascii="宋体" w:eastAsia="宋体" w:hAnsi="宋体" w:hint="eastAsia"/>
          <w:sz w:val="24"/>
          <w:szCs w:val="24"/>
        </w:rPr>
        <w:t>普通高校一般不需要</w:t>
      </w:r>
      <w:r w:rsidR="00E92A7D" w:rsidRPr="00EC5804">
        <w:rPr>
          <w:rFonts w:ascii="宋体" w:eastAsia="宋体" w:hAnsi="宋体" w:hint="eastAsia"/>
          <w:sz w:val="24"/>
          <w:szCs w:val="24"/>
        </w:rPr>
        <w:t>负责</w:t>
      </w:r>
      <w:r w:rsidR="00FF008B" w:rsidRPr="00EC5804">
        <w:rPr>
          <w:rFonts w:ascii="宋体" w:eastAsia="宋体" w:hAnsi="宋体" w:hint="eastAsia"/>
          <w:sz w:val="24"/>
          <w:szCs w:val="24"/>
        </w:rPr>
        <w:t>这部分</w:t>
      </w:r>
      <w:r w:rsidR="00E92A7D" w:rsidRPr="00EC5804">
        <w:rPr>
          <w:rFonts w:ascii="宋体" w:eastAsia="宋体" w:hAnsi="宋体" w:hint="eastAsia"/>
          <w:sz w:val="24"/>
          <w:szCs w:val="24"/>
        </w:rPr>
        <w:t>内容</w:t>
      </w:r>
      <w:r w:rsidR="00FF008B" w:rsidRPr="00EC5804">
        <w:rPr>
          <w:rFonts w:ascii="宋体" w:eastAsia="宋体" w:hAnsi="宋体" w:hint="eastAsia"/>
          <w:sz w:val="24"/>
          <w:szCs w:val="24"/>
        </w:rPr>
        <w:t>。根据国防教育职能与国防服务职能的表现形式，</w:t>
      </w:r>
      <w:r w:rsidRPr="00EC5804">
        <w:rPr>
          <w:rFonts w:ascii="宋体" w:eastAsia="宋体" w:hAnsi="宋体" w:hint="eastAsia"/>
          <w:sz w:val="24"/>
          <w:szCs w:val="24"/>
        </w:rPr>
        <w:t>可以将普通高校国防准备职能的内容</w:t>
      </w:r>
      <w:r w:rsidR="00FF008B" w:rsidRPr="00EC5804">
        <w:rPr>
          <w:rFonts w:ascii="宋体" w:eastAsia="宋体" w:hAnsi="宋体" w:hint="eastAsia"/>
          <w:sz w:val="24"/>
          <w:szCs w:val="24"/>
        </w:rPr>
        <w:t>具体</w:t>
      </w:r>
      <w:r w:rsidRPr="00EC5804">
        <w:rPr>
          <w:rFonts w:ascii="宋体" w:eastAsia="宋体" w:hAnsi="宋体" w:hint="eastAsia"/>
          <w:sz w:val="24"/>
          <w:szCs w:val="24"/>
        </w:rPr>
        <w:t>划分为国防教育、兵员征集与军官培养选拔、民兵预备役组织建设三部分。</w:t>
      </w:r>
    </w:p>
    <w:p w14:paraId="1CBFA9FB" w14:textId="77777777" w:rsidR="00DA328B" w:rsidRPr="00EC5804" w:rsidRDefault="00000000">
      <w:pPr>
        <w:pStyle w:val="3"/>
        <w:spacing w:before="0" w:after="0" w:line="460" w:lineRule="exact"/>
        <w:ind w:firstLineChars="200" w:firstLine="480"/>
        <w:rPr>
          <w:rFonts w:ascii="宋体" w:eastAsia="宋体" w:hAnsi="宋体"/>
          <w:b w:val="0"/>
          <w:bCs w:val="0"/>
          <w:sz w:val="24"/>
          <w:szCs w:val="24"/>
        </w:rPr>
      </w:pPr>
      <w:r w:rsidRPr="00EC5804">
        <w:rPr>
          <w:rFonts w:ascii="宋体" w:eastAsia="宋体" w:hAnsi="宋体" w:hint="eastAsia"/>
          <w:b w:val="0"/>
          <w:bCs w:val="0"/>
          <w:sz w:val="24"/>
          <w:szCs w:val="24"/>
        </w:rPr>
        <w:t>1</w:t>
      </w:r>
      <w:r w:rsidRPr="00EC5804">
        <w:rPr>
          <w:rFonts w:ascii="宋体" w:eastAsia="宋体" w:hAnsi="宋体"/>
          <w:b w:val="0"/>
          <w:bCs w:val="0"/>
          <w:sz w:val="24"/>
          <w:szCs w:val="24"/>
        </w:rPr>
        <w:t>.</w:t>
      </w:r>
      <w:r w:rsidRPr="00EC5804">
        <w:rPr>
          <w:rFonts w:ascii="宋体" w:eastAsia="宋体" w:hAnsi="宋体" w:hint="eastAsia"/>
          <w:b w:val="0"/>
          <w:bCs w:val="0"/>
          <w:sz w:val="24"/>
          <w:szCs w:val="24"/>
        </w:rPr>
        <w:t>高校国防教育任务</w:t>
      </w:r>
    </w:p>
    <w:p w14:paraId="7FE8D008" w14:textId="77777777" w:rsidR="00DA328B" w:rsidRPr="00EC5804" w:rsidRDefault="00000000">
      <w:pPr>
        <w:spacing w:line="460" w:lineRule="exact"/>
        <w:ind w:firstLineChars="200" w:firstLine="480"/>
        <w:rPr>
          <w:rFonts w:ascii="宋体" w:eastAsia="宋体" w:hAnsi="宋体"/>
          <w:sz w:val="24"/>
          <w:szCs w:val="24"/>
          <w:vertAlign w:val="superscript"/>
        </w:rPr>
      </w:pPr>
      <w:r w:rsidRPr="00EC5804">
        <w:rPr>
          <w:rFonts w:ascii="宋体" w:eastAsia="宋体" w:hAnsi="宋体" w:hint="eastAsia"/>
          <w:sz w:val="24"/>
          <w:szCs w:val="24"/>
        </w:rPr>
        <w:t>国际形势剧烈动荡，军事战争的导火线随时被引爆。当今时代的国际战争已经不单单是“物理战争”，还是“脑战争”、“认知战争”，更是全民参与的战争。历史经验表明，一个国家的强弱兴衰与国民国防意识的强弱息息相关。纵观发达的国家，大力开展全民国防教育，明确将大学生国防教育列为国防建设的重要组成部分，注重大学生国防教育内容的选择，同时不断完善相关的政治制度与管理体制，推动高校国防教育的革新与发展。</w:t>
      </w:r>
      <w:r w:rsidRPr="00EC5804">
        <w:rPr>
          <w:rFonts w:ascii="宋体" w:eastAsia="宋体" w:hAnsi="宋体" w:hint="eastAsia"/>
          <w:sz w:val="24"/>
          <w:szCs w:val="24"/>
          <w:vertAlign w:val="superscript"/>
        </w:rPr>
        <w:t>[</w:t>
      </w:r>
      <w:r w:rsidRPr="00EC5804">
        <w:rPr>
          <w:rFonts w:ascii="宋体" w:eastAsia="宋体" w:hAnsi="宋体"/>
          <w:sz w:val="24"/>
          <w:szCs w:val="24"/>
          <w:vertAlign w:val="superscript"/>
        </w:rPr>
        <w:t>4]</w:t>
      </w:r>
    </w:p>
    <w:p w14:paraId="2181B88C" w14:textId="46A8811E" w:rsidR="00DA328B" w:rsidRPr="00EC5804" w:rsidRDefault="00000000">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学校的国防教育是新时代国防教育的基础，也是全民国防教育的重要组成部分。</w:t>
      </w:r>
      <w:r w:rsidRPr="00EC5804">
        <w:rPr>
          <w:rFonts w:ascii="宋体" w:eastAsia="宋体" w:hAnsi="宋体" w:hint="eastAsia"/>
          <w:sz w:val="24"/>
          <w:szCs w:val="24"/>
          <w:vertAlign w:val="superscript"/>
        </w:rPr>
        <w:t>[</w:t>
      </w:r>
      <w:r w:rsidRPr="00EC5804">
        <w:rPr>
          <w:rFonts w:ascii="宋体" w:eastAsia="宋体" w:hAnsi="宋体"/>
          <w:sz w:val="24"/>
          <w:szCs w:val="24"/>
          <w:vertAlign w:val="superscript"/>
        </w:rPr>
        <w:t>5]</w:t>
      </w:r>
      <w:r w:rsidRPr="00EC5804">
        <w:rPr>
          <w:rFonts w:ascii="宋体" w:eastAsia="宋体" w:hAnsi="宋体" w:hint="eastAsia"/>
          <w:sz w:val="24"/>
          <w:szCs w:val="24"/>
        </w:rPr>
        <w:t>高校国防教育活动的主体是在校大学生，与全民国防教育既有相互贯</w:t>
      </w:r>
      <w:r>
        <w:rPr>
          <w:rFonts w:ascii="宋体" w:eastAsia="宋体" w:hAnsi="宋体" w:hint="eastAsia"/>
          <w:sz w:val="24"/>
          <w:szCs w:val="24"/>
        </w:rPr>
        <w:t>通的地方，又有其独特性</w:t>
      </w:r>
      <w:r w:rsidR="0063140E">
        <w:rPr>
          <w:rFonts w:ascii="宋体" w:eastAsia="宋体" w:hAnsi="宋体" w:hint="eastAsia"/>
          <w:sz w:val="24"/>
          <w:szCs w:val="24"/>
        </w:rPr>
        <w:t>。独特性</w:t>
      </w:r>
      <w:r>
        <w:rPr>
          <w:rFonts w:ascii="宋体" w:eastAsia="宋体" w:hAnsi="宋体" w:hint="eastAsia"/>
          <w:sz w:val="24"/>
          <w:szCs w:val="24"/>
        </w:rPr>
        <w:t>具体表现为教育目标的高要求性、教学过程的程序性和效果的显著性。</w:t>
      </w:r>
      <w:r>
        <w:rPr>
          <w:rFonts w:ascii="宋体" w:eastAsia="宋体" w:hAnsi="宋体" w:hint="eastAsia"/>
          <w:sz w:val="24"/>
          <w:szCs w:val="24"/>
          <w:vertAlign w:val="superscript"/>
        </w:rPr>
        <w:t>[</w:t>
      </w:r>
      <w:r>
        <w:rPr>
          <w:rFonts w:ascii="宋体" w:eastAsia="宋体" w:hAnsi="宋体"/>
          <w:sz w:val="24"/>
          <w:szCs w:val="24"/>
          <w:vertAlign w:val="superscript"/>
        </w:rPr>
        <w:t>6]</w:t>
      </w:r>
      <w:r>
        <w:rPr>
          <w:rFonts w:ascii="宋体" w:eastAsia="宋体" w:hAnsi="宋体" w:hint="eastAsia"/>
          <w:sz w:val="24"/>
          <w:szCs w:val="24"/>
        </w:rPr>
        <w:t>中华人民共和国国防教育法第十五条要求，“高校将课堂教学与军事训练相结合，对学生进行国防教育”。</w:t>
      </w:r>
      <w:r>
        <w:rPr>
          <w:rFonts w:ascii="宋体" w:eastAsia="宋体" w:hAnsi="宋体" w:hint="eastAsia"/>
          <w:sz w:val="24"/>
          <w:szCs w:val="24"/>
          <w:vertAlign w:val="superscript"/>
        </w:rPr>
        <w:t>[</w:t>
      </w:r>
      <w:r>
        <w:rPr>
          <w:rFonts w:ascii="宋体" w:eastAsia="宋体" w:hAnsi="宋体"/>
          <w:sz w:val="24"/>
          <w:szCs w:val="24"/>
          <w:vertAlign w:val="superscript"/>
        </w:rPr>
        <w:t>7]</w:t>
      </w:r>
      <w:r>
        <w:rPr>
          <w:rFonts w:ascii="宋体" w:eastAsia="宋体" w:hAnsi="宋体" w:hint="eastAsia"/>
          <w:sz w:val="24"/>
          <w:szCs w:val="24"/>
        </w:rPr>
        <w:t>学校的武装部门定期进行国防教育宣传，促使国防观念在潜移默化中得到进步；在理论学习方面，教育部发布的高校教学科类</w:t>
      </w:r>
      <w:r w:rsidRPr="00EC5804">
        <w:rPr>
          <w:rFonts w:ascii="宋体" w:eastAsia="宋体" w:hAnsi="宋体" w:hint="eastAsia"/>
          <w:sz w:val="24"/>
          <w:szCs w:val="24"/>
        </w:rPr>
        <w:t>中包含军事这一类别，保证学生有选择军事专业的权力。除军事专业学生外，所有大学生必须学习《形势与政策》公共课程，不断提升军事理论储备水平；在实践方面，大学生在入学时统一参加军训实践，军训是加强全民国防教育的需要。高校的国防教育要做到思想、理论与实践全方面发展。</w:t>
      </w:r>
    </w:p>
    <w:p w14:paraId="08918D3B" w14:textId="77777777" w:rsidR="00DA328B" w:rsidRPr="00EC5804" w:rsidRDefault="00000000">
      <w:pPr>
        <w:pStyle w:val="3"/>
        <w:spacing w:before="0" w:after="0" w:line="460" w:lineRule="exact"/>
        <w:ind w:firstLineChars="200" w:firstLine="480"/>
        <w:rPr>
          <w:rFonts w:ascii="宋体" w:eastAsia="宋体" w:hAnsi="宋体"/>
          <w:b w:val="0"/>
          <w:bCs w:val="0"/>
          <w:sz w:val="24"/>
          <w:szCs w:val="24"/>
        </w:rPr>
      </w:pPr>
      <w:r w:rsidRPr="00EC5804">
        <w:rPr>
          <w:rFonts w:ascii="宋体" w:eastAsia="宋体" w:hAnsi="宋体" w:hint="eastAsia"/>
          <w:b w:val="0"/>
          <w:bCs w:val="0"/>
          <w:sz w:val="24"/>
          <w:szCs w:val="24"/>
        </w:rPr>
        <w:t>2</w:t>
      </w:r>
      <w:r w:rsidRPr="00EC5804">
        <w:rPr>
          <w:rFonts w:ascii="宋体" w:eastAsia="宋体" w:hAnsi="宋体"/>
          <w:b w:val="0"/>
          <w:bCs w:val="0"/>
          <w:sz w:val="24"/>
          <w:szCs w:val="24"/>
        </w:rPr>
        <w:t>.</w:t>
      </w:r>
      <w:r w:rsidRPr="00EC5804">
        <w:rPr>
          <w:rFonts w:ascii="宋体" w:eastAsia="宋体" w:hAnsi="宋体" w:hint="eastAsia"/>
          <w:b w:val="0"/>
          <w:bCs w:val="0"/>
          <w:sz w:val="24"/>
          <w:szCs w:val="24"/>
        </w:rPr>
        <w:t>高校兵员征集与军官培养选拔</w:t>
      </w:r>
    </w:p>
    <w:p w14:paraId="52E3D704" w14:textId="77777777" w:rsidR="00DA328B"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号召并征集高校学生入伍，是中共中央、国务院与中央军委着眼于当前战略全局做出的决策。既是新时代推动国防和军队现代化建设、依托国防教育为军队输送高质量人才的必然要求，也是充分发挥部队育人优势、促进学生成长成才的重要举措。</w:t>
      </w:r>
      <w:r>
        <w:rPr>
          <w:rFonts w:ascii="宋体" w:eastAsia="宋体" w:hAnsi="宋体" w:hint="eastAsia"/>
          <w:sz w:val="24"/>
          <w:szCs w:val="24"/>
          <w:vertAlign w:val="superscript"/>
        </w:rPr>
        <w:t>[</w:t>
      </w:r>
      <w:r>
        <w:rPr>
          <w:rFonts w:ascii="宋体" w:eastAsia="宋体" w:hAnsi="宋体"/>
          <w:sz w:val="24"/>
          <w:szCs w:val="24"/>
          <w:vertAlign w:val="superscript"/>
        </w:rPr>
        <w:t>8]</w:t>
      </w:r>
      <w:r>
        <w:rPr>
          <w:rFonts w:ascii="宋体" w:eastAsia="宋体" w:hAnsi="宋体" w:hint="eastAsia"/>
          <w:sz w:val="24"/>
          <w:szCs w:val="24"/>
        </w:rPr>
        <w:t>高校学生群体是中国社会分布中在军事方面认知水平相对较高的一</w:t>
      </w:r>
      <w:r>
        <w:rPr>
          <w:rFonts w:ascii="宋体" w:eastAsia="宋体" w:hAnsi="宋体" w:hint="eastAsia"/>
          <w:sz w:val="24"/>
          <w:szCs w:val="24"/>
        </w:rPr>
        <w:lastRenderedPageBreak/>
        <w:t>个群体</w:t>
      </w:r>
      <w:r>
        <w:rPr>
          <w:rFonts w:ascii="宋体" w:eastAsia="宋体" w:hAnsi="宋体"/>
          <w:sz w:val="24"/>
          <w:szCs w:val="24"/>
        </w:rPr>
        <w:t>,</w:t>
      </w:r>
      <w:r>
        <w:rPr>
          <w:rFonts w:ascii="宋体" w:eastAsia="宋体" w:hAnsi="宋体" w:hint="eastAsia"/>
          <w:sz w:val="24"/>
          <w:szCs w:val="24"/>
        </w:rPr>
        <w:t>无论</w:t>
      </w:r>
      <w:r>
        <w:rPr>
          <w:rFonts w:ascii="宋体" w:eastAsia="宋体" w:hAnsi="宋体"/>
          <w:sz w:val="24"/>
          <w:szCs w:val="24"/>
        </w:rPr>
        <w:t>是思维还是行动</w:t>
      </w:r>
      <w:r>
        <w:rPr>
          <w:rFonts w:ascii="宋体" w:eastAsia="宋体" w:hAnsi="宋体" w:hint="eastAsia"/>
          <w:sz w:val="24"/>
          <w:szCs w:val="24"/>
        </w:rPr>
        <w:t>，</w:t>
      </w:r>
      <w:r>
        <w:rPr>
          <w:rFonts w:ascii="宋体" w:eastAsia="宋体" w:hAnsi="宋体"/>
          <w:sz w:val="24"/>
          <w:szCs w:val="24"/>
        </w:rPr>
        <w:t>都能紧跟时代</w:t>
      </w:r>
      <w:r>
        <w:rPr>
          <w:rFonts w:ascii="宋体" w:eastAsia="宋体" w:hAnsi="宋体" w:hint="eastAsia"/>
          <w:sz w:val="24"/>
          <w:szCs w:val="24"/>
        </w:rPr>
        <w:t>的步伐</w:t>
      </w:r>
      <w:r>
        <w:rPr>
          <w:rFonts w:ascii="宋体" w:eastAsia="宋体" w:hAnsi="宋体"/>
          <w:sz w:val="24"/>
          <w:szCs w:val="24"/>
        </w:rPr>
        <w:t>,是我国在</w:t>
      </w:r>
      <w:r>
        <w:rPr>
          <w:rFonts w:ascii="宋体" w:eastAsia="宋体" w:hAnsi="宋体" w:hint="eastAsia"/>
          <w:sz w:val="24"/>
          <w:szCs w:val="24"/>
        </w:rPr>
        <w:t>追求</w:t>
      </w:r>
      <w:r>
        <w:rPr>
          <w:rFonts w:ascii="宋体" w:eastAsia="宋体" w:hAnsi="宋体"/>
          <w:sz w:val="24"/>
          <w:szCs w:val="24"/>
        </w:rPr>
        <w:t>发展为世界军事强国战略中的</w:t>
      </w:r>
      <w:r>
        <w:rPr>
          <w:rFonts w:ascii="宋体" w:eastAsia="宋体" w:hAnsi="宋体" w:hint="eastAsia"/>
          <w:sz w:val="24"/>
          <w:szCs w:val="24"/>
        </w:rPr>
        <w:t>重要力量。</w:t>
      </w:r>
      <w:r>
        <w:rPr>
          <w:rFonts w:ascii="宋体" w:eastAsia="宋体" w:hAnsi="宋体" w:hint="eastAsia"/>
          <w:sz w:val="24"/>
          <w:szCs w:val="24"/>
          <w:vertAlign w:val="superscript"/>
        </w:rPr>
        <w:t xml:space="preserve"> [</w:t>
      </w:r>
      <w:r>
        <w:rPr>
          <w:rFonts w:ascii="宋体" w:eastAsia="宋体" w:hAnsi="宋体"/>
          <w:sz w:val="24"/>
          <w:szCs w:val="24"/>
          <w:vertAlign w:val="superscript"/>
        </w:rPr>
        <w:t>9]</w:t>
      </w:r>
      <w:r>
        <w:rPr>
          <w:rFonts w:ascii="宋体" w:eastAsia="宋体" w:hAnsi="宋体" w:hint="eastAsia"/>
          <w:sz w:val="24"/>
          <w:szCs w:val="24"/>
        </w:rPr>
        <w:t>大学生选择在接受高等教育</w:t>
      </w:r>
      <w:proofErr w:type="gramStart"/>
      <w:r>
        <w:rPr>
          <w:rFonts w:ascii="宋体" w:eastAsia="宋体" w:hAnsi="宋体" w:hint="eastAsia"/>
          <w:sz w:val="24"/>
          <w:szCs w:val="24"/>
        </w:rPr>
        <w:t>期间参兵入伍</w:t>
      </w:r>
      <w:proofErr w:type="gramEnd"/>
      <w:r>
        <w:rPr>
          <w:rFonts w:ascii="宋体" w:eastAsia="宋体" w:hAnsi="宋体" w:hint="eastAsia"/>
          <w:sz w:val="24"/>
          <w:szCs w:val="24"/>
        </w:rPr>
        <w:t>，能够提高部队整体文化素质水平，推动军队人才战略工程的建设。要想打赢未来战争，军队就要征集更多能够担当大任的优秀大学生士兵。</w:t>
      </w:r>
      <w:r>
        <w:rPr>
          <w:rFonts w:ascii="宋体" w:eastAsia="宋体" w:hAnsi="宋体"/>
          <w:sz w:val="24"/>
          <w:szCs w:val="24"/>
          <w:vertAlign w:val="superscript"/>
        </w:rPr>
        <w:t>[10]</w:t>
      </w:r>
      <w:r>
        <w:rPr>
          <w:rFonts w:ascii="宋体" w:eastAsia="宋体" w:hAnsi="宋体"/>
          <w:sz w:val="24"/>
          <w:szCs w:val="24"/>
        </w:rPr>
        <w:t xml:space="preserve"> </w:t>
      </w:r>
    </w:p>
    <w:p w14:paraId="09BC9258" w14:textId="77763988" w:rsidR="00DA328B" w:rsidRPr="00EC5804"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在</w:t>
      </w:r>
      <w:r w:rsidRPr="00EC5804">
        <w:rPr>
          <w:rFonts w:ascii="宋体" w:eastAsia="宋体" w:hAnsi="宋体" w:hint="eastAsia"/>
          <w:sz w:val="24"/>
          <w:szCs w:val="24"/>
        </w:rPr>
        <w:t>国防后备力量的建设过程中，高等院校主动扮演起师生与国家国防的桥梁纽带角色，为国防武装</w:t>
      </w:r>
      <w:r w:rsidR="00E92A7D" w:rsidRPr="00EC5804">
        <w:rPr>
          <w:rFonts w:ascii="宋体" w:eastAsia="宋体" w:hAnsi="宋体" w:hint="eastAsia"/>
          <w:sz w:val="24"/>
          <w:szCs w:val="24"/>
        </w:rPr>
        <w:t>提供</w:t>
      </w:r>
      <w:r w:rsidRPr="00EC5804">
        <w:rPr>
          <w:rFonts w:ascii="宋体" w:eastAsia="宋体" w:hAnsi="宋体" w:hint="eastAsia"/>
          <w:sz w:val="24"/>
          <w:szCs w:val="24"/>
        </w:rPr>
        <w:t>准备性服务。深化推进从高校中培养国防士兵、选拔优秀军官、招收专业士官的方法策略。二十大上强调建设新型军事人才培养体系，这个体系需要大量高素质、高技能的大学生。高校武装机构平时与应招毕业生联系紧密</w:t>
      </w:r>
      <w:r w:rsidRPr="00EC5804">
        <w:rPr>
          <w:rFonts w:ascii="宋体" w:eastAsia="宋体" w:hAnsi="宋体"/>
          <w:sz w:val="24"/>
          <w:szCs w:val="24"/>
        </w:rPr>
        <w:t>,对学生</w:t>
      </w:r>
      <w:r w:rsidRPr="00EC5804">
        <w:rPr>
          <w:rFonts w:ascii="宋体" w:eastAsia="宋体" w:hAnsi="宋体" w:hint="eastAsia"/>
          <w:sz w:val="24"/>
          <w:szCs w:val="24"/>
        </w:rPr>
        <w:t>身体状况、</w:t>
      </w:r>
      <w:r w:rsidRPr="00EC5804">
        <w:rPr>
          <w:rFonts w:ascii="宋体" w:eastAsia="宋体" w:hAnsi="宋体"/>
          <w:sz w:val="24"/>
          <w:szCs w:val="24"/>
        </w:rPr>
        <w:t>学习成绩、现实表现比较熟悉,</w:t>
      </w:r>
      <w:r w:rsidRPr="00EC5804">
        <w:rPr>
          <w:rFonts w:ascii="宋体" w:eastAsia="宋体" w:hAnsi="宋体" w:hint="eastAsia"/>
          <w:sz w:val="24"/>
          <w:szCs w:val="24"/>
        </w:rPr>
        <w:t>高等军事院校更是根据国家军事人才培养计划和标准开展针对性的教育活动，这在一定程度上保证了未来军官和兵员的综合素质。高校的培养与选拔为国防后备力量建设奠定了坚实的基础。</w:t>
      </w:r>
    </w:p>
    <w:p w14:paraId="2246DDF0" w14:textId="77777777" w:rsidR="00DA328B" w:rsidRPr="00EC5804" w:rsidRDefault="00000000">
      <w:pPr>
        <w:pStyle w:val="3"/>
        <w:spacing w:before="0" w:after="0" w:line="460" w:lineRule="exact"/>
        <w:ind w:firstLineChars="200" w:firstLine="480"/>
        <w:rPr>
          <w:rFonts w:ascii="宋体" w:eastAsia="宋体" w:hAnsi="宋体"/>
          <w:b w:val="0"/>
          <w:bCs w:val="0"/>
          <w:sz w:val="24"/>
          <w:szCs w:val="24"/>
        </w:rPr>
      </w:pPr>
      <w:r w:rsidRPr="00EC5804">
        <w:rPr>
          <w:rFonts w:ascii="宋体" w:eastAsia="宋体" w:hAnsi="宋体" w:hint="eastAsia"/>
          <w:b w:val="0"/>
          <w:bCs w:val="0"/>
          <w:sz w:val="24"/>
          <w:szCs w:val="24"/>
        </w:rPr>
        <w:t>3</w:t>
      </w:r>
      <w:r w:rsidRPr="00EC5804">
        <w:rPr>
          <w:rFonts w:ascii="宋体" w:eastAsia="宋体" w:hAnsi="宋体"/>
          <w:b w:val="0"/>
          <w:bCs w:val="0"/>
          <w:sz w:val="24"/>
          <w:szCs w:val="24"/>
        </w:rPr>
        <w:t>.</w:t>
      </w:r>
      <w:r w:rsidRPr="00EC5804">
        <w:rPr>
          <w:rFonts w:ascii="宋体" w:eastAsia="宋体" w:hAnsi="宋体" w:hint="eastAsia"/>
          <w:b w:val="0"/>
          <w:bCs w:val="0"/>
          <w:sz w:val="24"/>
          <w:szCs w:val="24"/>
        </w:rPr>
        <w:t>高校民兵预备役组织建设</w:t>
      </w:r>
    </w:p>
    <w:p w14:paraId="13BCFADC" w14:textId="77777777" w:rsidR="00DA328B" w:rsidRPr="00EC5804"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习近平总书记强调，我们要全面加强练兵备战，增加</w:t>
      </w:r>
      <w:proofErr w:type="gramStart"/>
      <w:r>
        <w:rPr>
          <w:rFonts w:ascii="宋体" w:eastAsia="宋体" w:hAnsi="宋体" w:hint="eastAsia"/>
          <w:sz w:val="24"/>
          <w:szCs w:val="24"/>
        </w:rPr>
        <w:t>新域新质作战</w:t>
      </w:r>
      <w:proofErr w:type="gramEnd"/>
      <w:r>
        <w:rPr>
          <w:rFonts w:ascii="宋体" w:eastAsia="宋体" w:hAnsi="宋体" w:hint="eastAsia"/>
          <w:sz w:val="24"/>
          <w:szCs w:val="24"/>
        </w:rPr>
        <w:t>力量比重，优化军事力量结构编成。中国特色现代化军事力量主要由人民解放军、人民武装警察部队与民兵三部分组成。</w:t>
      </w:r>
      <w:r>
        <w:rPr>
          <w:rFonts w:ascii="宋体" w:eastAsia="宋体" w:hAnsi="宋体" w:hint="eastAsia"/>
          <w:sz w:val="24"/>
          <w:szCs w:val="24"/>
          <w:vertAlign w:val="superscript"/>
        </w:rPr>
        <w:t>[</w:t>
      </w:r>
      <w:r>
        <w:rPr>
          <w:rFonts w:ascii="宋体" w:eastAsia="宋体" w:hAnsi="宋体"/>
          <w:sz w:val="24"/>
          <w:szCs w:val="24"/>
          <w:vertAlign w:val="superscript"/>
        </w:rPr>
        <w:t>11]</w:t>
      </w:r>
      <w:r>
        <w:rPr>
          <w:rFonts w:ascii="宋体" w:eastAsia="宋体" w:hAnsi="宋体" w:hint="eastAsia"/>
          <w:sz w:val="24"/>
          <w:szCs w:val="24"/>
        </w:rPr>
        <w:t>民兵与预备役相结合，是新时期强化我</w:t>
      </w:r>
      <w:r w:rsidRPr="00EC5804">
        <w:rPr>
          <w:rFonts w:ascii="宋体" w:eastAsia="宋体" w:hAnsi="宋体" w:hint="eastAsia"/>
          <w:sz w:val="24"/>
          <w:szCs w:val="24"/>
        </w:rPr>
        <w:t>国后备力量队伍建设的一项关键性措施，是建设具有中国特色的国防后备力量的战略性途径。“中华人民共和国国防法第二十四条提出中华人民共和国武装力量建设坚持走中国特色强军之路，坚持科技强军、人才强军，全面推进军事人员和武器装备现代化”。</w:t>
      </w:r>
      <w:r w:rsidRPr="00EC5804">
        <w:rPr>
          <w:rFonts w:ascii="宋体" w:eastAsia="宋体" w:hAnsi="宋体" w:hint="eastAsia"/>
          <w:sz w:val="24"/>
          <w:szCs w:val="24"/>
          <w:vertAlign w:val="superscript"/>
        </w:rPr>
        <w:t>[</w:t>
      </w:r>
      <w:r w:rsidRPr="00EC5804">
        <w:rPr>
          <w:rFonts w:ascii="宋体" w:eastAsia="宋体" w:hAnsi="宋体"/>
          <w:sz w:val="24"/>
          <w:szCs w:val="24"/>
          <w:vertAlign w:val="superscript"/>
        </w:rPr>
        <w:t>12]</w:t>
      </w:r>
      <w:r w:rsidRPr="00EC5804">
        <w:rPr>
          <w:rFonts w:ascii="宋体" w:eastAsia="宋体" w:hAnsi="宋体" w:hint="eastAsia"/>
          <w:sz w:val="24"/>
          <w:szCs w:val="24"/>
        </w:rPr>
        <w:t>信息化条件下的战争对兵员动员的数量、质量、速度和形式提出了新的更高的要求。从前那种从社会上挑选公民来组织建设国防后备力量的方式已经无法满足当今形势变化的需要。高等院校所培养的学生具有国防意识坚定、理论储备丰富、技术本领优秀、综合素质较高的特点，是组织建设民兵预备役团体的最优选</w:t>
      </w:r>
      <w:proofErr w:type="gramStart"/>
      <w:r w:rsidRPr="00EC5804">
        <w:rPr>
          <w:rFonts w:ascii="宋体" w:eastAsia="宋体" w:hAnsi="宋体" w:hint="eastAsia"/>
          <w:sz w:val="24"/>
          <w:szCs w:val="24"/>
        </w:rPr>
        <w:t>择</w:t>
      </w:r>
      <w:proofErr w:type="gramEnd"/>
      <w:r w:rsidRPr="00EC5804">
        <w:rPr>
          <w:rFonts w:ascii="宋体" w:eastAsia="宋体" w:hAnsi="宋体" w:hint="eastAsia"/>
          <w:sz w:val="24"/>
          <w:szCs w:val="24"/>
        </w:rPr>
        <w:t>。</w:t>
      </w:r>
    </w:p>
    <w:p w14:paraId="53F08603" w14:textId="77777777" w:rsidR="00DA328B" w:rsidRPr="00EC5804" w:rsidRDefault="00000000">
      <w:pPr>
        <w:pStyle w:val="1"/>
        <w:spacing w:before="0" w:after="0" w:line="460" w:lineRule="exact"/>
        <w:ind w:firstLineChars="200" w:firstLine="562"/>
        <w:rPr>
          <w:rFonts w:ascii="宋体" w:eastAsia="宋体" w:hAnsi="宋体"/>
          <w:sz w:val="28"/>
          <w:szCs w:val="28"/>
        </w:rPr>
      </w:pPr>
      <w:r w:rsidRPr="00EC5804">
        <w:rPr>
          <w:rFonts w:ascii="宋体" w:eastAsia="宋体" w:hAnsi="宋体" w:hint="eastAsia"/>
          <w:sz w:val="28"/>
          <w:szCs w:val="28"/>
        </w:rPr>
        <w:t>二、高校国防准备职能存在的问题</w:t>
      </w:r>
    </w:p>
    <w:p w14:paraId="4D5214DB" w14:textId="77777777" w:rsidR="00DA328B" w:rsidRPr="00EC5804" w:rsidRDefault="00000000">
      <w:pPr>
        <w:spacing w:line="460" w:lineRule="exact"/>
        <w:ind w:firstLineChars="200" w:firstLine="480"/>
        <w:rPr>
          <w:rFonts w:ascii="宋体" w:eastAsia="宋体" w:hAnsi="宋体"/>
          <w:sz w:val="24"/>
          <w:szCs w:val="24"/>
        </w:rPr>
      </w:pPr>
      <w:bookmarkStart w:id="0" w:name="_Hlk146305495"/>
      <w:r w:rsidRPr="00EC5804">
        <w:rPr>
          <w:rFonts w:ascii="宋体" w:eastAsia="宋体" w:hAnsi="宋体" w:hint="eastAsia"/>
          <w:sz w:val="24"/>
          <w:szCs w:val="24"/>
        </w:rPr>
        <w:t>高校的国防准备职</w:t>
      </w:r>
      <w:bookmarkEnd w:id="0"/>
      <w:r w:rsidRPr="00EC5804">
        <w:rPr>
          <w:rFonts w:ascii="宋体" w:eastAsia="宋体" w:hAnsi="宋体" w:hint="eastAsia"/>
          <w:sz w:val="24"/>
          <w:szCs w:val="24"/>
        </w:rPr>
        <w:t>能是近年来随着社会发展而凸显的新职能，被列入研究领域的时间较短，因此存在诸多不足，概括起来主要有国防准备职能意识不强、国防教育内容不完整、高校与部队的联系不紧密三个方面。</w:t>
      </w:r>
    </w:p>
    <w:p w14:paraId="60F6E162" w14:textId="77777777" w:rsidR="00DA328B" w:rsidRDefault="00000000">
      <w:pPr>
        <w:pStyle w:val="2"/>
        <w:spacing w:before="0" w:after="0" w:line="460" w:lineRule="exact"/>
        <w:ind w:firstLineChars="200" w:firstLine="482"/>
        <w:rPr>
          <w:rFonts w:ascii="宋体" w:eastAsia="宋体" w:hAnsi="宋体"/>
          <w:sz w:val="24"/>
          <w:szCs w:val="24"/>
        </w:rPr>
      </w:pPr>
      <w:r>
        <w:rPr>
          <w:rFonts w:ascii="宋体" w:eastAsia="宋体" w:hAnsi="宋体" w:hint="eastAsia"/>
          <w:sz w:val="24"/>
          <w:szCs w:val="24"/>
        </w:rPr>
        <w:t>（一）高校的国防准备职能意识不强</w:t>
      </w:r>
    </w:p>
    <w:p w14:paraId="7A3165E8" w14:textId="3EC4ACCE" w:rsidR="00DA328B" w:rsidRPr="00EC5804" w:rsidRDefault="00000000">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部分高校的国防准备职能意识较弱，具体表现为多数高校认为国防与自身发</w:t>
      </w:r>
      <w:r w:rsidRPr="00EC5804">
        <w:rPr>
          <w:rFonts w:ascii="宋体" w:eastAsia="宋体" w:hAnsi="宋体" w:hint="eastAsia"/>
          <w:sz w:val="24"/>
          <w:szCs w:val="24"/>
        </w:rPr>
        <w:lastRenderedPageBreak/>
        <w:t>展没有紧密联系，不愿主动承担为国防做准备性工作的责任；与此同时，社会各界不了解高校为国防提供准备性服务的重要性，对高校国防准备职能的关注度不高。这主要受两方面因素影响，一方面，功能固着效应中提到人们思考一个事物时往往局限于这个事物的一般功能，受此效应的影响，大多数人认为国防是军队的职能，而高校的职能仅仅包含培养人才、科研、社会服务</w:t>
      </w:r>
      <w:r w:rsidR="00BC4CB3" w:rsidRPr="00EC5804">
        <w:rPr>
          <w:rFonts w:ascii="宋体" w:eastAsia="宋体" w:hAnsi="宋体" w:hint="eastAsia"/>
          <w:sz w:val="24"/>
          <w:szCs w:val="24"/>
        </w:rPr>
        <w:t>三</w:t>
      </w:r>
      <w:r w:rsidRPr="00EC5804">
        <w:rPr>
          <w:rFonts w:ascii="宋体" w:eastAsia="宋体" w:hAnsi="宋体" w:hint="eastAsia"/>
          <w:sz w:val="24"/>
          <w:szCs w:val="24"/>
        </w:rPr>
        <w:t>个方面。另一方面，学术资本主义在教育领域的出现使有些院校重视发展周期短、见效快，</w:t>
      </w:r>
      <w:r w:rsidR="0063140E" w:rsidRPr="00EC5804">
        <w:rPr>
          <w:rFonts w:ascii="宋体" w:eastAsia="宋体" w:hAnsi="宋体" w:hint="eastAsia"/>
          <w:sz w:val="24"/>
          <w:szCs w:val="24"/>
        </w:rPr>
        <w:t>收益大</w:t>
      </w:r>
      <w:r w:rsidRPr="00EC5804">
        <w:rPr>
          <w:rFonts w:ascii="宋体" w:eastAsia="宋体" w:hAnsi="宋体" w:hint="eastAsia"/>
          <w:sz w:val="24"/>
          <w:szCs w:val="24"/>
        </w:rPr>
        <w:t>的课程。高校中与国防相关的课程一般都无法在较短时间内产生经济效益，因此部分高校不重视自身的国防准备职能建设。</w:t>
      </w:r>
    </w:p>
    <w:p w14:paraId="541F7868" w14:textId="77777777" w:rsidR="00DA328B" w:rsidRDefault="00000000">
      <w:pPr>
        <w:pStyle w:val="2"/>
        <w:spacing w:before="0" w:after="0" w:line="460" w:lineRule="exact"/>
        <w:ind w:firstLineChars="200" w:firstLine="482"/>
        <w:rPr>
          <w:rFonts w:ascii="宋体" w:eastAsia="宋体" w:hAnsi="宋体"/>
          <w:sz w:val="24"/>
          <w:szCs w:val="24"/>
        </w:rPr>
      </w:pPr>
      <w:r>
        <w:rPr>
          <w:rFonts w:ascii="宋体" w:eastAsia="宋体" w:hAnsi="宋体" w:hint="eastAsia"/>
          <w:sz w:val="24"/>
          <w:szCs w:val="24"/>
        </w:rPr>
        <w:t>（二）高校国防教育内容不完整</w:t>
      </w:r>
    </w:p>
    <w:p w14:paraId="565B02D3" w14:textId="12F6ADFC" w:rsidR="00DA328B" w:rsidRPr="00EC5804"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《中华人民共和国教育法》（</w:t>
      </w:r>
      <w:r>
        <w:rPr>
          <w:rFonts w:ascii="宋体" w:eastAsia="宋体" w:hAnsi="宋体"/>
          <w:sz w:val="24"/>
          <w:szCs w:val="24"/>
        </w:rPr>
        <w:t>2018修正）指出：</w:t>
      </w:r>
      <w:r>
        <w:rPr>
          <w:rFonts w:ascii="宋体" w:eastAsia="宋体" w:hAnsi="宋体" w:hint="eastAsia"/>
          <w:sz w:val="24"/>
          <w:szCs w:val="24"/>
        </w:rPr>
        <w:t>“</w:t>
      </w:r>
      <w:r>
        <w:rPr>
          <w:rFonts w:ascii="宋体" w:eastAsia="宋体" w:hAnsi="宋体"/>
          <w:sz w:val="24"/>
          <w:szCs w:val="24"/>
        </w:rPr>
        <w:t>国防教育是建设和巩固国防的基础，也是增强民族凝聚力、提高全面素质教育的重要途径</w:t>
      </w:r>
      <w:r>
        <w:rPr>
          <w:rFonts w:ascii="宋体" w:eastAsia="宋体" w:hAnsi="宋体" w:hint="eastAsia"/>
          <w:sz w:val="24"/>
          <w:szCs w:val="24"/>
        </w:rPr>
        <w:t>”</w:t>
      </w:r>
      <w:r>
        <w:rPr>
          <w:rFonts w:ascii="宋体" w:eastAsia="宋体" w:hAnsi="宋体"/>
          <w:sz w:val="24"/>
          <w:szCs w:val="24"/>
        </w:rPr>
        <w:t>。</w:t>
      </w:r>
      <w:r>
        <w:rPr>
          <w:rFonts w:ascii="宋体" w:eastAsia="宋体" w:hAnsi="宋体" w:hint="eastAsia"/>
          <w:sz w:val="24"/>
          <w:szCs w:val="24"/>
          <w:vertAlign w:val="superscript"/>
        </w:rPr>
        <w:t>[</w:t>
      </w:r>
      <w:r>
        <w:rPr>
          <w:rFonts w:ascii="宋体" w:eastAsia="宋体" w:hAnsi="宋体"/>
          <w:sz w:val="24"/>
          <w:szCs w:val="24"/>
          <w:vertAlign w:val="superscript"/>
        </w:rPr>
        <w:t>13]</w:t>
      </w:r>
      <w:r>
        <w:rPr>
          <w:rFonts w:ascii="宋体" w:eastAsia="宋体" w:hAnsi="宋体" w:hint="eastAsia"/>
          <w:sz w:val="24"/>
          <w:szCs w:val="24"/>
        </w:rPr>
        <w:t>我国高校的国防教育</w:t>
      </w:r>
      <w:r w:rsidR="00BC4CB3">
        <w:rPr>
          <w:rFonts w:ascii="宋体" w:eastAsia="宋体" w:hAnsi="宋体" w:hint="eastAsia"/>
          <w:sz w:val="24"/>
          <w:szCs w:val="24"/>
        </w:rPr>
        <w:t>在</w:t>
      </w:r>
      <w:r>
        <w:rPr>
          <w:rFonts w:ascii="宋体" w:eastAsia="宋体" w:hAnsi="宋体" w:hint="eastAsia"/>
          <w:sz w:val="24"/>
          <w:szCs w:val="24"/>
        </w:rPr>
        <w:t>理论教学与实践活动</w:t>
      </w:r>
      <w:r w:rsidR="00BC4CB3">
        <w:rPr>
          <w:rFonts w:ascii="宋体" w:eastAsia="宋体" w:hAnsi="宋体" w:hint="eastAsia"/>
          <w:sz w:val="24"/>
          <w:szCs w:val="24"/>
        </w:rPr>
        <w:t>两方面</w:t>
      </w:r>
      <w:r>
        <w:rPr>
          <w:rFonts w:ascii="宋体" w:eastAsia="宋体" w:hAnsi="宋体" w:hint="eastAsia"/>
          <w:sz w:val="24"/>
          <w:szCs w:val="24"/>
        </w:rPr>
        <w:t>不均衡，高校将更多时间和精力放在理论学习上。具体来看，理论与实践都存在不足之处。</w:t>
      </w:r>
      <w:r w:rsidRPr="00EC5804">
        <w:rPr>
          <w:rFonts w:ascii="宋体" w:eastAsia="宋体" w:hAnsi="宋体" w:hint="eastAsia"/>
          <w:sz w:val="24"/>
          <w:szCs w:val="24"/>
        </w:rPr>
        <w:t>问题相对突出的是实践活动方面，大多数高校仅仅停留在入学军训这一层面上。根据</w:t>
      </w:r>
      <w:r>
        <w:rPr>
          <w:rFonts w:ascii="宋体" w:eastAsia="宋体" w:hAnsi="宋体" w:hint="eastAsia"/>
          <w:sz w:val="24"/>
          <w:szCs w:val="24"/>
        </w:rPr>
        <w:t>调查数据显示，高达一半比例的学生表示</w:t>
      </w:r>
      <w:r>
        <w:rPr>
          <w:rFonts w:ascii="宋体" w:eastAsia="宋体" w:hAnsi="宋体"/>
          <w:sz w:val="24"/>
          <w:szCs w:val="24"/>
        </w:rPr>
        <w:t>通过国防知识讲座获取相关知识</w:t>
      </w:r>
      <w:r>
        <w:rPr>
          <w:rFonts w:ascii="宋体" w:eastAsia="宋体" w:hAnsi="宋体" w:hint="eastAsia"/>
          <w:sz w:val="24"/>
          <w:szCs w:val="24"/>
        </w:rPr>
        <w:t>，</w:t>
      </w:r>
      <w:r>
        <w:rPr>
          <w:rFonts w:ascii="宋体" w:eastAsia="宋体" w:hAnsi="宋体"/>
          <w:sz w:val="24"/>
          <w:szCs w:val="24"/>
        </w:rPr>
        <w:t>参加国防教育实践活动的学生数量</w:t>
      </w:r>
      <w:r w:rsidR="0063140E">
        <w:rPr>
          <w:rFonts w:ascii="宋体" w:eastAsia="宋体" w:hAnsi="宋体" w:hint="eastAsia"/>
          <w:sz w:val="24"/>
          <w:szCs w:val="24"/>
        </w:rPr>
        <w:t>却</w:t>
      </w:r>
      <w:r>
        <w:rPr>
          <w:rFonts w:ascii="宋体" w:eastAsia="宋体" w:hAnsi="宋体"/>
          <w:sz w:val="24"/>
          <w:szCs w:val="24"/>
        </w:rPr>
        <w:t>直线下降。</w:t>
      </w:r>
      <w:r>
        <w:rPr>
          <w:rFonts w:ascii="宋体" w:eastAsia="宋体" w:hAnsi="宋体" w:hint="eastAsia"/>
          <w:sz w:val="24"/>
          <w:szCs w:val="24"/>
        </w:rPr>
        <w:t>在军训科目设置上，高校更多侧重于内务整理、列队会操等基本训练，而真正能够提高学生军事素养的模拟射击、战场紧急救护等内容较少。</w:t>
      </w:r>
      <w:r>
        <w:rPr>
          <w:rFonts w:ascii="宋体" w:eastAsia="宋体" w:hAnsi="宋体" w:hint="eastAsia"/>
          <w:sz w:val="24"/>
          <w:szCs w:val="24"/>
          <w:vertAlign w:val="superscript"/>
        </w:rPr>
        <w:t>[</w:t>
      </w:r>
      <w:r>
        <w:rPr>
          <w:rFonts w:ascii="宋体" w:eastAsia="宋体" w:hAnsi="宋体"/>
          <w:sz w:val="24"/>
          <w:szCs w:val="24"/>
          <w:vertAlign w:val="superscript"/>
        </w:rPr>
        <w:t>14]</w:t>
      </w:r>
      <w:r>
        <w:rPr>
          <w:rFonts w:ascii="宋体" w:eastAsia="宋体" w:hAnsi="宋体" w:hint="eastAsia"/>
          <w:sz w:val="24"/>
          <w:szCs w:val="24"/>
        </w:rPr>
        <w:t>相比较而言理论教学的确更加完善</w:t>
      </w:r>
      <w:r w:rsidRPr="00EC5804">
        <w:rPr>
          <w:rFonts w:ascii="宋体" w:eastAsia="宋体" w:hAnsi="宋体" w:hint="eastAsia"/>
          <w:sz w:val="24"/>
          <w:szCs w:val="24"/>
        </w:rPr>
        <w:t>，但目前存在的主要问题是仅依靠特定的课程教学、学习内容陈旧、教学形式主要为教师单方面灌输，教学效果难以达到预期标准</w:t>
      </w:r>
      <w:r w:rsidRPr="00EC5804">
        <w:rPr>
          <w:rFonts w:ascii="宋体" w:eastAsia="宋体" w:hAnsi="宋体"/>
          <w:sz w:val="24"/>
          <w:szCs w:val="24"/>
        </w:rPr>
        <w:t>。</w:t>
      </w:r>
    </w:p>
    <w:p w14:paraId="7C8838B5" w14:textId="77777777" w:rsidR="00DA328B" w:rsidRDefault="00000000">
      <w:pPr>
        <w:pStyle w:val="2"/>
        <w:spacing w:before="0" w:after="0" w:line="460" w:lineRule="exact"/>
        <w:ind w:firstLineChars="200" w:firstLine="482"/>
        <w:rPr>
          <w:rFonts w:ascii="宋体" w:eastAsia="宋体" w:hAnsi="宋体"/>
          <w:sz w:val="24"/>
          <w:szCs w:val="24"/>
        </w:rPr>
      </w:pPr>
      <w:r>
        <w:rPr>
          <w:rFonts w:ascii="宋体" w:eastAsia="宋体" w:hAnsi="宋体" w:hint="eastAsia"/>
          <w:sz w:val="24"/>
          <w:szCs w:val="24"/>
        </w:rPr>
        <w:t>（三）高校与部队的联系不紧密</w:t>
      </w:r>
    </w:p>
    <w:p w14:paraId="10F472B7" w14:textId="77777777" w:rsidR="00DA328B"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高校与部队间的联系存在内容与时间上不紧密，交往人员结构不合理两方面问题。当今军校合作的内容包括从高校征兵、培养军事人才、调集教官带领大学生军训、在高校中建设民兵预备役组织等，联系的内容十分有限。同时，高校与部队的联系一般发生在每年特定的某一时间段，例如军训在9月，征兵在上半年的1</w:t>
      </w:r>
      <w:r>
        <w:rPr>
          <w:rFonts w:ascii="宋体" w:eastAsia="宋体" w:hAnsi="宋体"/>
          <w:sz w:val="24"/>
          <w:szCs w:val="24"/>
        </w:rPr>
        <w:t>2</w:t>
      </w:r>
      <w:r>
        <w:rPr>
          <w:rFonts w:ascii="宋体" w:eastAsia="宋体" w:hAnsi="宋体" w:hint="eastAsia"/>
          <w:sz w:val="24"/>
          <w:szCs w:val="24"/>
        </w:rPr>
        <w:t>月到2月，下半年为6月到8月，时间缺乏连续性。另外，高校与部队联系的人员结构不完整，目前来看，从高校中参军入伍的人员绝大多数是本科生，而硕士与博士人数较少。反过来，从部队进入高校学习的一般都是义务服役期满的大学生，鲜有部队干部选择进入高校继续深造。军校合作的密切程度有待进一步提高。</w:t>
      </w:r>
    </w:p>
    <w:p w14:paraId="0CE18CCF" w14:textId="77777777" w:rsidR="00DA328B" w:rsidRDefault="00000000">
      <w:pPr>
        <w:pStyle w:val="1"/>
        <w:spacing w:before="0" w:after="0" w:line="460" w:lineRule="exact"/>
        <w:ind w:firstLineChars="200" w:firstLine="562"/>
        <w:rPr>
          <w:rFonts w:ascii="宋体" w:eastAsia="宋体" w:hAnsi="宋体"/>
          <w:sz w:val="28"/>
          <w:szCs w:val="28"/>
        </w:rPr>
      </w:pPr>
      <w:r>
        <w:rPr>
          <w:rFonts w:ascii="宋体" w:eastAsia="宋体" w:hAnsi="宋体" w:hint="eastAsia"/>
          <w:sz w:val="28"/>
          <w:szCs w:val="28"/>
        </w:rPr>
        <w:lastRenderedPageBreak/>
        <w:t>三、高校国防准备职能建设途径</w:t>
      </w:r>
    </w:p>
    <w:p w14:paraId="43E388C3" w14:textId="526294A4" w:rsidR="00DA328B" w:rsidRPr="00EC5804" w:rsidRDefault="00000000">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处于信息化时代，智能科技迅猛发展突破了人类感知能力的水平。从国防角度看，将信息化技术融入高校的国防准备职能中，是解决高校国防准备职</w:t>
      </w:r>
      <w:r w:rsidR="00BC4CB3" w:rsidRPr="00EC5804">
        <w:rPr>
          <w:rFonts w:ascii="宋体" w:eastAsia="宋体" w:hAnsi="宋体" w:hint="eastAsia"/>
          <w:sz w:val="24"/>
          <w:szCs w:val="24"/>
        </w:rPr>
        <w:t>能</w:t>
      </w:r>
      <w:r w:rsidRPr="00EC5804">
        <w:rPr>
          <w:rFonts w:ascii="宋体" w:eastAsia="宋体" w:hAnsi="宋体" w:hint="eastAsia"/>
          <w:sz w:val="24"/>
          <w:szCs w:val="24"/>
        </w:rPr>
        <w:t>问题的突破点。</w:t>
      </w:r>
    </w:p>
    <w:p w14:paraId="0B027716" w14:textId="77777777" w:rsidR="00DA328B" w:rsidRDefault="00000000">
      <w:pPr>
        <w:pStyle w:val="2"/>
        <w:spacing w:before="0" w:after="0" w:line="460" w:lineRule="exact"/>
        <w:ind w:firstLineChars="200" w:firstLine="482"/>
        <w:rPr>
          <w:rFonts w:ascii="宋体" w:eastAsia="宋体" w:hAnsi="宋体"/>
          <w:sz w:val="24"/>
          <w:szCs w:val="24"/>
        </w:rPr>
      </w:pPr>
      <w:r>
        <w:rPr>
          <w:rFonts w:ascii="宋体" w:eastAsia="宋体" w:hAnsi="宋体" w:hint="eastAsia"/>
          <w:sz w:val="24"/>
          <w:szCs w:val="24"/>
        </w:rPr>
        <w:t>（一）</w:t>
      </w:r>
      <w:bookmarkStart w:id="1" w:name="_Hlk146305929"/>
      <w:r>
        <w:rPr>
          <w:rFonts w:ascii="宋体" w:eastAsia="宋体" w:hAnsi="宋体" w:hint="eastAsia"/>
          <w:sz w:val="24"/>
          <w:szCs w:val="24"/>
        </w:rPr>
        <w:t>增强高校的国防准备职能意识</w:t>
      </w:r>
      <w:bookmarkEnd w:id="1"/>
    </w:p>
    <w:p w14:paraId="789F3D16" w14:textId="77777777" w:rsidR="00DA328B" w:rsidRDefault="00000000">
      <w:pPr>
        <w:spacing w:line="460" w:lineRule="exact"/>
        <w:ind w:firstLineChars="200" w:firstLine="480"/>
        <w:rPr>
          <w:rFonts w:ascii="宋体" w:eastAsia="宋体" w:hAnsi="宋体"/>
          <w:sz w:val="24"/>
          <w:szCs w:val="24"/>
          <w:vertAlign w:val="superscript"/>
        </w:rPr>
      </w:pPr>
      <w:r>
        <w:rPr>
          <w:rFonts w:ascii="宋体" w:eastAsia="宋体" w:hAnsi="宋体" w:hint="eastAsia"/>
          <w:sz w:val="24"/>
          <w:szCs w:val="24"/>
        </w:rPr>
        <w:t>增强高校的国防准备职能意识，需要国家制度导向与社会舆论的双重力量。</w:t>
      </w:r>
      <w:r w:rsidRPr="00EC5804">
        <w:rPr>
          <w:rFonts w:ascii="Calibri" w:eastAsia="宋体" w:hAnsi="Calibri" w:cs="宋体" w:hint="eastAsia"/>
          <w:sz w:val="24"/>
          <w:szCs w:val="24"/>
        </w:rPr>
        <w:t>首先，利用法律政策增强高校的国防准备职能意识。</w:t>
      </w:r>
      <w:r w:rsidRPr="00EC5804">
        <w:rPr>
          <w:rFonts w:ascii="宋体" w:eastAsia="宋体" w:hAnsi="宋体" w:hint="eastAsia"/>
          <w:sz w:val="24"/>
          <w:szCs w:val="24"/>
        </w:rPr>
        <w:t>从法律政策层面强调高校的国防准备工作内容，呼吁社会树立正确的高校职能意识，用发展的眼光看待问题。每一个职能都是顺应时代发展变化、满足社会发展需要而产生。现如今国家间的战争不再像从前依靠武器简单进行，而是需要智谋的指挥、先进的武器、以及全民的奋斗等多方面有机结合，需要的每一个因素都与高校联系。其次，</w:t>
      </w:r>
      <w:r w:rsidRPr="00EC5804">
        <w:rPr>
          <w:rFonts w:ascii="Calibri" w:eastAsia="宋体" w:hAnsi="Calibri" w:cs="宋体" w:hint="eastAsia"/>
          <w:sz w:val="24"/>
          <w:szCs w:val="24"/>
        </w:rPr>
        <w:t>利用舆论宣传增强高校的国防准备职能意识</w:t>
      </w:r>
      <w:r w:rsidRPr="00EC5804">
        <w:rPr>
          <w:rFonts w:ascii="宋体" w:eastAsia="宋体" w:hAnsi="宋体" w:hint="eastAsia"/>
          <w:sz w:val="24"/>
          <w:szCs w:val="24"/>
        </w:rPr>
        <w:t>。意识不</w:t>
      </w:r>
      <w:proofErr w:type="gramStart"/>
      <w:r w:rsidRPr="00EC5804">
        <w:rPr>
          <w:rFonts w:ascii="宋体" w:eastAsia="宋体" w:hAnsi="宋体" w:hint="eastAsia"/>
          <w:sz w:val="24"/>
          <w:szCs w:val="24"/>
        </w:rPr>
        <w:t>强代表着</w:t>
      </w:r>
      <w:proofErr w:type="gramEnd"/>
      <w:r w:rsidRPr="00EC5804">
        <w:rPr>
          <w:rFonts w:ascii="宋体" w:eastAsia="宋体" w:hAnsi="宋体" w:hint="eastAsia"/>
          <w:sz w:val="24"/>
          <w:szCs w:val="24"/>
        </w:rPr>
        <w:t>宣传不到位，人民不了解高校国防准备职能的实质与意义，又怎会重视呢？因此要借助网络时代带来的冲击积极宣传高校的国防准备工作。新媒体技术具有大众传播、内容广博的优势，通过新媒体向整个社会描述国际形势、阐述高校在国防中的重要性，有利于社会更加全面地认识高校国防准备职能。</w:t>
      </w:r>
      <w:r w:rsidRPr="00EC5804">
        <w:rPr>
          <w:rFonts w:ascii="Calibri" w:eastAsia="宋体" w:hAnsi="Calibri" w:cs="宋体" w:hint="eastAsia"/>
          <w:sz w:val="24"/>
          <w:szCs w:val="24"/>
        </w:rPr>
        <w:t>最后，坚持常态教育增强高校的</w:t>
      </w:r>
      <w:r>
        <w:rPr>
          <w:rFonts w:ascii="Calibri" w:eastAsia="宋体" w:hAnsi="Calibri" w:cs="宋体" w:hint="eastAsia"/>
          <w:sz w:val="24"/>
          <w:szCs w:val="24"/>
        </w:rPr>
        <w:t>国防准备职能意识。</w:t>
      </w:r>
      <w:r>
        <w:rPr>
          <w:rFonts w:ascii="宋体" w:eastAsia="宋体" w:hAnsi="宋体" w:hint="eastAsia"/>
          <w:sz w:val="24"/>
          <w:szCs w:val="24"/>
        </w:rPr>
        <w:t>国防教育是一项长期而艰巨的任务，它事关国家安全、民族兴亡，必须实现国防教育常态化。</w:t>
      </w:r>
      <w:r>
        <w:rPr>
          <w:rFonts w:ascii="宋体" w:eastAsia="宋体" w:hAnsi="宋体"/>
          <w:sz w:val="24"/>
          <w:szCs w:val="24"/>
          <w:vertAlign w:val="superscript"/>
        </w:rPr>
        <w:t xml:space="preserve"> </w:t>
      </w:r>
    </w:p>
    <w:p w14:paraId="0FF77ABE" w14:textId="77777777" w:rsidR="00DA328B" w:rsidRDefault="00000000">
      <w:pPr>
        <w:pStyle w:val="2"/>
        <w:spacing w:before="0" w:after="0" w:line="460" w:lineRule="exact"/>
        <w:ind w:firstLineChars="200" w:firstLine="482"/>
        <w:rPr>
          <w:rFonts w:ascii="宋体" w:eastAsia="宋体" w:hAnsi="宋体"/>
          <w:sz w:val="24"/>
          <w:szCs w:val="24"/>
        </w:rPr>
      </w:pPr>
      <w:r>
        <w:rPr>
          <w:rFonts w:ascii="宋体" w:eastAsia="宋体" w:hAnsi="宋体" w:hint="eastAsia"/>
          <w:sz w:val="24"/>
          <w:szCs w:val="24"/>
        </w:rPr>
        <w:t>（二）完善高校国防教育内容</w:t>
      </w:r>
    </w:p>
    <w:p w14:paraId="242C8758" w14:textId="77777777" w:rsidR="00DA328B" w:rsidRPr="00EC5804" w:rsidRDefault="00000000">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为实现新时代强军目标，党中央提出了“确保到</w:t>
      </w:r>
      <w:r w:rsidRPr="00EC5804">
        <w:rPr>
          <w:rFonts w:ascii="宋体" w:eastAsia="宋体" w:hAnsi="宋体"/>
          <w:sz w:val="24"/>
          <w:szCs w:val="24"/>
        </w:rPr>
        <w:t>2020年基本实现机械化，信息化建设取得重大进展；力争到2035年基本实现国防和军队现代化</w:t>
      </w:r>
      <w:r w:rsidRPr="00EC5804">
        <w:rPr>
          <w:rFonts w:ascii="宋体" w:eastAsia="宋体" w:hAnsi="宋体" w:hint="eastAsia"/>
          <w:sz w:val="24"/>
          <w:szCs w:val="24"/>
        </w:rPr>
        <w:t>”</w:t>
      </w:r>
      <w:r w:rsidRPr="00EC5804">
        <w:rPr>
          <w:rFonts w:ascii="宋体" w:eastAsia="宋体" w:hAnsi="宋体" w:hint="eastAsia"/>
          <w:sz w:val="24"/>
          <w:szCs w:val="24"/>
          <w:vertAlign w:val="superscript"/>
        </w:rPr>
        <w:t>[</w:t>
      </w:r>
      <w:r w:rsidRPr="00EC5804">
        <w:rPr>
          <w:rFonts w:ascii="宋体" w:eastAsia="宋体" w:hAnsi="宋体"/>
          <w:sz w:val="24"/>
          <w:szCs w:val="24"/>
          <w:vertAlign w:val="superscript"/>
        </w:rPr>
        <w:t>15]</w:t>
      </w:r>
      <w:r w:rsidRPr="00EC5804">
        <w:rPr>
          <w:rFonts w:ascii="宋体" w:eastAsia="宋体" w:hAnsi="宋体" w:hint="eastAsia"/>
          <w:sz w:val="24"/>
          <w:szCs w:val="24"/>
        </w:rPr>
        <w:t>的战略步骤。高校要紧跟党的步伐，根据战略步骤调整国防教育内容。首先，加强国防教育理论学习。在已有专门课程基础上，各学科都应该渗透国防教育，特别是与历史、</w:t>
      </w:r>
      <w:proofErr w:type="gramStart"/>
      <w:r w:rsidRPr="00EC5804">
        <w:rPr>
          <w:rFonts w:ascii="宋体" w:eastAsia="宋体" w:hAnsi="宋体" w:hint="eastAsia"/>
          <w:sz w:val="24"/>
          <w:szCs w:val="24"/>
        </w:rPr>
        <w:t>思政相关</w:t>
      </w:r>
      <w:proofErr w:type="gramEnd"/>
      <w:r w:rsidRPr="00EC5804">
        <w:rPr>
          <w:rFonts w:ascii="宋体" w:eastAsia="宋体" w:hAnsi="宋体" w:hint="eastAsia"/>
          <w:sz w:val="24"/>
          <w:szCs w:val="24"/>
        </w:rPr>
        <w:t>的专业课程。军事理论课程教学要改革传统的教学模式，积极探索启发式教学和合作式学习，构建集战例教学、专题教学、启发式教学于一体的多样化教学方法。</w:t>
      </w:r>
      <w:r w:rsidRPr="00EC5804">
        <w:rPr>
          <w:rFonts w:ascii="宋体" w:eastAsia="宋体" w:hAnsi="宋体" w:hint="eastAsia"/>
          <w:sz w:val="24"/>
          <w:szCs w:val="24"/>
          <w:vertAlign w:val="superscript"/>
        </w:rPr>
        <w:t>[</w:t>
      </w:r>
      <w:r w:rsidRPr="00EC5804">
        <w:rPr>
          <w:rFonts w:ascii="宋体" w:eastAsia="宋体" w:hAnsi="宋体"/>
          <w:sz w:val="24"/>
          <w:szCs w:val="24"/>
          <w:vertAlign w:val="superscript"/>
        </w:rPr>
        <w:t>16]</w:t>
      </w:r>
      <w:r w:rsidRPr="00EC5804">
        <w:rPr>
          <w:rFonts w:ascii="宋体" w:eastAsia="宋体" w:hAnsi="宋体" w:hint="eastAsia"/>
          <w:sz w:val="24"/>
          <w:szCs w:val="24"/>
        </w:rPr>
        <w:t>将传统教学手段融入到新媒体教学方法中。</w:t>
      </w:r>
      <w:r w:rsidRPr="00EC5804">
        <w:rPr>
          <w:rFonts w:ascii="Calibri" w:eastAsia="宋体" w:hAnsi="Calibri" w:cs="宋体" w:hint="eastAsia"/>
          <w:sz w:val="24"/>
          <w:szCs w:val="24"/>
        </w:rPr>
        <w:t>其次，强化国防教育实践训练。</w:t>
      </w:r>
      <w:r w:rsidRPr="00EC5804">
        <w:rPr>
          <w:rFonts w:ascii="宋体" w:eastAsia="宋体" w:hAnsi="宋体"/>
          <w:sz w:val="24"/>
          <w:szCs w:val="24"/>
        </w:rPr>
        <w:t>充分</w:t>
      </w:r>
      <w:r w:rsidRPr="00EC5804">
        <w:rPr>
          <w:rFonts w:ascii="宋体" w:eastAsia="宋体" w:hAnsi="宋体" w:hint="eastAsia"/>
          <w:sz w:val="24"/>
          <w:szCs w:val="24"/>
        </w:rPr>
        <w:t>理解</w:t>
      </w:r>
      <w:r w:rsidRPr="00EC5804">
        <w:rPr>
          <w:rFonts w:ascii="宋体" w:eastAsia="宋体" w:hAnsi="宋体"/>
          <w:sz w:val="24"/>
          <w:szCs w:val="24"/>
        </w:rPr>
        <w:t>“实践是认识真理的唯一标准”这个道理</w:t>
      </w:r>
      <w:r w:rsidRPr="00EC5804">
        <w:rPr>
          <w:rFonts w:ascii="宋体" w:eastAsia="宋体" w:hAnsi="宋体" w:hint="eastAsia"/>
          <w:sz w:val="24"/>
          <w:szCs w:val="24"/>
        </w:rPr>
        <w:t>。部分实践活动的时间成本与资金成本较高，对此可以充分借助网络力量开展“线上线下”立体互通式教育活动</w:t>
      </w:r>
      <w:r w:rsidRPr="00EC5804">
        <w:rPr>
          <w:rFonts w:ascii="宋体" w:eastAsia="宋体" w:hAnsi="宋体"/>
          <w:sz w:val="24"/>
          <w:szCs w:val="24"/>
        </w:rPr>
        <w:t>,</w:t>
      </w:r>
      <w:r w:rsidRPr="00EC5804">
        <w:rPr>
          <w:rFonts w:ascii="宋体" w:eastAsia="宋体" w:hAnsi="宋体" w:hint="eastAsia"/>
          <w:sz w:val="24"/>
          <w:szCs w:val="24"/>
        </w:rPr>
        <w:t>构建</w:t>
      </w:r>
      <w:r w:rsidRPr="00EC5804">
        <w:rPr>
          <w:rFonts w:ascii="宋体" w:eastAsia="宋体" w:hAnsi="宋体"/>
          <w:sz w:val="24"/>
          <w:szCs w:val="24"/>
        </w:rPr>
        <w:t>更</w:t>
      </w:r>
      <w:r w:rsidRPr="00EC5804">
        <w:rPr>
          <w:rFonts w:ascii="宋体" w:eastAsia="宋体" w:hAnsi="宋体" w:hint="eastAsia"/>
          <w:sz w:val="24"/>
          <w:szCs w:val="24"/>
        </w:rPr>
        <w:t>加适合</w:t>
      </w:r>
      <w:r w:rsidRPr="00EC5804">
        <w:rPr>
          <w:rFonts w:ascii="宋体" w:eastAsia="宋体" w:hAnsi="宋体"/>
          <w:sz w:val="24"/>
          <w:szCs w:val="24"/>
        </w:rPr>
        <w:t>高校</w:t>
      </w:r>
      <w:r w:rsidRPr="00EC5804">
        <w:rPr>
          <w:rFonts w:ascii="宋体" w:eastAsia="宋体" w:hAnsi="宋体" w:hint="eastAsia"/>
          <w:sz w:val="24"/>
          <w:szCs w:val="24"/>
        </w:rPr>
        <w:t>学生的</w:t>
      </w:r>
      <w:r w:rsidRPr="00EC5804">
        <w:rPr>
          <w:rFonts w:ascii="宋体" w:eastAsia="宋体" w:hAnsi="宋体"/>
          <w:sz w:val="24"/>
          <w:szCs w:val="24"/>
        </w:rPr>
        <w:t>国防教育</w:t>
      </w:r>
      <w:r w:rsidRPr="00EC5804">
        <w:rPr>
          <w:rFonts w:ascii="宋体" w:eastAsia="宋体" w:hAnsi="宋体" w:hint="eastAsia"/>
          <w:sz w:val="24"/>
          <w:szCs w:val="24"/>
        </w:rPr>
        <w:t>实践</w:t>
      </w:r>
      <w:r w:rsidRPr="00EC5804">
        <w:rPr>
          <w:rFonts w:ascii="宋体" w:eastAsia="宋体" w:hAnsi="宋体"/>
          <w:sz w:val="24"/>
          <w:szCs w:val="24"/>
        </w:rPr>
        <w:t>模式</w:t>
      </w:r>
      <w:r w:rsidRPr="00EC5804">
        <w:rPr>
          <w:rFonts w:ascii="宋体" w:eastAsia="宋体" w:hAnsi="宋体" w:hint="eastAsia"/>
          <w:sz w:val="24"/>
          <w:szCs w:val="24"/>
        </w:rPr>
        <w:t>。例如，学生可通过V</w:t>
      </w:r>
      <w:r w:rsidRPr="00EC5804">
        <w:rPr>
          <w:rFonts w:ascii="宋体" w:eastAsia="宋体" w:hAnsi="宋体"/>
          <w:sz w:val="24"/>
          <w:szCs w:val="24"/>
        </w:rPr>
        <w:t>R</w:t>
      </w:r>
      <w:r w:rsidRPr="00EC5804">
        <w:rPr>
          <w:rFonts w:ascii="宋体" w:eastAsia="宋体" w:hAnsi="宋体" w:hint="eastAsia"/>
          <w:sz w:val="24"/>
          <w:szCs w:val="24"/>
        </w:rPr>
        <w:t>技术，在校参观远在千里的革命教育根据地，利用智能技术解决距离、</w:t>
      </w:r>
      <w:r w:rsidRPr="00EC5804">
        <w:rPr>
          <w:rFonts w:ascii="宋体" w:eastAsia="宋体" w:hAnsi="宋体" w:hint="eastAsia"/>
          <w:sz w:val="24"/>
          <w:szCs w:val="24"/>
        </w:rPr>
        <w:lastRenderedPageBreak/>
        <w:t>时间、资金等现实问题，实现在不同环境中接受国防教育。</w:t>
      </w:r>
      <w:r w:rsidRPr="00EC5804">
        <w:rPr>
          <w:rFonts w:ascii="Calibri" w:eastAsia="宋体" w:hAnsi="Calibri" w:cs="宋体" w:hint="eastAsia"/>
          <w:sz w:val="24"/>
          <w:szCs w:val="24"/>
        </w:rPr>
        <w:t>最后，把理论与实践结合起来。做到理论指导实践，实践检验理论。</w:t>
      </w:r>
      <w:r w:rsidRPr="00EC5804">
        <w:rPr>
          <w:rFonts w:ascii="宋体" w:eastAsia="宋体" w:hAnsi="宋体" w:hint="eastAsia"/>
          <w:sz w:val="24"/>
          <w:szCs w:val="24"/>
        </w:rPr>
        <w:t>通过理论与实践双向的完善，高校才能构建一个全面的国防教育内容体系。</w:t>
      </w:r>
    </w:p>
    <w:p w14:paraId="5B50F6E9" w14:textId="77777777" w:rsidR="00DA328B" w:rsidRPr="00EC5804" w:rsidRDefault="00000000">
      <w:pPr>
        <w:pStyle w:val="2"/>
        <w:spacing w:before="0" w:after="0" w:line="460" w:lineRule="exact"/>
        <w:ind w:firstLineChars="200" w:firstLine="482"/>
        <w:rPr>
          <w:rFonts w:ascii="宋体" w:eastAsia="宋体" w:hAnsi="宋体"/>
          <w:sz w:val="24"/>
          <w:szCs w:val="24"/>
        </w:rPr>
      </w:pPr>
      <w:r w:rsidRPr="00EC5804">
        <w:rPr>
          <w:rFonts w:ascii="宋体" w:eastAsia="宋体" w:hAnsi="宋体" w:hint="eastAsia"/>
          <w:sz w:val="24"/>
          <w:szCs w:val="24"/>
        </w:rPr>
        <w:t>（三）密切高校与部队的联系</w:t>
      </w:r>
    </w:p>
    <w:p w14:paraId="4C1D2E79" w14:textId="2F295DE8" w:rsidR="00DA328B" w:rsidRDefault="00887EEB">
      <w:pPr>
        <w:spacing w:line="460" w:lineRule="exact"/>
        <w:ind w:firstLineChars="200" w:firstLine="480"/>
        <w:rPr>
          <w:rFonts w:ascii="宋体" w:eastAsia="宋体" w:hAnsi="宋体"/>
          <w:sz w:val="24"/>
          <w:szCs w:val="24"/>
        </w:rPr>
      </w:pPr>
      <w:r w:rsidRPr="00EC5804">
        <w:rPr>
          <w:rFonts w:ascii="宋体" w:eastAsia="宋体" w:hAnsi="宋体" w:hint="eastAsia"/>
          <w:sz w:val="24"/>
          <w:szCs w:val="24"/>
        </w:rPr>
        <w:t>想要加强部队与高校间的合作，必须突破时空的限制，完善相互流动的人员结构。国防法提出“国家创造有利的环境和条件，加强国防科学技术人才培养，鼓励和吸引优秀人才进</w:t>
      </w:r>
      <w:r w:rsidR="0063140E" w:rsidRPr="00EC5804">
        <w:rPr>
          <w:rFonts w:ascii="宋体" w:eastAsia="宋体" w:hAnsi="宋体" w:hint="eastAsia"/>
          <w:sz w:val="24"/>
          <w:szCs w:val="24"/>
        </w:rPr>
        <w:t>入</w:t>
      </w:r>
      <w:r w:rsidRPr="00EC5804">
        <w:rPr>
          <w:rFonts w:ascii="宋体" w:eastAsia="宋体" w:hAnsi="宋体" w:hint="eastAsia"/>
          <w:sz w:val="24"/>
          <w:szCs w:val="24"/>
        </w:rPr>
        <w:t>国防科研生产领域，激发人才创新活力”</w:t>
      </w:r>
      <w:r w:rsidRPr="00EC5804">
        <w:rPr>
          <w:rFonts w:ascii="宋体" w:eastAsia="宋体" w:hAnsi="宋体" w:hint="eastAsia"/>
          <w:sz w:val="24"/>
          <w:szCs w:val="24"/>
          <w:vertAlign w:val="superscript"/>
        </w:rPr>
        <w:t xml:space="preserve"> [</w:t>
      </w:r>
      <w:r w:rsidRPr="00EC5804">
        <w:rPr>
          <w:rFonts w:ascii="宋体" w:eastAsia="宋体" w:hAnsi="宋体"/>
          <w:sz w:val="24"/>
          <w:szCs w:val="24"/>
          <w:vertAlign w:val="superscript"/>
        </w:rPr>
        <w:t>17]</w:t>
      </w:r>
      <w:r w:rsidRPr="00EC5804">
        <w:rPr>
          <w:rFonts w:ascii="宋体" w:eastAsia="宋体" w:hAnsi="宋体" w:hint="eastAsia"/>
          <w:sz w:val="24"/>
          <w:szCs w:val="24"/>
        </w:rPr>
        <w:t>。应充分利用当地的国防资源</w:t>
      </w:r>
      <w:r w:rsidRPr="00EC5804">
        <w:rPr>
          <w:rFonts w:ascii="宋体" w:eastAsia="宋体" w:hAnsi="宋体"/>
          <w:sz w:val="24"/>
          <w:szCs w:val="24"/>
        </w:rPr>
        <w:t>,协调驻地部队开展军</w:t>
      </w:r>
      <w:r w:rsidRPr="00EC5804">
        <w:rPr>
          <w:rFonts w:ascii="宋体" w:eastAsia="宋体" w:hAnsi="宋体" w:hint="eastAsia"/>
          <w:sz w:val="24"/>
          <w:szCs w:val="24"/>
        </w:rPr>
        <w:t>校</w:t>
      </w:r>
      <w:r w:rsidRPr="00EC5804">
        <w:rPr>
          <w:rFonts w:ascii="宋体" w:eastAsia="宋体" w:hAnsi="宋体"/>
          <w:sz w:val="24"/>
          <w:szCs w:val="24"/>
        </w:rPr>
        <w:t>交流活动,带学生走入军营,</w:t>
      </w:r>
      <w:r w:rsidRPr="00EC5804">
        <w:rPr>
          <w:rFonts w:ascii="宋体" w:eastAsia="宋体" w:hAnsi="宋体" w:hint="eastAsia"/>
          <w:sz w:val="24"/>
          <w:szCs w:val="24"/>
        </w:rPr>
        <w:t>带军人走入高</w:t>
      </w:r>
      <w:r w:rsidRPr="00EC5804">
        <w:rPr>
          <w:rFonts w:ascii="宋体" w:eastAsia="宋体" w:hAnsi="宋体"/>
          <w:sz w:val="24"/>
          <w:szCs w:val="24"/>
        </w:rPr>
        <w:t>校。</w:t>
      </w:r>
      <w:r w:rsidRPr="00EC5804">
        <w:rPr>
          <w:rFonts w:ascii="宋体" w:eastAsia="宋体" w:hAnsi="宋体" w:hint="eastAsia"/>
          <w:sz w:val="24"/>
          <w:szCs w:val="24"/>
        </w:rPr>
        <w:t>首先，完善高校流入部队的人员结构。国防相关专业的硕士与博士，经过多年的培训与研究，具有丰富的经验，是部队急需的人才资源。同时要坚持贯彻理论指导实践原则。鼓励高校的教授进入部队开展理论教学，为部队的训练提供理论基础。部队可以与高校建立合作关系，借助高校的师资力量与科研力量，促进武器、战略等方面的信息化建设。其次，完善部队流入高校的人员结构。部</w:t>
      </w:r>
      <w:r>
        <w:rPr>
          <w:rFonts w:ascii="宋体" w:eastAsia="宋体" w:hAnsi="宋体" w:hint="eastAsia"/>
          <w:sz w:val="24"/>
          <w:szCs w:val="24"/>
        </w:rPr>
        <w:t>队中的军人无论年龄大小，意识到自身学术水平无法满足实际工作需要时，皆可申请进入高校继续接受教育</w:t>
      </w:r>
      <w:r w:rsidRPr="00EC5804">
        <w:rPr>
          <w:rFonts w:ascii="宋体" w:eastAsia="宋体" w:hAnsi="宋体" w:hint="eastAsia"/>
          <w:sz w:val="24"/>
          <w:szCs w:val="24"/>
        </w:rPr>
        <w:t>。最后，借助信息化手段密切高校与部队的联系。在网络上建立高校与部队间的专</w:t>
      </w:r>
      <w:proofErr w:type="gramStart"/>
      <w:r w:rsidRPr="00EC5804">
        <w:rPr>
          <w:rFonts w:ascii="宋体" w:eastAsia="宋体" w:hAnsi="宋体" w:hint="eastAsia"/>
          <w:sz w:val="24"/>
          <w:szCs w:val="24"/>
        </w:rPr>
        <w:t>属联系</w:t>
      </w:r>
      <w:proofErr w:type="gramEnd"/>
      <w:r w:rsidRPr="00EC5804">
        <w:rPr>
          <w:rFonts w:ascii="宋体" w:eastAsia="宋体" w:hAnsi="宋体" w:hint="eastAsia"/>
          <w:sz w:val="24"/>
          <w:szCs w:val="24"/>
        </w:rPr>
        <w:t>平台，能够打破时空限制，有利于高校学生与军人实现随时随地的交流学习。通过高</w:t>
      </w:r>
      <w:r>
        <w:rPr>
          <w:rFonts w:ascii="宋体" w:eastAsia="宋体" w:hAnsi="宋体" w:hint="eastAsia"/>
          <w:sz w:val="24"/>
          <w:szCs w:val="24"/>
        </w:rPr>
        <w:t>频率的合作，使高校、部队、学生以及社会逐渐加深对高校国防准备职能的理解，进而推动这一职能的发展。</w:t>
      </w:r>
    </w:p>
    <w:p w14:paraId="168CAC08" w14:textId="167606EA" w:rsidR="00DA328B" w:rsidRDefault="00000000">
      <w:pPr>
        <w:spacing w:line="460" w:lineRule="exact"/>
        <w:ind w:firstLineChars="200" w:firstLine="480"/>
        <w:rPr>
          <w:rFonts w:ascii="宋体" w:eastAsia="宋体" w:hAnsi="宋体"/>
          <w:sz w:val="24"/>
          <w:szCs w:val="24"/>
        </w:rPr>
      </w:pPr>
      <w:r>
        <w:rPr>
          <w:rFonts w:ascii="宋体" w:eastAsia="宋体" w:hAnsi="宋体" w:hint="eastAsia"/>
          <w:sz w:val="24"/>
          <w:szCs w:val="24"/>
        </w:rPr>
        <w:t>高校创新发展国防准备职能是培育综合型人才和新型国防军</w:t>
      </w:r>
      <w:proofErr w:type="gramStart"/>
      <w:r>
        <w:rPr>
          <w:rFonts w:ascii="宋体" w:eastAsia="宋体" w:hAnsi="宋体" w:hint="eastAsia"/>
          <w:sz w:val="24"/>
          <w:szCs w:val="24"/>
        </w:rPr>
        <w:t>事人才</w:t>
      </w:r>
      <w:proofErr w:type="gramEnd"/>
      <w:r>
        <w:rPr>
          <w:rFonts w:ascii="宋体" w:eastAsia="宋体" w:hAnsi="宋体" w:hint="eastAsia"/>
          <w:sz w:val="24"/>
          <w:szCs w:val="24"/>
        </w:rPr>
        <w:t>的需要，是国防领域深化改革的需要，符合时代发展的要求</w:t>
      </w:r>
      <w:r>
        <w:rPr>
          <w:rFonts w:ascii="宋体" w:eastAsia="宋体" w:hAnsi="宋体" w:hint="eastAsia"/>
          <w:sz w:val="24"/>
          <w:szCs w:val="24"/>
          <w:vertAlign w:val="superscript"/>
        </w:rPr>
        <w:t>[</w:t>
      </w:r>
      <w:r>
        <w:rPr>
          <w:rFonts w:ascii="宋体" w:eastAsia="宋体" w:hAnsi="宋体"/>
          <w:sz w:val="24"/>
          <w:szCs w:val="24"/>
          <w:vertAlign w:val="superscript"/>
        </w:rPr>
        <w:t>18]</w:t>
      </w:r>
      <w:r>
        <w:rPr>
          <w:rFonts w:ascii="宋体" w:eastAsia="宋体" w:hAnsi="宋体" w:hint="eastAsia"/>
          <w:sz w:val="24"/>
          <w:szCs w:val="24"/>
        </w:rPr>
        <w:t>。与</w:t>
      </w:r>
      <w:r w:rsidR="0066043B">
        <w:rPr>
          <w:rFonts w:ascii="宋体" w:eastAsia="宋体" w:hAnsi="宋体" w:hint="eastAsia"/>
          <w:sz w:val="24"/>
          <w:szCs w:val="24"/>
        </w:rPr>
        <w:t>已有三大</w:t>
      </w:r>
      <w:r>
        <w:rPr>
          <w:rFonts w:ascii="宋体" w:eastAsia="宋体" w:hAnsi="宋体" w:hint="eastAsia"/>
          <w:sz w:val="24"/>
          <w:szCs w:val="24"/>
        </w:rPr>
        <w:t>职能相比较，</w:t>
      </w:r>
      <w:proofErr w:type="gramStart"/>
      <w:r>
        <w:rPr>
          <w:rFonts w:ascii="宋体" w:eastAsia="宋体" w:hAnsi="宋体" w:hint="eastAsia"/>
          <w:sz w:val="24"/>
          <w:szCs w:val="24"/>
        </w:rPr>
        <w:t>此职能</w:t>
      </w:r>
      <w:proofErr w:type="gramEnd"/>
      <w:r>
        <w:rPr>
          <w:rFonts w:ascii="宋体" w:eastAsia="宋体" w:hAnsi="宋体" w:hint="eastAsia"/>
          <w:sz w:val="24"/>
          <w:szCs w:val="24"/>
        </w:rPr>
        <w:t>理论基础薄弱，发展不</w:t>
      </w:r>
      <w:r w:rsidR="0066043B">
        <w:rPr>
          <w:rFonts w:ascii="宋体" w:eastAsia="宋体" w:hAnsi="宋体" w:hint="eastAsia"/>
          <w:sz w:val="24"/>
          <w:szCs w:val="24"/>
        </w:rPr>
        <w:t>够</w:t>
      </w:r>
      <w:r>
        <w:rPr>
          <w:rFonts w:ascii="宋体" w:eastAsia="宋体" w:hAnsi="宋体" w:hint="eastAsia"/>
          <w:sz w:val="24"/>
          <w:szCs w:val="24"/>
        </w:rPr>
        <w:t>成熟，因此目前可将</w:t>
      </w:r>
      <w:proofErr w:type="gramStart"/>
      <w:r>
        <w:rPr>
          <w:rFonts w:ascii="宋体" w:eastAsia="宋体" w:hAnsi="宋体" w:hint="eastAsia"/>
          <w:sz w:val="24"/>
          <w:szCs w:val="24"/>
        </w:rPr>
        <w:t>此职能</w:t>
      </w:r>
      <w:proofErr w:type="gramEnd"/>
      <w:r>
        <w:rPr>
          <w:rFonts w:ascii="宋体" w:eastAsia="宋体" w:hAnsi="宋体" w:hint="eastAsia"/>
          <w:sz w:val="24"/>
          <w:szCs w:val="24"/>
        </w:rPr>
        <w:t>作为高校的次要职能。按照大学普及的趋势，未来</w:t>
      </w:r>
      <w:r w:rsidR="0066043B">
        <w:rPr>
          <w:rFonts w:ascii="宋体" w:eastAsia="宋体" w:hAnsi="宋体" w:hint="eastAsia"/>
          <w:sz w:val="24"/>
          <w:szCs w:val="24"/>
        </w:rPr>
        <w:t>会有越来越多的</w:t>
      </w:r>
      <w:r>
        <w:rPr>
          <w:rFonts w:ascii="宋体" w:eastAsia="宋体" w:hAnsi="宋体" w:hint="eastAsia"/>
          <w:sz w:val="24"/>
          <w:szCs w:val="24"/>
        </w:rPr>
        <w:t>青年进入高校学习，</w:t>
      </w:r>
      <w:r w:rsidR="00E908DD">
        <w:rPr>
          <w:rFonts w:ascii="宋体" w:eastAsia="宋体" w:hAnsi="宋体" w:hint="eastAsia"/>
          <w:sz w:val="24"/>
          <w:szCs w:val="24"/>
        </w:rPr>
        <w:t>从而</w:t>
      </w:r>
      <w:r>
        <w:rPr>
          <w:rFonts w:ascii="宋体" w:eastAsia="宋体" w:hAnsi="宋体" w:hint="eastAsia"/>
          <w:sz w:val="24"/>
          <w:szCs w:val="24"/>
        </w:rPr>
        <w:t>实现兵员</w:t>
      </w:r>
      <w:r w:rsidR="00E908DD">
        <w:rPr>
          <w:rFonts w:ascii="宋体" w:eastAsia="宋体" w:hAnsi="宋体" w:hint="eastAsia"/>
          <w:sz w:val="24"/>
          <w:szCs w:val="24"/>
        </w:rPr>
        <w:t>主要</w:t>
      </w:r>
      <w:r>
        <w:rPr>
          <w:rFonts w:ascii="宋体" w:eastAsia="宋体" w:hAnsi="宋体" w:hint="eastAsia"/>
          <w:sz w:val="24"/>
          <w:szCs w:val="24"/>
        </w:rPr>
        <w:t>来自高校，由高校为国家国防提供准备</w:t>
      </w:r>
      <w:r w:rsidR="00E908DD">
        <w:rPr>
          <w:rFonts w:ascii="宋体" w:eastAsia="宋体" w:hAnsi="宋体" w:hint="eastAsia"/>
          <w:sz w:val="24"/>
          <w:szCs w:val="24"/>
        </w:rPr>
        <w:t>性</w:t>
      </w:r>
      <w:r>
        <w:rPr>
          <w:rFonts w:ascii="宋体" w:eastAsia="宋体" w:hAnsi="宋体" w:hint="eastAsia"/>
          <w:sz w:val="24"/>
          <w:szCs w:val="24"/>
        </w:rPr>
        <w:t>工作</w:t>
      </w:r>
      <w:r w:rsidR="00887EEB">
        <w:rPr>
          <w:rFonts w:ascii="宋体" w:eastAsia="宋体" w:hAnsi="宋体" w:hint="eastAsia"/>
          <w:sz w:val="24"/>
          <w:szCs w:val="24"/>
        </w:rPr>
        <w:t>。</w:t>
      </w:r>
      <w:r>
        <w:rPr>
          <w:rFonts w:ascii="宋体" w:eastAsia="宋体" w:hAnsi="宋体" w:hint="eastAsia"/>
          <w:sz w:val="24"/>
          <w:szCs w:val="24"/>
        </w:rPr>
        <w:t>在那种情况下，高校的国防准备职能会有质的发展，</w:t>
      </w:r>
      <w:r w:rsidR="00E908DD">
        <w:rPr>
          <w:rFonts w:ascii="宋体" w:eastAsia="宋体" w:hAnsi="宋体" w:hint="eastAsia"/>
          <w:sz w:val="24"/>
          <w:szCs w:val="24"/>
        </w:rPr>
        <w:t>能够</w:t>
      </w:r>
      <w:r>
        <w:rPr>
          <w:rFonts w:ascii="宋体" w:eastAsia="宋体" w:hAnsi="宋体" w:hint="eastAsia"/>
          <w:sz w:val="24"/>
          <w:szCs w:val="24"/>
        </w:rPr>
        <w:t>与原有三大职能相提并论。</w:t>
      </w:r>
    </w:p>
    <w:p w14:paraId="2DB05ABE" w14:textId="77777777" w:rsidR="00DA328B" w:rsidRDefault="00DA328B">
      <w:pPr>
        <w:spacing w:line="360" w:lineRule="auto"/>
      </w:pPr>
    </w:p>
    <w:p w14:paraId="6195E877" w14:textId="77777777" w:rsidR="00DA328B" w:rsidRDefault="00000000">
      <w:pPr>
        <w:spacing w:line="360" w:lineRule="auto"/>
        <w:rPr>
          <w:rFonts w:ascii="仿宋" w:eastAsia="仿宋" w:hAnsi="仿宋" w:cs="Arial"/>
          <w:b/>
          <w:sz w:val="24"/>
        </w:rPr>
      </w:pPr>
      <w:r>
        <w:rPr>
          <w:rFonts w:ascii="仿宋" w:eastAsia="仿宋" w:hAnsi="仿宋" w:cs="Arial" w:hint="eastAsia"/>
          <w:b/>
          <w:sz w:val="24"/>
        </w:rPr>
        <w:t>参考文献：</w:t>
      </w:r>
    </w:p>
    <w:p w14:paraId="4F03F4F9"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[1]习近平.高举中国特色社会主义伟大旗帜 为全面建设社会主义现代化国家而团结奋斗——在中国共产党第二十次全国代表大会上的报告[J].中国人大,2022,(21):6-21.</w:t>
      </w:r>
    </w:p>
    <w:p w14:paraId="65D9C2D4"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[2]王兴旺.浅谈国防的时代含义[J].国防,2010,(01):8-10.</w:t>
      </w:r>
    </w:p>
    <w:p w14:paraId="6E143F11"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[3]胡红霞.</w:t>
      </w:r>
      <w:proofErr w:type="gramStart"/>
      <w:r>
        <w:rPr>
          <w:rFonts w:ascii="宋体" w:eastAsia="宋体" w:hAnsi="宋体" w:cs="Arial"/>
          <w:szCs w:val="21"/>
        </w:rPr>
        <w:t>微时代</w:t>
      </w:r>
      <w:proofErr w:type="gramEnd"/>
      <w:r>
        <w:rPr>
          <w:rFonts w:ascii="宋体" w:eastAsia="宋体" w:hAnsi="宋体" w:cs="Arial"/>
          <w:szCs w:val="21"/>
        </w:rPr>
        <w:t>背景下加强国防教育在高校教学的现实意义[J].科技展</w:t>
      </w:r>
      <w:r>
        <w:rPr>
          <w:rFonts w:ascii="宋体" w:eastAsia="宋体" w:hAnsi="宋体" w:cs="Arial"/>
          <w:szCs w:val="21"/>
        </w:rPr>
        <w:lastRenderedPageBreak/>
        <w:t>望,2014,(16):45+47.</w:t>
      </w:r>
    </w:p>
    <w:p w14:paraId="19C45947" w14:textId="77777777" w:rsidR="00DA328B" w:rsidRDefault="00000000" w:rsidP="005E5846">
      <w:pPr>
        <w:topLinePunct/>
        <w:spacing w:line="360" w:lineRule="auto"/>
        <w:rPr>
          <w:rFonts w:ascii="宋体" w:eastAsia="宋体" w:hAnsi="宋体" w:cs="Arial"/>
          <w:szCs w:val="21"/>
        </w:rPr>
      </w:pPr>
      <w:r>
        <w:rPr>
          <w:rFonts w:ascii="宋体" w:eastAsia="宋体" w:hAnsi="宋体" w:cs="Arial" w:hint="eastAsia"/>
          <w:szCs w:val="21"/>
        </w:rPr>
        <w:t>[</w:t>
      </w:r>
      <w:r>
        <w:rPr>
          <w:rFonts w:ascii="宋体" w:eastAsia="宋体" w:hAnsi="宋体" w:cs="Arial"/>
          <w:szCs w:val="21"/>
        </w:rPr>
        <w:t>4</w:t>
      </w:r>
      <w:r>
        <w:rPr>
          <w:rFonts w:ascii="宋体" w:eastAsia="宋体" w:hAnsi="宋体" w:cs="Arial" w:hint="eastAsia"/>
          <w:szCs w:val="21"/>
        </w:rPr>
        <w:t>]高飞.对新形势下高校国防教育的几点思考[J].科教文汇(下旬刊),2011(05):29-30.</w:t>
      </w:r>
    </w:p>
    <w:p w14:paraId="1CA1B410" w14:textId="77777777" w:rsidR="00DA328B" w:rsidRDefault="00000000" w:rsidP="005E5846">
      <w:pPr>
        <w:spacing w:line="360" w:lineRule="auto"/>
        <w:rPr>
          <w:rFonts w:ascii="宋体" w:eastAsia="宋体" w:hAnsi="宋体" w:cs="Arial"/>
          <w:szCs w:val="21"/>
        </w:rPr>
      </w:pPr>
      <w:r>
        <w:rPr>
          <w:rFonts w:ascii="宋体" w:eastAsia="宋体" w:hAnsi="宋体" w:cs="Arial" w:hint="eastAsia"/>
          <w:szCs w:val="21"/>
        </w:rPr>
        <w:t>[</w:t>
      </w:r>
      <w:r>
        <w:rPr>
          <w:rFonts w:ascii="宋体" w:eastAsia="宋体" w:hAnsi="宋体" w:cs="Arial"/>
          <w:szCs w:val="21"/>
        </w:rPr>
        <w:t>5</w:t>
      </w:r>
      <w:r>
        <w:rPr>
          <w:rFonts w:ascii="宋体" w:eastAsia="宋体" w:hAnsi="宋体" w:cs="Arial" w:hint="eastAsia"/>
          <w:szCs w:val="21"/>
        </w:rPr>
        <w:t>]</w:t>
      </w:r>
      <w:proofErr w:type="gramStart"/>
      <w:r>
        <w:rPr>
          <w:rFonts w:ascii="宋体" w:eastAsia="宋体" w:hAnsi="宋体" w:cs="Arial" w:hint="eastAsia"/>
          <w:szCs w:val="21"/>
        </w:rPr>
        <w:t>陈忠怀</w:t>
      </w:r>
      <w:proofErr w:type="gramEnd"/>
      <w:r>
        <w:rPr>
          <w:rFonts w:ascii="宋体" w:eastAsia="宋体" w:hAnsi="宋体" w:cs="Arial"/>
          <w:szCs w:val="21"/>
        </w:rPr>
        <w:t>.高校国防教育“三全育人”有效路径初探[J].教育探索,2023,(02):16-18.</w:t>
      </w:r>
    </w:p>
    <w:p w14:paraId="0285974B" w14:textId="77777777" w:rsidR="00DA328B" w:rsidRDefault="00000000" w:rsidP="005E5846">
      <w:pPr>
        <w:spacing w:line="360" w:lineRule="auto"/>
        <w:rPr>
          <w:rFonts w:ascii="宋体" w:eastAsia="宋体" w:hAnsi="宋体" w:cs="Arial"/>
          <w:szCs w:val="21"/>
        </w:rPr>
      </w:pPr>
      <w:r>
        <w:rPr>
          <w:rFonts w:ascii="宋体" w:eastAsia="宋体" w:hAnsi="宋体" w:cs="Arial" w:hint="eastAsia"/>
          <w:szCs w:val="21"/>
        </w:rPr>
        <w:t>[</w:t>
      </w:r>
      <w:r>
        <w:rPr>
          <w:rFonts w:ascii="宋体" w:eastAsia="宋体" w:hAnsi="宋体" w:cs="Arial"/>
          <w:szCs w:val="21"/>
        </w:rPr>
        <w:t>6</w:t>
      </w:r>
      <w:r>
        <w:rPr>
          <w:rFonts w:ascii="宋体" w:eastAsia="宋体" w:hAnsi="宋体" w:cs="Arial" w:hint="eastAsia"/>
          <w:szCs w:val="21"/>
        </w:rPr>
        <w:t>]廖文科.国防教育与素质教育关系的全景透视——读《高等学校国防教育与素质教育关系论》[J].中南大学学报(社会科学版),2013,19(01):195-196.</w:t>
      </w:r>
    </w:p>
    <w:p w14:paraId="5A09C4AD"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[7]中华人民共和国国防教育法[J].中华人民共和国国务院公报,2001,(21):15-19.</w:t>
      </w:r>
    </w:p>
    <w:p w14:paraId="43CB160A" w14:textId="77777777" w:rsidR="00DA328B" w:rsidRDefault="00000000" w:rsidP="005E5846">
      <w:pPr>
        <w:topLinePunct/>
        <w:spacing w:line="360" w:lineRule="auto"/>
        <w:rPr>
          <w:rFonts w:ascii="宋体" w:eastAsia="宋体" w:hAnsi="宋体" w:cs="Arial"/>
          <w:szCs w:val="21"/>
        </w:rPr>
      </w:pPr>
      <w:r>
        <w:rPr>
          <w:rFonts w:ascii="宋体" w:eastAsia="宋体" w:hAnsi="宋体" w:cs="Arial"/>
          <w:szCs w:val="21"/>
        </w:rPr>
        <w:t>[8]夏芸枫.新时代强军思想下大学生入伍动机研究[J].教育教学论坛,2020,(21):63-64.</w:t>
      </w:r>
    </w:p>
    <w:p w14:paraId="61194B68"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[9]</w:t>
      </w:r>
      <w:proofErr w:type="gramStart"/>
      <w:r>
        <w:rPr>
          <w:rFonts w:ascii="宋体" w:eastAsia="宋体" w:hAnsi="宋体" w:cs="Arial"/>
          <w:szCs w:val="21"/>
        </w:rPr>
        <w:t>田福全</w:t>
      </w:r>
      <w:proofErr w:type="gramEnd"/>
      <w:r>
        <w:rPr>
          <w:rFonts w:ascii="宋体" w:eastAsia="宋体" w:hAnsi="宋体" w:cs="Arial"/>
          <w:szCs w:val="21"/>
        </w:rPr>
        <w:t>.新时代高校大学生国防意识探析[J].国际公关,2022,(11):63-65.</w:t>
      </w:r>
    </w:p>
    <w:p w14:paraId="226EC374"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[10]王莹,魏联军,李光辉.</w:t>
      </w:r>
      <w:proofErr w:type="gramStart"/>
      <w:r>
        <w:rPr>
          <w:rFonts w:ascii="宋体" w:eastAsia="宋体" w:hAnsi="宋体" w:cs="Arial"/>
          <w:szCs w:val="21"/>
        </w:rPr>
        <w:t>让崇军尚武</w:t>
      </w:r>
      <w:proofErr w:type="gramEnd"/>
      <w:r>
        <w:rPr>
          <w:rFonts w:ascii="宋体" w:eastAsia="宋体" w:hAnsi="宋体" w:cs="Arial"/>
          <w:szCs w:val="21"/>
        </w:rPr>
        <w:t>厚植中原沃土[N].中国国防报,2022-10-20(003).</w:t>
      </w:r>
    </w:p>
    <w:p w14:paraId="0E4CF77C" w14:textId="77777777" w:rsidR="00DA328B" w:rsidRDefault="00000000" w:rsidP="005E5846">
      <w:pPr>
        <w:spacing w:line="360" w:lineRule="auto"/>
        <w:rPr>
          <w:rFonts w:ascii="宋体" w:eastAsia="宋体" w:hAnsi="宋体" w:cs="Arial"/>
          <w:szCs w:val="21"/>
        </w:rPr>
      </w:pPr>
      <w:r>
        <w:rPr>
          <w:rFonts w:ascii="宋体" w:eastAsia="宋体" w:hAnsi="宋体" w:cs="Arial" w:hint="eastAsia"/>
          <w:szCs w:val="21"/>
        </w:rPr>
        <w:t>[1</w:t>
      </w:r>
      <w:r>
        <w:rPr>
          <w:rFonts w:ascii="宋体" w:eastAsia="宋体" w:hAnsi="宋体" w:cs="Arial"/>
          <w:szCs w:val="21"/>
        </w:rPr>
        <w:t>1</w:t>
      </w:r>
      <w:r>
        <w:rPr>
          <w:rFonts w:ascii="宋体" w:eastAsia="宋体" w:hAnsi="宋体" w:cs="Arial" w:hint="eastAsia"/>
          <w:szCs w:val="21"/>
        </w:rPr>
        <w:t>]</w:t>
      </w:r>
      <w:r>
        <w:rPr>
          <w:rFonts w:ascii="宋体" w:eastAsia="宋体" w:hAnsi="宋体" w:cs="Arial"/>
          <w:szCs w:val="21"/>
        </w:rPr>
        <w:t>[12][17]</w:t>
      </w:r>
      <w:r>
        <w:rPr>
          <w:rFonts w:ascii="宋体" w:eastAsia="宋体" w:hAnsi="宋体" w:cs="Arial" w:hint="eastAsia"/>
          <w:szCs w:val="21"/>
        </w:rPr>
        <w:t>中华人民共和国国防法[J].中华人民共和国全国人民代表大会常务委员会公报,2021(01):139-146.</w:t>
      </w:r>
    </w:p>
    <w:p w14:paraId="39BF0852"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[13]</w:t>
      </w:r>
      <w:proofErr w:type="gramStart"/>
      <w:r>
        <w:rPr>
          <w:rFonts w:ascii="宋体" w:eastAsia="宋体" w:hAnsi="宋体" w:cs="Arial"/>
          <w:szCs w:val="21"/>
        </w:rPr>
        <w:t>魏波</w:t>
      </w:r>
      <w:proofErr w:type="gramEnd"/>
      <w:r>
        <w:rPr>
          <w:rFonts w:ascii="宋体" w:eastAsia="宋体" w:hAnsi="宋体" w:cs="Arial"/>
          <w:szCs w:val="21"/>
        </w:rPr>
        <w:t>.高校国防教育与思想政治教育融合育人效果分析——以江苏农牧科技职业学院为例[J].教育教学论坛,2022,(50):177-180.</w:t>
      </w:r>
    </w:p>
    <w:p w14:paraId="70AEF512"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[14]焦增玉,邢晔,张红霞.地方高校大学生国防教育优化路径浅析[J].哈尔滨职业技术学院学报,2022,(04):76-78.</w:t>
      </w:r>
    </w:p>
    <w:p w14:paraId="02FCB817" w14:textId="77777777" w:rsidR="00DA328B" w:rsidRDefault="00000000" w:rsidP="005E5846">
      <w:pPr>
        <w:spacing w:line="360" w:lineRule="auto"/>
        <w:rPr>
          <w:rFonts w:ascii="宋体" w:eastAsia="宋体" w:hAnsi="宋体" w:cs="Arial"/>
          <w:szCs w:val="21"/>
        </w:rPr>
      </w:pPr>
      <w:r>
        <w:rPr>
          <w:rFonts w:ascii="宋体" w:eastAsia="宋体" w:hAnsi="宋体" w:cs="Arial" w:hint="eastAsia"/>
          <w:szCs w:val="21"/>
        </w:rPr>
        <w:t>[</w:t>
      </w:r>
      <w:r>
        <w:rPr>
          <w:rFonts w:ascii="宋体" w:eastAsia="宋体" w:hAnsi="宋体" w:cs="Arial"/>
          <w:szCs w:val="21"/>
        </w:rPr>
        <w:t>15]</w:t>
      </w:r>
      <w:r>
        <w:rPr>
          <w:rFonts w:ascii="宋体" w:eastAsia="宋体" w:hAnsi="宋体" w:cs="Arial" w:hint="eastAsia"/>
          <w:szCs w:val="21"/>
        </w:rPr>
        <w:t>张星星</w:t>
      </w:r>
      <w:r>
        <w:rPr>
          <w:rFonts w:ascii="宋体" w:eastAsia="宋体" w:hAnsi="宋体" w:cs="Arial"/>
          <w:szCs w:val="21"/>
        </w:rPr>
        <w:t>.中国特色强军之路的接续探索和历史统一[J].当代中国史研究,2019,26(05):153-164+253-254.</w:t>
      </w:r>
    </w:p>
    <w:p w14:paraId="342F0A45" w14:textId="77777777" w:rsidR="00DA328B" w:rsidRDefault="00000000" w:rsidP="005E5846">
      <w:pPr>
        <w:spacing w:line="360" w:lineRule="auto"/>
        <w:rPr>
          <w:rFonts w:ascii="宋体" w:eastAsia="宋体" w:hAnsi="宋体" w:cs="Arial"/>
          <w:szCs w:val="21"/>
        </w:rPr>
      </w:pPr>
      <w:r>
        <w:rPr>
          <w:rFonts w:ascii="宋体" w:eastAsia="宋体" w:hAnsi="宋体" w:cs="Arial" w:hint="eastAsia"/>
          <w:szCs w:val="21"/>
        </w:rPr>
        <w:t>[</w:t>
      </w:r>
      <w:r>
        <w:rPr>
          <w:rFonts w:ascii="宋体" w:eastAsia="宋体" w:hAnsi="宋体" w:cs="Arial"/>
          <w:szCs w:val="21"/>
        </w:rPr>
        <w:t>16</w:t>
      </w:r>
      <w:r>
        <w:rPr>
          <w:rFonts w:ascii="宋体" w:eastAsia="宋体" w:hAnsi="宋体" w:cs="Arial" w:hint="eastAsia"/>
          <w:szCs w:val="21"/>
        </w:rPr>
        <w:t>]蔺玄晋,尹建平.普通高校军事理论课程教学方法和教学手段研究[J].内蒙古师范大学学报(教育</w:t>
      </w:r>
      <w:proofErr w:type="gramStart"/>
      <w:r>
        <w:rPr>
          <w:rFonts w:ascii="宋体" w:eastAsia="宋体" w:hAnsi="宋体" w:cs="Arial" w:hint="eastAsia"/>
          <w:szCs w:val="21"/>
        </w:rPr>
        <w:t>科学版</w:t>
      </w:r>
      <w:proofErr w:type="gramEnd"/>
      <w:r>
        <w:rPr>
          <w:rFonts w:ascii="宋体" w:eastAsia="宋体" w:hAnsi="宋体" w:cs="Arial" w:hint="eastAsia"/>
          <w:szCs w:val="21"/>
        </w:rPr>
        <w:t>),2017,30(08):128-131.</w:t>
      </w:r>
    </w:p>
    <w:p w14:paraId="0BA9D097" w14:textId="77777777" w:rsidR="00DA328B" w:rsidRDefault="00000000" w:rsidP="005E5846">
      <w:pPr>
        <w:spacing w:line="360" w:lineRule="auto"/>
        <w:rPr>
          <w:rFonts w:ascii="宋体" w:eastAsia="宋体" w:hAnsi="宋体" w:cs="Arial"/>
          <w:szCs w:val="21"/>
        </w:rPr>
      </w:pPr>
      <w:r>
        <w:rPr>
          <w:rFonts w:ascii="宋体" w:eastAsia="宋体" w:hAnsi="宋体" w:cs="Arial"/>
          <w:szCs w:val="21"/>
        </w:rPr>
        <w:t>[18]廖永安,黄华伟,</w:t>
      </w:r>
      <w:proofErr w:type="gramStart"/>
      <w:r>
        <w:rPr>
          <w:rFonts w:ascii="宋体" w:eastAsia="宋体" w:hAnsi="宋体" w:cs="Arial"/>
          <w:szCs w:val="21"/>
        </w:rPr>
        <w:t>曹又波</w:t>
      </w:r>
      <w:proofErr w:type="gramEnd"/>
      <w:r>
        <w:rPr>
          <w:rFonts w:ascii="宋体" w:eastAsia="宋体" w:hAnsi="宋体" w:cs="Arial"/>
          <w:szCs w:val="21"/>
        </w:rPr>
        <w:t>.“双一流”建设目标下的高校职能部门考核路径探析[J].中国高等教育,2022,(21):26-28.</w:t>
      </w:r>
    </w:p>
    <w:p w14:paraId="081EBEED" w14:textId="628AFC60" w:rsidR="00540B20" w:rsidRDefault="00540B20" w:rsidP="005E5846">
      <w:pPr>
        <w:spacing w:line="360" w:lineRule="auto"/>
        <w:rPr>
          <w:rFonts w:ascii="宋体" w:eastAsia="宋体" w:hAnsi="宋体" w:cs="Arial"/>
          <w:szCs w:val="21"/>
        </w:rPr>
      </w:pPr>
      <w:r>
        <w:rPr>
          <w:rFonts w:ascii="宋体" w:eastAsia="宋体" w:hAnsi="宋体" w:cs="Arial" w:hint="eastAsia"/>
          <w:szCs w:val="21"/>
        </w:rPr>
        <w:t>（</w:t>
      </w:r>
      <w:r w:rsidRPr="00540B20">
        <w:rPr>
          <w:rFonts w:ascii="宋体" w:eastAsia="宋体" w:hAnsi="宋体" w:cs="Arial" w:hint="eastAsia"/>
          <w:szCs w:val="21"/>
        </w:rPr>
        <w:t>作者简介：姬雨鹏，</w:t>
      </w:r>
      <w:r w:rsidRPr="00540B20">
        <w:rPr>
          <w:rFonts w:ascii="宋体" w:eastAsia="宋体" w:hAnsi="宋体" w:cs="Arial"/>
          <w:szCs w:val="21"/>
        </w:rPr>
        <w:t>2000年，女，汉族，河南省平顶山市，学士学位，研究方向是高等教育学。 邮箱：</w:t>
      </w:r>
      <w:hyperlink r:id="rId9" w:history="1">
        <w:r w:rsidRPr="000E3E47">
          <w:rPr>
            <w:rStyle w:val="af"/>
            <w:rFonts w:ascii="宋体" w:eastAsia="宋体" w:hAnsi="宋体" w:cs="Arial"/>
            <w:szCs w:val="21"/>
          </w:rPr>
          <w:t>15237487371@163.com，电话：15237487371</w:t>
        </w:r>
      </w:hyperlink>
      <w:r>
        <w:rPr>
          <w:rFonts w:ascii="宋体" w:eastAsia="宋体" w:hAnsi="宋体" w:cs="Arial" w:hint="eastAsia"/>
          <w:szCs w:val="21"/>
        </w:rPr>
        <w:t>）</w:t>
      </w:r>
    </w:p>
    <w:p w14:paraId="0CB3DAF8" w14:textId="2D82504A" w:rsidR="00DA328B" w:rsidRDefault="00DA328B">
      <w:pPr>
        <w:spacing w:line="360" w:lineRule="auto"/>
        <w:ind w:firstLineChars="200" w:firstLine="420"/>
        <w:jc w:val="right"/>
        <w:rPr>
          <w:rFonts w:ascii="宋体" w:eastAsia="宋体" w:hAnsi="宋体" w:cs="Arial"/>
          <w:szCs w:val="21"/>
        </w:rPr>
      </w:pPr>
    </w:p>
    <w:sectPr w:rsidR="00DA328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DBBA" w14:textId="77777777" w:rsidR="00E3312F" w:rsidRDefault="00E3312F">
      <w:r>
        <w:separator/>
      </w:r>
    </w:p>
  </w:endnote>
  <w:endnote w:type="continuationSeparator" w:id="0">
    <w:p w14:paraId="7ECA95A1" w14:textId="77777777" w:rsidR="00E3312F" w:rsidRDefault="00E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090952"/>
    </w:sdtPr>
    <w:sdtContent>
      <w:p w14:paraId="09026CF6" w14:textId="77777777" w:rsidR="00DA328B" w:rsidRDefault="00000000">
        <w:pPr>
          <w:pStyle w:val="a7"/>
          <w:jc w:val="center"/>
        </w:pPr>
        <w:r>
          <w:fldChar w:fldCharType="begin"/>
        </w:r>
        <w:r>
          <w:instrText>PAGE   \* MERGEFORMAT</w:instrText>
        </w:r>
        <w:r>
          <w:fldChar w:fldCharType="separate"/>
        </w:r>
        <w:r>
          <w:rPr>
            <w:lang w:val="zh-CN"/>
          </w:rPr>
          <w:t>1</w:t>
        </w:r>
        <w:r>
          <w:fldChar w:fldCharType="end"/>
        </w:r>
      </w:p>
    </w:sdtContent>
  </w:sdt>
  <w:p w14:paraId="3D1AD8E8" w14:textId="77777777" w:rsidR="00DA328B" w:rsidRDefault="00DA3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502B" w14:textId="77777777" w:rsidR="00E3312F" w:rsidRDefault="00E3312F">
      <w:r>
        <w:separator/>
      </w:r>
    </w:p>
  </w:footnote>
  <w:footnote w:type="continuationSeparator" w:id="0">
    <w:p w14:paraId="0727F403" w14:textId="77777777" w:rsidR="00E3312F" w:rsidRDefault="00E3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4619C"/>
    <w:multiLevelType w:val="multilevel"/>
    <w:tmpl w:val="6C34619C"/>
    <w:lvl w:ilvl="0">
      <w:start w:val="1"/>
      <w:numFmt w:val="japaneseCounting"/>
      <w:lvlText w:val="%1、"/>
      <w:lvlJc w:val="left"/>
      <w:pPr>
        <w:ind w:left="1142" w:hanging="58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209566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E08"/>
    <w:rsid w:val="00002082"/>
    <w:rsid w:val="00014247"/>
    <w:rsid w:val="00020DDF"/>
    <w:rsid w:val="00023F1C"/>
    <w:rsid w:val="000436D3"/>
    <w:rsid w:val="00047EAB"/>
    <w:rsid w:val="00051632"/>
    <w:rsid w:val="00053F8A"/>
    <w:rsid w:val="00056BF9"/>
    <w:rsid w:val="00060833"/>
    <w:rsid w:val="000650D6"/>
    <w:rsid w:val="00076524"/>
    <w:rsid w:val="00085548"/>
    <w:rsid w:val="000A0EF6"/>
    <w:rsid w:val="000A4ADA"/>
    <w:rsid w:val="000B2E64"/>
    <w:rsid w:val="000C1B14"/>
    <w:rsid w:val="000C65C9"/>
    <w:rsid w:val="000E61A9"/>
    <w:rsid w:val="000F30D4"/>
    <w:rsid w:val="001003B4"/>
    <w:rsid w:val="001018BC"/>
    <w:rsid w:val="0011606D"/>
    <w:rsid w:val="0011689D"/>
    <w:rsid w:val="00123AAA"/>
    <w:rsid w:val="0012662F"/>
    <w:rsid w:val="0014677D"/>
    <w:rsid w:val="00151A7C"/>
    <w:rsid w:val="00152EA8"/>
    <w:rsid w:val="00154CFE"/>
    <w:rsid w:val="00154D9A"/>
    <w:rsid w:val="00160B28"/>
    <w:rsid w:val="0017114E"/>
    <w:rsid w:val="00171D02"/>
    <w:rsid w:val="00182879"/>
    <w:rsid w:val="0018341A"/>
    <w:rsid w:val="001836F2"/>
    <w:rsid w:val="00191026"/>
    <w:rsid w:val="00191196"/>
    <w:rsid w:val="00193089"/>
    <w:rsid w:val="00194488"/>
    <w:rsid w:val="00194B85"/>
    <w:rsid w:val="001A1A81"/>
    <w:rsid w:val="001C1381"/>
    <w:rsid w:val="001C2047"/>
    <w:rsid w:val="001D4CA3"/>
    <w:rsid w:val="001E3C99"/>
    <w:rsid w:val="001E3FBA"/>
    <w:rsid w:val="00202A23"/>
    <w:rsid w:val="002053B3"/>
    <w:rsid w:val="0020731A"/>
    <w:rsid w:val="00207847"/>
    <w:rsid w:val="0021734A"/>
    <w:rsid w:val="00217745"/>
    <w:rsid w:val="002207C1"/>
    <w:rsid w:val="00222A2A"/>
    <w:rsid w:val="00237684"/>
    <w:rsid w:val="00237AB2"/>
    <w:rsid w:val="00247A45"/>
    <w:rsid w:val="002646EA"/>
    <w:rsid w:val="002728EC"/>
    <w:rsid w:val="0027300C"/>
    <w:rsid w:val="0028463F"/>
    <w:rsid w:val="0029158B"/>
    <w:rsid w:val="00292E9C"/>
    <w:rsid w:val="002B7F42"/>
    <w:rsid w:val="002C24D8"/>
    <w:rsid w:val="002C4FA7"/>
    <w:rsid w:val="002D0646"/>
    <w:rsid w:val="002D42C7"/>
    <w:rsid w:val="002E44E7"/>
    <w:rsid w:val="002E6557"/>
    <w:rsid w:val="002E65D1"/>
    <w:rsid w:val="002F5C6C"/>
    <w:rsid w:val="003127FA"/>
    <w:rsid w:val="00343545"/>
    <w:rsid w:val="00347AF5"/>
    <w:rsid w:val="0035276B"/>
    <w:rsid w:val="00355605"/>
    <w:rsid w:val="0036034C"/>
    <w:rsid w:val="00363AE6"/>
    <w:rsid w:val="003660AA"/>
    <w:rsid w:val="003810B3"/>
    <w:rsid w:val="003923C0"/>
    <w:rsid w:val="00395E18"/>
    <w:rsid w:val="003A4871"/>
    <w:rsid w:val="003A79B8"/>
    <w:rsid w:val="003B2831"/>
    <w:rsid w:val="003B5785"/>
    <w:rsid w:val="003C2691"/>
    <w:rsid w:val="003D128A"/>
    <w:rsid w:val="003E0325"/>
    <w:rsid w:val="003E0F1F"/>
    <w:rsid w:val="003E1AB2"/>
    <w:rsid w:val="003E49D7"/>
    <w:rsid w:val="003E6FB3"/>
    <w:rsid w:val="003F4596"/>
    <w:rsid w:val="003F48B2"/>
    <w:rsid w:val="003F6EC0"/>
    <w:rsid w:val="00403551"/>
    <w:rsid w:val="00407B82"/>
    <w:rsid w:val="00414DA5"/>
    <w:rsid w:val="00415880"/>
    <w:rsid w:val="00415B12"/>
    <w:rsid w:val="00415B48"/>
    <w:rsid w:val="00416489"/>
    <w:rsid w:val="00422D60"/>
    <w:rsid w:val="004334D4"/>
    <w:rsid w:val="0044218C"/>
    <w:rsid w:val="00442A98"/>
    <w:rsid w:val="004507EA"/>
    <w:rsid w:val="00450A9A"/>
    <w:rsid w:val="00450FBD"/>
    <w:rsid w:val="004535F4"/>
    <w:rsid w:val="00453F9D"/>
    <w:rsid w:val="004649B3"/>
    <w:rsid w:val="00466766"/>
    <w:rsid w:val="00481900"/>
    <w:rsid w:val="004861B8"/>
    <w:rsid w:val="00496B58"/>
    <w:rsid w:val="00497DC3"/>
    <w:rsid w:val="004B5E70"/>
    <w:rsid w:val="004B6C9F"/>
    <w:rsid w:val="004C2596"/>
    <w:rsid w:val="004C6482"/>
    <w:rsid w:val="004F05B9"/>
    <w:rsid w:val="004F315D"/>
    <w:rsid w:val="004F642A"/>
    <w:rsid w:val="00512A08"/>
    <w:rsid w:val="00531E32"/>
    <w:rsid w:val="00534323"/>
    <w:rsid w:val="00540B20"/>
    <w:rsid w:val="00541CB7"/>
    <w:rsid w:val="00543762"/>
    <w:rsid w:val="00546571"/>
    <w:rsid w:val="005534A7"/>
    <w:rsid w:val="005613CB"/>
    <w:rsid w:val="00561989"/>
    <w:rsid w:val="00564819"/>
    <w:rsid w:val="0057417D"/>
    <w:rsid w:val="00575993"/>
    <w:rsid w:val="00576C93"/>
    <w:rsid w:val="00576E17"/>
    <w:rsid w:val="00597604"/>
    <w:rsid w:val="005A0252"/>
    <w:rsid w:val="005A2A45"/>
    <w:rsid w:val="005A6665"/>
    <w:rsid w:val="005B0400"/>
    <w:rsid w:val="005C4136"/>
    <w:rsid w:val="005C6644"/>
    <w:rsid w:val="005D0ADE"/>
    <w:rsid w:val="005D3A46"/>
    <w:rsid w:val="005E08CC"/>
    <w:rsid w:val="005E5846"/>
    <w:rsid w:val="005E7F35"/>
    <w:rsid w:val="005F1109"/>
    <w:rsid w:val="005F3681"/>
    <w:rsid w:val="005F430B"/>
    <w:rsid w:val="00610DF6"/>
    <w:rsid w:val="00612737"/>
    <w:rsid w:val="00615A68"/>
    <w:rsid w:val="00622C2B"/>
    <w:rsid w:val="00627AF8"/>
    <w:rsid w:val="0063140E"/>
    <w:rsid w:val="006316E6"/>
    <w:rsid w:val="00645294"/>
    <w:rsid w:val="00652C82"/>
    <w:rsid w:val="00653269"/>
    <w:rsid w:val="006535E9"/>
    <w:rsid w:val="0066043B"/>
    <w:rsid w:val="0066608F"/>
    <w:rsid w:val="00681F1A"/>
    <w:rsid w:val="0069039D"/>
    <w:rsid w:val="00691E41"/>
    <w:rsid w:val="00695B1A"/>
    <w:rsid w:val="006A5F7B"/>
    <w:rsid w:val="006A78CC"/>
    <w:rsid w:val="006B0DAB"/>
    <w:rsid w:val="006B6FF7"/>
    <w:rsid w:val="006C79B7"/>
    <w:rsid w:val="006D6D72"/>
    <w:rsid w:val="006E0824"/>
    <w:rsid w:val="006E2DEA"/>
    <w:rsid w:val="006E3715"/>
    <w:rsid w:val="006F1C33"/>
    <w:rsid w:val="006F7AE2"/>
    <w:rsid w:val="007159B4"/>
    <w:rsid w:val="00721BC3"/>
    <w:rsid w:val="00732A1C"/>
    <w:rsid w:val="00735974"/>
    <w:rsid w:val="00743BDE"/>
    <w:rsid w:val="007540BC"/>
    <w:rsid w:val="00762A08"/>
    <w:rsid w:val="0077233C"/>
    <w:rsid w:val="00773FD7"/>
    <w:rsid w:val="00777382"/>
    <w:rsid w:val="00790D34"/>
    <w:rsid w:val="00794625"/>
    <w:rsid w:val="007A3037"/>
    <w:rsid w:val="007A76B3"/>
    <w:rsid w:val="007C020D"/>
    <w:rsid w:val="007D3CA3"/>
    <w:rsid w:val="007D7F1A"/>
    <w:rsid w:val="007E4D7A"/>
    <w:rsid w:val="007E564E"/>
    <w:rsid w:val="007F1086"/>
    <w:rsid w:val="007F4C02"/>
    <w:rsid w:val="007F5D3D"/>
    <w:rsid w:val="007F7DB2"/>
    <w:rsid w:val="0080563B"/>
    <w:rsid w:val="00814C89"/>
    <w:rsid w:val="0081698C"/>
    <w:rsid w:val="00817D33"/>
    <w:rsid w:val="008645BB"/>
    <w:rsid w:val="00870069"/>
    <w:rsid w:val="00887EEB"/>
    <w:rsid w:val="008911FB"/>
    <w:rsid w:val="008954AA"/>
    <w:rsid w:val="008B31CE"/>
    <w:rsid w:val="008B7702"/>
    <w:rsid w:val="008C78E8"/>
    <w:rsid w:val="008D1984"/>
    <w:rsid w:val="008D2319"/>
    <w:rsid w:val="008E0AE4"/>
    <w:rsid w:val="008F6F96"/>
    <w:rsid w:val="0090090F"/>
    <w:rsid w:val="00901E38"/>
    <w:rsid w:val="0090380A"/>
    <w:rsid w:val="00912E49"/>
    <w:rsid w:val="00914047"/>
    <w:rsid w:val="009174C6"/>
    <w:rsid w:val="00922F36"/>
    <w:rsid w:val="0092507B"/>
    <w:rsid w:val="00932917"/>
    <w:rsid w:val="00937BE1"/>
    <w:rsid w:val="00942936"/>
    <w:rsid w:val="00944F65"/>
    <w:rsid w:val="00957E59"/>
    <w:rsid w:val="009610F1"/>
    <w:rsid w:val="0097378C"/>
    <w:rsid w:val="00976B06"/>
    <w:rsid w:val="00980508"/>
    <w:rsid w:val="00986FE5"/>
    <w:rsid w:val="0099173E"/>
    <w:rsid w:val="00996C7C"/>
    <w:rsid w:val="00997B96"/>
    <w:rsid w:val="009A3766"/>
    <w:rsid w:val="009B3CA7"/>
    <w:rsid w:val="009C6D08"/>
    <w:rsid w:val="009C72FD"/>
    <w:rsid w:val="009D471B"/>
    <w:rsid w:val="009E64C0"/>
    <w:rsid w:val="009F1313"/>
    <w:rsid w:val="009F17E9"/>
    <w:rsid w:val="00A00454"/>
    <w:rsid w:val="00A02AA8"/>
    <w:rsid w:val="00A03F26"/>
    <w:rsid w:val="00A165D0"/>
    <w:rsid w:val="00A20138"/>
    <w:rsid w:val="00A22D8F"/>
    <w:rsid w:val="00A26A9B"/>
    <w:rsid w:val="00A27C76"/>
    <w:rsid w:val="00A30ACA"/>
    <w:rsid w:val="00A3414D"/>
    <w:rsid w:val="00A37AFA"/>
    <w:rsid w:val="00A55F59"/>
    <w:rsid w:val="00A63E9D"/>
    <w:rsid w:val="00A74B33"/>
    <w:rsid w:val="00A809C4"/>
    <w:rsid w:val="00A8655A"/>
    <w:rsid w:val="00AA0B99"/>
    <w:rsid w:val="00AA35A9"/>
    <w:rsid w:val="00AB677B"/>
    <w:rsid w:val="00AB74B7"/>
    <w:rsid w:val="00AC1481"/>
    <w:rsid w:val="00AC21A4"/>
    <w:rsid w:val="00AC38B8"/>
    <w:rsid w:val="00AD1239"/>
    <w:rsid w:val="00AD2187"/>
    <w:rsid w:val="00AD225B"/>
    <w:rsid w:val="00AD2DBD"/>
    <w:rsid w:val="00AD69B6"/>
    <w:rsid w:val="00AE221F"/>
    <w:rsid w:val="00AE51EF"/>
    <w:rsid w:val="00B02CF5"/>
    <w:rsid w:val="00B067AB"/>
    <w:rsid w:val="00B070FB"/>
    <w:rsid w:val="00B10A28"/>
    <w:rsid w:val="00B15A72"/>
    <w:rsid w:val="00B2793D"/>
    <w:rsid w:val="00B3190A"/>
    <w:rsid w:val="00B33C6C"/>
    <w:rsid w:val="00B37B7F"/>
    <w:rsid w:val="00B44475"/>
    <w:rsid w:val="00B524BA"/>
    <w:rsid w:val="00B52EA2"/>
    <w:rsid w:val="00B52F25"/>
    <w:rsid w:val="00B60DF6"/>
    <w:rsid w:val="00B73A8D"/>
    <w:rsid w:val="00B74774"/>
    <w:rsid w:val="00B817BF"/>
    <w:rsid w:val="00B85D2B"/>
    <w:rsid w:val="00B86EAD"/>
    <w:rsid w:val="00B90F9B"/>
    <w:rsid w:val="00B93CDF"/>
    <w:rsid w:val="00BA378A"/>
    <w:rsid w:val="00BB1E71"/>
    <w:rsid w:val="00BB67A4"/>
    <w:rsid w:val="00BC2963"/>
    <w:rsid w:val="00BC4CB3"/>
    <w:rsid w:val="00BD0D9A"/>
    <w:rsid w:val="00BD5911"/>
    <w:rsid w:val="00BD6B65"/>
    <w:rsid w:val="00BD6FC3"/>
    <w:rsid w:val="00BE3D5E"/>
    <w:rsid w:val="00BE51D4"/>
    <w:rsid w:val="00BE5FA2"/>
    <w:rsid w:val="00BE6058"/>
    <w:rsid w:val="00C00107"/>
    <w:rsid w:val="00C113DE"/>
    <w:rsid w:val="00C33657"/>
    <w:rsid w:val="00C36A79"/>
    <w:rsid w:val="00C4017E"/>
    <w:rsid w:val="00C44A31"/>
    <w:rsid w:val="00C52A3D"/>
    <w:rsid w:val="00C534EC"/>
    <w:rsid w:val="00C5399A"/>
    <w:rsid w:val="00C574F1"/>
    <w:rsid w:val="00C61480"/>
    <w:rsid w:val="00C65F37"/>
    <w:rsid w:val="00C6739D"/>
    <w:rsid w:val="00C70DC4"/>
    <w:rsid w:val="00C74E57"/>
    <w:rsid w:val="00C8136D"/>
    <w:rsid w:val="00C926A4"/>
    <w:rsid w:val="00C9451F"/>
    <w:rsid w:val="00CA1F8D"/>
    <w:rsid w:val="00CA3B1D"/>
    <w:rsid w:val="00CA5F8A"/>
    <w:rsid w:val="00CB010E"/>
    <w:rsid w:val="00CB04FC"/>
    <w:rsid w:val="00CC07FF"/>
    <w:rsid w:val="00CC231B"/>
    <w:rsid w:val="00CD7F97"/>
    <w:rsid w:val="00CF0211"/>
    <w:rsid w:val="00CF660C"/>
    <w:rsid w:val="00D02B6C"/>
    <w:rsid w:val="00D07CC9"/>
    <w:rsid w:val="00D239AD"/>
    <w:rsid w:val="00D46007"/>
    <w:rsid w:val="00D50EC4"/>
    <w:rsid w:val="00D52227"/>
    <w:rsid w:val="00D52685"/>
    <w:rsid w:val="00D55311"/>
    <w:rsid w:val="00D832CD"/>
    <w:rsid w:val="00D86CE7"/>
    <w:rsid w:val="00D96B85"/>
    <w:rsid w:val="00DA328B"/>
    <w:rsid w:val="00DB1B55"/>
    <w:rsid w:val="00DB6C8F"/>
    <w:rsid w:val="00DB72EC"/>
    <w:rsid w:val="00DD5207"/>
    <w:rsid w:val="00DD527B"/>
    <w:rsid w:val="00DE63AA"/>
    <w:rsid w:val="00DF10FA"/>
    <w:rsid w:val="00DF12D6"/>
    <w:rsid w:val="00DF2F06"/>
    <w:rsid w:val="00DF4678"/>
    <w:rsid w:val="00E03771"/>
    <w:rsid w:val="00E04692"/>
    <w:rsid w:val="00E0647A"/>
    <w:rsid w:val="00E20830"/>
    <w:rsid w:val="00E259B5"/>
    <w:rsid w:val="00E26724"/>
    <w:rsid w:val="00E3312F"/>
    <w:rsid w:val="00E35967"/>
    <w:rsid w:val="00E40EEC"/>
    <w:rsid w:val="00E4313C"/>
    <w:rsid w:val="00E60B6F"/>
    <w:rsid w:val="00E755C9"/>
    <w:rsid w:val="00E83A9E"/>
    <w:rsid w:val="00E908DD"/>
    <w:rsid w:val="00E92A7D"/>
    <w:rsid w:val="00EA2B92"/>
    <w:rsid w:val="00EB2C84"/>
    <w:rsid w:val="00EB35D4"/>
    <w:rsid w:val="00EC1E08"/>
    <w:rsid w:val="00EC4499"/>
    <w:rsid w:val="00EC5210"/>
    <w:rsid w:val="00EC5804"/>
    <w:rsid w:val="00EC74BA"/>
    <w:rsid w:val="00ED26EE"/>
    <w:rsid w:val="00ED33CA"/>
    <w:rsid w:val="00EE1541"/>
    <w:rsid w:val="00EE1930"/>
    <w:rsid w:val="00EE3FFD"/>
    <w:rsid w:val="00EF0905"/>
    <w:rsid w:val="00F02E31"/>
    <w:rsid w:val="00F0404E"/>
    <w:rsid w:val="00F05BA4"/>
    <w:rsid w:val="00F12D35"/>
    <w:rsid w:val="00F15F00"/>
    <w:rsid w:val="00F23075"/>
    <w:rsid w:val="00F23750"/>
    <w:rsid w:val="00F442D7"/>
    <w:rsid w:val="00F531AC"/>
    <w:rsid w:val="00F72662"/>
    <w:rsid w:val="00F72F36"/>
    <w:rsid w:val="00F76919"/>
    <w:rsid w:val="00F77046"/>
    <w:rsid w:val="00F83AE4"/>
    <w:rsid w:val="00F9087B"/>
    <w:rsid w:val="00FB4B73"/>
    <w:rsid w:val="00FB6025"/>
    <w:rsid w:val="00FC1823"/>
    <w:rsid w:val="00FC3C82"/>
    <w:rsid w:val="00FC4D11"/>
    <w:rsid w:val="00FD07BF"/>
    <w:rsid w:val="00FD33D2"/>
    <w:rsid w:val="00FE6380"/>
    <w:rsid w:val="00FF008B"/>
    <w:rsid w:val="00FF27EB"/>
    <w:rsid w:val="00FF3C01"/>
    <w:rsid w:val="00FF4CC3"/>
    <w:rsid w:val="00FF625F"/>
    <w:rsid w:val="00FF689D"/>
    <w:rsid w:val="1EB12DAA"/>
    <w:rsid w:val="2F15633B"/>
    <w:rsid w:val="5D9E4A42"/>
    <w:rsid w:val="5E5B4904"/>
    <w:rsid w:val="7F66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499F9"/>
  <w15:docId w15:val="{CD2A7DC8-97A4-41A0-BC2F-2317236E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styleId="af">
    <w:name w:val="Hyperlink"/>
    <w:basedOn w:val="a0"/>
    <w:uiPriority w:val="99"/>
    <w:unhideWhenUsed/>
    <w:rsid w:val="00540B20"/>
    <w:rPr>
      <w:color w:val="0563C1" w:themeColor="hyperlink"/>
      <w:u w:val="single"/>
    </w:rPr>
  </w:style>
  <w:style w:type="character" w:styleId="af0">
    <w:name w:val="Unresolved Mention"/>
    <w:basedOn w:val="a0"/>
    <w:uiPriority w:val="99"/>
    <w:semiHidden/>
    <w:unhideWhenUsed/>
    <w:rsid w:val="00540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15237487371@163.com&#65292;&#30005;&#35805;&#65306;1523748737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D008AA-DDA4-4DE7-BEF6-4ADECFECA1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8</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jyp152yyds@outlook.com</dc:creator>
  <cp:lastModifiedBy>雨鹏 姬</cp:lastModifiedBy>
  <cp:revision>77</cp:revision>
  <dcterms:created xsi:type="dcterms:W3CDTF">2023-09-13T13:00:00Z</dcterms:created>
  <dcterms:modified xsi:type="dcterms:W3CDTF">2023-11-13T06:44:00Z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