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8D" w:rsidRDefault="008837CA" w:rsidP="00856F9A">
      <w:pPr>
        <w:pStyle w:val="1"/>
        <w:spacing w:before="0" w:after="0" w:line="240" w:lineRule="auto"/>
        <w:jc w:val="center"/>
        <w:rPr>
          <w:rFonts w:ascii="黑体" w:eastAsia="黑体" w:hAnsi="黑体"/>
          <w:b w:val="0"/>
          <w:sz w:val="24"/>
          <w:szCs w:val="24"/>
        </w:rPr>
      </w:pPr>
      <w:r w:rsidRPr="00856F9A">
        <w:rPr>
          <w:rFonts w:ascii="黑体" w:eastAsia="黑体" w:hAnsi="黑体"/>
          <w:b w:val="0"/>
          <w:sz w:val="24"/>
          <w:szCs w:val="24"/>
        </w:rPr>
        <w:t>《机械参数测试与分析技术》</w:t>
      </w:r>
      <w:r w:rsidR="00786B94">
        <w:rPr>
          <w:rFonts w:ascii="黑体" w:eastAsia="黑体" w:hAnsi="黑体"/>
          <w:b w:val="0"/>
          <w:sz w:val="24"/>
          <w:szCs w:val="24"/>
        </w:rPr>
        <w:t>课程</w:t>
      </w:r>
      <w:r w:rsidR="00786B94" w:rsidRPr="00856F9A">
        <w:rPr>
          <w:rFonts w:ascii="黑体" w:eastAsia="黑体" w:hAnsi="黑体"/>
          <w:b w:val="0"/>
          <w:sz w:val="24"/>
          <w:szCs w:val="24"/>
        </w:rPr>
        <w:t>案例教学</w:t>
      </w:r>
      <w:r w:rsidR="006708CA">
        <w:rPr>
          <w:rFonts w:ascii="黑体" w:eastAsia="黑体" w:hAnsi="黑体" w:hint="eastAsia"/>
          <w:b w:val="0"/>
          <w:sz w:val="24"/>
          <w:szCs w:val="24"/>
        </w:rPr>
        <w:t>实践</w:t>
      </w:r>
    </w:p>
    <w:p w:rsidR="00D579A3" w:rsidRDefault="00D579A3" w:rsidP="00D579A3">
      <w:pPr>
        <w:jc w:val="center"/>
      </w:pPr>
      <w:r>
        <w:rPr>
          <w:rFonts w:hint="eastAsia"/>
        </w:rPr>
        <w:t>（周元华）</w:t>
      </w:r>
    </w:p>
    <w:p w:rsidR="00D579A3" w:rsidRPr="00D579A3" w:rsidRDefault="00D579A3" w:rsidP="00D579A3">
      <w:pPr>
        <w:jc w:val="center"/>
      </w:pPr>
      <w:r>
        <w:rPr>
          <w:rFonts w:hint="eastAsia"/>
        </w:rPr>
        <w:t>长江大学机械工程学院</w:t>
      </w:r>
      <w:r>
        <w:rPr>
          <w:rFonts w:hint="eastAsia"/>
        </w:rPr>
        <w:t xml:space="preserve"> </w:t>
      </w:r>
      <w:r>
        <w:rPr>
          <w:rFonts w:hint="eastAsia"/>
        </w:rPr>
        <w:t>湖北荆州</w:t>
      </w:r>
      <w:r>
        <w:rPr>
          <w:rFonts w:hint="eastAsia"/>
        </w:rPr>
        <w:t xml:space="preserve"> 434023</w:t>
      </w:r>
    </w:p>
    <w:p w:rsidR="00EA572B" w:rsidRDefault="00EA572B" w:rsidP="00EA572B">
      <w:pPr>
        <w:pStyle w:val="a5"/>
        <w:ind w:firstLineChars="0" w:firstLine="0"/>
      </w:pPr>
      <w:r>
        <w:rPr>
          <w:rFonts w:hint="eastAsia"/>
        </w:rPr>
        <w:t>摘要：结合本校教学改革，介绍了</w:t>
      </w:r>
      <w:r>
        <w:t>《机械参数测试与分析技术》</w:t>
      </w:r>
      <w:r w:rsidRPr="00B10B64">
        <w:rPr>
          <w:rFonts w:hint="eastAsia"/>
        </w:rPr>
        <w:t>课程</w:t>
      </w:r>
      <w:r>
        <w:rPr>
          <w:rFonts w:hint="eastAsia"/>
        </w:rPr>
        <w:t>的性质及特点，分析了</w:t>
      </w:r>
      <w:r w:rsidRPr="00B10B64">
        <w:rPr>
          <w:rFonts w:hint="eastAsia"/>
        </w:rPr>
        <w:t>课程</w:t>
      </w:r>
      <w:r>
        <w:rPr>
          <w:rFonts w:hint="eastAsia"/>
        </w:rPr>
        <w:t>的教学现状；结合本校特点分析了案例教学法实施的意义，并</w:t>
      </w:r>
      <w:r w:rsidR="00B8674F">
        <w:rPr>
          <w:rFonts w:hint="eastAsia"/>
        </w:rPr>
        <w:t>将</w:t>
      </w:r>
      <w:r>
        <w:rPr>
          <w:rFonts w:hint="eastAsia"/>
        </w:rPr>
        <w:t>案例教学法的应用</w:t>
      </w:r>
      <w:r w:rsidR="00B8674F">
        <w:rPr>
          <w:rFonts w:hint="eastAsia"/>
        </w:rPr>
        <w:t>于课程教学</w:t>
      </w:r>
      <w:r>
        <w:rPr>
          <w:rFonts w:hint="eastAsia"/>
        </w:rPr>
        <w:t>实践</w:t>
      </w:r>
      <w:r w:rsidR="00B8674F">
        <w:rPr>
          <w:rFonts w:hint="eastAsia"/>
        </w:rPr>
        <w:t>。教学实践表明：在“以学生学习为中心的理念”的指导下，结合课程特点和学科特色，精选教学案例，将传统教学方法与案例教学方相结合，极大的提高了教学质量和效果。</w:t>
      </w:r>
    </w:p>
    <w:p w:rsidR="00EA572B" w:rsidRDefault="00EA572B" w:rsidP="00EA572B">
      <w:pPr>
        <w:pStyle w:val="a5"/>
        <w:ind w:firstLineChars="0" w:firstLine="0"/>
      </w:pPr>
      <w:r>
        <w:rPr>
          <w:rFonts w:hint="eastAsia"/>
        </w:rPr>
        <w:t>关键词：</w:t>
      </w:r>
      <w:r>
        <w:t>案例教学法；机械参数测试与分析技术；课程教学</w:t>
      </w:r>
    </w:p>
    <w:p w:rsidR="00D579A3" w:rsidRDefault="00D579A3" w:rsidP="00EA572B">
      <w:pPr>
        <w:pStyle w:val="a5"/>
        <w:ind w:firstLineChars="0" w:firstLine="0"/>
      </w:pPr>
      <w:r>
        <w:rPr>
          <w:rFonts w:hint="eastAsia"/>
        </w:rPr>
        <w:t>项目资助：</w:t>
      </w:r>
      <w:r w:rsidR="00491B6B">
        <w:rPr>
          <w:rFonts w:hint="eastAsia"/>
        </w:rPr>
        <w:t>[</w:t>
      </w:r>
      <w:r w:rsidR="00491B6B">
        <w:rPr>
          <w:rFonts w:hint="eastAsia"/>
        </w:rPr>
        <w:t>教研项目</w:t>
      </w:r>
      <w:r w:rsidR="00491B6B">
        <w:rPr>
          <w:rFonts w:hint="eastAsia"/>
        </w:rPr>
        <w:t>]</w:t>
      </w:r>
      <w:r w:rsidR="001C1C05">
        <w:t>长江大学</w:t>
      </w:r>
      <w:r w:rsidR="001C1C05" w:rsidRPr="001C1C05">
        <w:rPr>
          <w:rFonts w:hint="eastAsia"/>
        </w:rPr>
        <w:t>专业学位案例课程</w:t>
      </w:r>
      <w:r w:rsidR="001C1C05">
        <w:rPr>
          <w:rFonts w:hint="eastAsia"/>
        </w:rPr>
        <w:t>（编号</w:t>
      </w:r>
      <w:r w:rsidR="001C1C05" w:rsidRPr="001C1C05">
        <w:t>YAL202207</w:t>
      </w:r>
      <w:r w:rsidR="001C1C05">
        <w:rPr>
          <w:rFonts w:hint="eastAsia"/>
        </w:rPr>
        <w:t>）</w:t>
      </w:r>
    </w:p>
    <w:p w:rsidR="008D7A81" w:rsidRDefault="008D7A81" w:rsidP="00EA572B">
      <w:pPr>
        <w:pStyle w:val="a5"/>
        <w:ind w:firstLineChars="0" w:firstLine="0"/>
      </w:pPr>
      <w:r>
        <w:rPr>
          <w:rFonts w:hint="eastAsia"/>
        </w:rPr>
        <w:t>作者简介：周元华（</w:t>
      </w:r>
      <w:r>
        <w:rPr>
          <w:rFonts w:hint="eastAsia"/>
        </w:rPr>
        <w:t>1980-</w:t>
      </w:r>
      <w:r>
        <w:rPr>
          <w:rFonts w:hint="eastAsia"/>
        </w:rPr>
        <w:t>），男，</w:t>
      </w:r>
      <w:r w:rsidR="00D55E3B">
        <w:rPr>
          <w:rFonts w:hint="eastAsia"/>
        </w:rPr>
        <w:t>博士</w:t>
      </w:r>
      <w:r w:rsidR="008C37BC">
        <w:rPr>
          <w:rFonts w:hint="eastAsia"/>
        </w:rPr>
        <w:t>研究生</w:t>
      </w:r>
      <w:r w:rsidR="00D55E3B">
        <w:rPr>
          <w:rFonts w:hint="eastAsia"/>
        </w:rPr>
        <w:t>，长江大学机械工程学院副教授，主要从事智能检测与控制方面的教学与科研工作。</w:t>
      </w:r>
    </w:p>
    <w:p w:rsidR="00CA31C5" w:rsidRPr="00856F9A" w:rsidRDefault="00CA31C5" w:rsidP="00856F9A">
      <w:pPr>
        <w:pStyle w:val="2"/>
        <w:spacing w:before="0" w:after="0" w:line="240" w:lineRule="auto"/>
        <w:rPr>
          <w:rFonts w:ascii="黑体" w:eastAsia="黑体" w:hAnsi="黑体"/>
          <w:b w:val="0"/>
          <w:sz w:val="21"/>
          <w:szCs w:val="21"/>
        </w:rPr>
      </w:pPr>
      <w:r w:rsidRPr="00856F9A">
        <w:rPr>
          <w:rFonts w:ascii="黑体" w:eastAsia="黑体" w:hAnsi="黑体" w:hint="eastAsia"/>
          <w:b w:val="0"/>
          <w:sz w:val="21"/>
          <w:szCs w:val="21"/>
        </w:rPr>
        <w:t>0 引言</w:t>
      </w:r>
    </w:p>
    <w:p w:rsidR="0005543C" w:rsidRDefault="00DA146E" w:rsidP="00164134">
      <w:pPr>
        <w:pStyle w:val="a5"/>
      </w:pPr>
      <w:r>
        <w:rPr>
          <w:rFonts w:hint="eastAsia"/>
        </w:rPr>
        <w:t>新</w:t>
      </w:r>
      <w:r w:rsidR="00B83526">
        <w:rPr>
          <w:rFonts w:hint="eastAsia"/>
        </w:rPr>
        <w:t>工科背景下，</w:t>
      </w:r>
      <w:r>
        <w:rPr>
          <w:rFonts w:hint="eastAsia"/>
        </w:rPr>
        <w:t>对高校专业课程的教学提出了更高要求</w:t>
      </w:r>
      <w:r w:rsidR="00B83526">
        <w:rPr>
          <w:rFonts w:hint="eastAsia"/>
        </w:rPr>
        <w:t>。随着“以学生学习为中心”教学理念的提出</w:t>
      </w:r>
      <w:r>
        <w:rPr>
          <w:rFonts w:hint="eastAsia"/>
        </w:rPr>
        <w:t>，</w:t>
      </w:r>
      <w:r w:rsidR="00B83526">
        <w:rPr>
          <w:rFonts w:hint="eastAsia"/>
        </w:rPr>
        <w:t>以及</w:t>
      </w:r>
      <w:r>
        <w:rPr>
          <w:rFonts w:hint="eastAsia"/>
        </w:rPr>
        <w:t>将教学与科研相</w:t>
      </w:r>
      <w:r w:rsidR="00B83526">
        <w:rPr>
          <w:rFonts w:hint="eastAsia"/>
        </w:rPr>
        <w:t>融合教学方法的推广</w:t>
      </w:r>
      <w:r>
        <w:rPr>
          <w:rFonts w:hint="eastAsia"/>
        </w:rPr>
        <w:t>，案例教学法</w:t>
      </w:r>
      <w:r w:rsidR="00B83526">
        <w:rPr>
          <w:rFonts w:hint="eastAsia"/>
        </w:rPr>
        <w:t>的优势突出</w:t>
      </w:r>
      <w:r>
        <w:rPr>
          <w:rFonts w:hint="eastAsia"/>
        </w:rPr>
        <w:t>，</w:t>
      </w:r>
      <w:r w:rsidR="001D3ECB">
        <w:rPr>
          <w:rFonts w:hint="eastAsia"/>
        </w:rPr>
        <w:t>正确运用案例教学法能有效提升教学效果，且案例教学法广泛应用于高等学校不同学科的教学实践中</w:t>
      </w:r>
      <w:r w:rsidR="001D3ECB" w:rsidRPr="002D5801">
        <w:rPr>
          <w:rFonts w:hint="eastAsia"/>
          <w:vertAlign w:val="superscript"/>
        </w:rPr>
        <w:t>[1]</w:t>
      </w:r>
      <w:r w:rsidR="001D3ECB">
        <w:rPr>
          <w:rFonts w:hint="eastAsia"/>
        </w:rPr>
        <w:t>。</w:t>
      </w:r>
      <w:r>
        <w:rPr>
          <w:rFonts w:hint="eastAsia"/>
        </w:rPr>
        <w:t>本研究</w:t>
      </w:r>
      <w:r w:rsidR="00B83526">
        <w:rPr>
          <w:rFonts w:hint="eastAsia"/>
        </w:rPr>
        <w:t>紧密结合教学内容和科研项目</w:t>
      </w:r>
      <w:r>
        <w:rPr>
          <w:rFonts w:hint="eastAsia"/>
        </w:rPr>
        <w:t>，详细呈现案例教学法的应用过程，从预期与未预期两个方面阐释其应用效果，以期推动这一方法在教学实践中取得更好的应用效果。</w:t>
      </w:r>
    </w:p>
    <w:p w:rsidR="0005543C" w:rsidRPr="00856F9A" w:rsidRDefault="0005543C" w:rsidP="00856F9A">
      <w:pPr>
        <w:pStyle w:val="2"/>
        <w:spacing w:before="0" w:after="0" w:line="240" w:lineRule="auto"/>
        <w:rPr>
          <w:rFonts w:ascii="黑体" w:eastAsia="黑体" w:hAnsi="黑体"/>
          <w:b w:val="0"/>
          <w:sz w:val="21"/>
          <w:szCs w:val="21"/>
        </w:rPr>
      </w:pPr>
      <w:r w:rsidRPr="00856F9A">
        <w:rPr>
          <w:rFonts w:ascii="黑体" w:eastAsia="黑体" w:hAnsi="黑体" w:hint="eastAsia"/>
          <w:b w:val="0"/>
          <w:sz w:val="21"/>
          <w:szCs w:val="21"/>
        </w:rPr>
        <w:t>1 课程性质</w:t>
      </w:r>
      <w:r w:rsidR="002E075B" w:rsidRPr="00856F9A">
        <w:rPr>
          <w:rFonts w:ascii="黑体" w:eastAsia="黑体" w:hAnsi="黑体" w:hint="eastAsia"/>
          <w:b w:val="0"/>
          <w:sz w:val="21"/>
          <w:szCs w:val="21"/>
        </w:rPr>
        <w:t>及教学现状</w:t>
      </w:r>
    </w:p>
    <w:p w:rsidR="002E075B" w:rsidRPr="00856F9A" w:rsidRDefault="002E075B" w:rsidP="00856F9A">
      <w:pPr>
        <w:pStyle w:val="3"/>
        <w:spacing w:before="0" w:after="0" w:line="240" w:lineRule="auto"/>
        <w:rPr>
          <w:rFonts w:ascii="楷体" w:eastAsia="楷体" w:hAnsi="楷体"/>
          <w:b w:val="0"/>
          <w:sz w:val="21"/>
          <w:szCs w:val="21"/>
        </w:rPr>
      </w:pPr>
      <w:r w:rsidRPr="00856F9A">
        <w:rPr>
          <w:rFonts w:ascii="楷体" w:eastAsia="楷体" w:hAnsi="楷体" w:hint="eastAsia"/>
          <w:b w:val="0"/>
          <w:sz w:val="21"/>
          <w:szCs w:val="21"/>
        </w:rPr>
        <w:t>1.1课程性质</w:t>
      </w:r>
      <w:r w:rsidR="00910E28" w:rsidRPr="00856F9A">
        <w:rPr>
          <w:rFonts w:ascii="楷体" w:eastAsia="楷体" w:hAnsi="楷体" w:hint="eastAsia"/>
          <w:b w:val="0"/>
          <w:sz w:val="21"/>
          <w:szCs w:val="21"/>
        </w:rPr>
        <w:t>及特点</w:t>
      </w:r>
    </w:p>
    <w:p w:rsidR="00910E28" w:rsidRDefault="00910E28" w:rsidP="00164134">
      <w:pPr>
        <w:pStyle w:val="a5"/>
      </w:pPr>
      <w:r>
        <w:rPr>
          <w:rFonts w:hint="eastAsia"/>
        </w:rPr>
        <w:t>（</w:t>
      </w:r>
      <w:r>
        <w:rPr>
          <w:rFonts w:hint="eastAsia"/>
        </w:rPr>
        <w:t>1</w:t>
      </w:r>
      <w:r>
        <w:rPr>
          <w:rFonts w:hint="eastAsia"/>
        </w:rPr>
        <w:t>）课程性质</w:t>
      </w:r>
    </w:p>
    <w:p w:rsidR="008837CA" w:rsidRDefault="0005543C" w:rsidP="00164134">
      <w:pPr>
        <w:pStyle w:val="a5"/>
      </w:pPr>
      <w:r>
        <w:t>《机械参数测试与分析技术》</w:t>
      </w:r>
      <w:r w:rsidRPr="00B10B64">
        <w:rPr>
          <w:rFonts w:hint="eastAsia"/>
        </w:rPr>
        <w:t>课程是</w:t>
      </w:r>
      <w:r>
        <w:rPr>
          <w:rFonts w:hint="eastAsia"/>
        </w:rPr>
        <w:t>长江大学</w:t>
      </w:r>
      <w:r w:rsidRPr="00B10B64">
        <w:rPr>
          <w:rFonts w:hint="eastAsia"/>
        </w:rPr>
        <w:t>机械</w:t>
      </w:r>
      <w:r w:rsidR="00620B10">
        <w:rPr>
          <w:rFonts w:hint="eastAsia"/>
        </w:rPr>
        <w:t>专业</w:t>
      </w:r>
      <w:r w:rsidRPr="00B10B64">
        <w:rPr>
          <w:rFonts w:hint="eastAsia"/>
        </w:rPr>
        <w:t>硕士研究生非学位选修课程，</w:t>
      </w:r>
      <w:r>
        <w:rPr>
          <w:rFonts w:hint="eastAsia"/>
        </w:rPr>
        <w:t>研究对象是机械工程领域温度、压力、流量等参数的测试方法与信号分析方法。学习该课程对于学生系统的掌握基本测试技术与方法，加强实际应用能力的培养有重要意义。培养分析机械工程领域测试系统需求、组成、工作原理及特点的能力，以及传感器、测量信号处理方法和计算机测量系统选用与设计能力，为从事科学实验、产品质量监测、自动控制及设备维护等工作奠定基础，也为科研探索、技术提升打好基础。</w:t>
      </w:r>
    </w:p>
    <w:p w:rsidR="00910E28" w:rsidRDefault="00910E28" w:rsidP="00164134">
      <w:pPr>
        <w:pStyle w:val="a5"/>
      </w:pPr>
      <w:r>
        <w:rPr>
          <w:rFonts w:hint="eastAsia"/>
        </w:rPr>
        <w:t>（</w:t>
      </w:r>
      <w:r>
        <w:rPr>
          <w:rFonts w:hint="eastAsia"/>
        </w:rPr>
        <w:t>2</w:t>
      </w:r>
      <w:r>
        <w:rPr>
          <w:rFonts w:hint="eastAsia"/>
        </w:rPr>
        <w:t>）课程特点</w:t>
      </w:r>
    </w:p>
    <w:p w:rsidR="00910E28" w:rsidRDefault="00910E28" w:rsidP="00164134">
      <w:pPr>
        <w:pStyle w:val="a5"/>
      </w:pPr>
      <w:r>
        <w:t>《机械参数测试与分析技术》</w:t>
      </w:r>
      <w:r w:rsidRPr="00B10B64">
        <w:rPr>
          <w:rFonts w:hint="eastAsia"/>
        </w:rPr>
        <w:t>课程</w:t>
      </w:r>
      <w:r>
        <w:rPr>
          <w:rFonts w:hint="eastAsia"/>
        </w:rPr>
        <w:t>在教学中的特点有：</w:t>
      </w:r>
    </w:p>
    <w:p w:rsidR="00910E28" w:rsidRDefault="00A31295" w:rsidP="00164134">
      <w:pPr>
        <w:pStyle w:val="a5"/>
      </w:pPr>
      <w:r>
        <w:fldChar w:fldCharType="begin"/>
      </w:r>
      <w:r w:rsidR="008C10B9">
        <w:instrText xml:space="preserve"> = 1 \* GB3 </w:instrText>
      </w:r>
      <w:r>
        <w:fldChar w:fldCharType="separate"/>
      </w:r>
      <w:r w:rsidR="00910E28">
        <w:rPr>
          <w:rFonts w:hint="eastAsia"/>
          <w:noProof/>
        </w:rPr>
        <w:t>①</w:t>
      </w:r>
      <w:r>
        <w:rPr>
          <w:noProof/>
        </w:rPr>
        <w:fldChar w:fldCharType="end"/>
      </w:r>
      <w:r w:rsidR="00910E28">
        <w:t>知识面广，综合性强。机械参数测试与分析技术涉及到传感器</w:t>
      </w:r>
      <w:r w:rsidR="00910E28">
        <w:rPr>
          <w:rFonts w:hint="eastAsia"/>
        </w:rPr>
        <w:t>原理</w:t>
      </w:r>
      <w:r w:rsidR="00910E28">
        <w:t>、传感器应用、信号处理方法、信号分析技术、计算机测试等内容，其研究对象是机械参数如温度、压力、流量、扭矩、转速的测量与分析问题，涉及的知识面广，且有多种信号分析处理方法的应用，综合性很强。</w:t>
      </w:r>
    </w:p>
    <w:p w:rsidR="00910E28" w:rsidRDefault="00A31295" w:rsidP="00164134">
      <w:pPr>
        <w:pStyle w:val="a5"/>
      </w:pPr>
      <w:r>
        <w:fldChar w:fldCharType="begin"/>
      </w:r>
      <w:r w:rsidR="008C10B9">
        <w:instrText xml:space="preserve"> = 2 \* GB3 </w:instrText>
      </w:r>
      <w:r>
        <w:fldChar w:fldCharType="separate"/>
      </w:r>
      <w:r w:rsidR="00910E28">
        <w:rPr>
          <w:rFonts w:hint="eastAsia"/>
          <w:noProof/>
        </w:rPr>
        <w:t>②</w:t>
      </w:r>
      <w:r>
        <w:rPr>
          <w:noProof/>
        </w:rPr>
        <w:fldChar w:fldCharType="end"/>
      </w:r>
      <w:r w:rsidR="00910E28">
        <w:t>系统性强，实践性强。测试系统包括传感器、测量电路、分析处理电路等，是一个完整的系统，不能缺少一环</w:t>
      </w:r>
      <w:r w:rsidR="00910E28">
        <w:rPr>
          <w:rFonts w:hint="eastAsia"/>
        </w:rPr>
        <w:t>；</w:t>
      </w:r>
      <w:r w:rsidR="00910E28">
        <w:t>信号分析包括数据采集、信号处理、信号分析等，也有一个严密的逻辑过程，因此机械参数测试与分析技术系统性强，各部分不能分割。</w:t>
      </w:r>
      <w:r w:rsidR="00910E28">
        <w:rPr>
          <w:rFonts w:hint="eastAsia"/>
        </w:rPr>
        <w:t>测试</w:t>
      </w:r>
      <w:r w:rsidR="00910E28">
        <w:t>系统的应用，更偏于实践，缺乏实践，学生难以理解，因此，课程</w:t>
      </w:r>
      <w:r w:rsidR="00DE062C">
        <w:rPr>
          <w:rFonts w:hint="eastAsia"/>
        </w:rPr>
        <w:t>更</w:t>
      </w:r>
      <w:r w:rsidR="00910E28">
        <w:t>倾向于</w:t>
      </w:r>
      <w:r w:rsidR="00DE062C">
        <w:t>实做。</w:t>
      </w:r>
    </w:p>
    <w:p w:rsidR="00910E28" w:rsidRDefault="00A31295" w:rsidP="00164134">
      <w:pPr>
        <w:pStyle w:val="a5"/>
      </w:pPr>
      <w:r>
        <w:fldChar w:fldCharType="begin"/>
      </w:r>
      <w:r w:rsidR="008C10B9">
        <w:instrText xml:space="preserve"> = 3 \* GB3 </w:instrText>
      </w:r>
      <w:r>
        <w:fldChar w:fldCharType="separate"/>
      </w:r>
      <w:r w:rsidR="00910E28">
        <w:rPr>
          <w:rFonts w:hint="eastAsia"/>
          <w:noProof/>
        </w:rPr>
        <w:t>③</w:t>
      </w:r>
      <w:r>
        <w:rPr>
          <w:noProof/>
        </w:rPr>
        <w:fldChar w:fldCharType="end"/>
      </w:r>
      <w:r w:rsidR="00861F15">
        <w:t>内容枯燥，缺</w:t>
      </w:r>
      <w:r w:rsidR="007F5865">
        <w:rPr>
          <w:rFonts w:hint="eastAsia"/>
        </w:rPr>
        <w:t>乏</w:t>
      </w:r>
      <w:r w:rsidR="00DA62B9">
        <w:rPr>
          <w:rFonts w:hint="eastAsia"/>
        </w:rPr>
        <w:t>特色</w:t>
      </w:r>
      <w:r w:rsidR="00861F15">
        <w:t>。课程内容包括多种传感器原理的讲解</w:t>
      </w:r>
      <w:r w:rsidR="00861F15">
        <w:rPr>
          <w:rFonts w:hint="eastAsia"/>
        </w:rPr>
        <w:t>、</w:t>
      </w:r>
      <w:r w:rsidR="00861F15">
        <w:t>各种信号分析方法的讲解，同学普遍反应内容枯燥，停留在</w:t>
      </w:r>
      <w:r w:rsidR="00620B10">
        <w:rPr>
          <w:rFonts w:hint="eastAsia"/>
        </w:rPr>
        <w:t>“</w:t>
      </w:r>
      <w:r w:rsidR="00620B10">
        <w:t>纸上谈兵</w:t>
      </w:r>
      <w:r w:rsidR="00620B10">
        <w:rPr>
          <w:rFonts w:hint="eastAsia"/>
        </w:rPr>
        <w:t>”</w:t>
      </w:r>
      <w:r w:rsidR="00861F15">
        <w:t>的境况，缺乏</w:t>
      </w:r>
      <w:r w:rsidR="001E6E92">
        <w:rPr>
          <w:rFonts w:hint="eastAsia"/>
        </w:rPr>
        <w:t>与工程实际相结合，不能很好反应学校特色</w:t>
      </w:r>
      <w:r w:rsidR="00861F15">
        <w:rPr>
          <w:rFonts w:hint="eastAsia"/>
        </w:rPr>
        <w:t>。</w:t>
      </w:r>
    </w:p>
    <w:p w:rsidR="002E075B" w:rsidRPr="00856F9A" w:rsidRDefault="002E075B" w:rsidP="00856F9A">
      <w:pPr>
        <w:pStyle w:val="3"/>
        <w:spacing w:before="0" w:after="0" w:line="240" w:lineRule="auto"/>
        <w:rPr>
          <w:rFonts w:ascii="楷体" w:eastAsia="楷体" w:hAnsi="楷体"/>
          <w:b w:val="0"/>
          <w:sz w:val="21"/>
          <w:szCs w:val="21"/>
        </w:rPr>
      </w:pPr>
      <w:r w:rsidRPr="00856F9A">
        <w:rPr>
          <w:rFonts w:ascii="楷体" w:eastAsia="楷体" w:hAnsi="楷体" w:hint="eastAsia"/>
          <w:b w:val="0"/>
          <w:sz w:val="21"/>
          <w:szCs w:val="21"/>
        </w:rPr>
        <w:t>1.2教学现状</w:t>
      </w:r>
    </w:p>
    <w:p w:rsidR="00620B10" w:rsidRDefault="00620B10" w:rsidP="00164134">
      <w:pPr>
        <w:pStyle w:val="a5"/>
      </w:pPr>
      <w:r>
        <w:t>随着</w:t>
      </w:r>
      <w:r>
        <w:rPr>
          <w:rFonts w:hint="eastAsia"/>
        </w:rPr>
        <w:t>长江大学</w:t>
      </w:r>
      <w:r w:rsidRPr="00B10B64">
        <w:rPr>
          <w:rFonts w:hint="eastAsia"/>
        </w:rPr>
        <w:t>机械</w:t>
      </w:r>
      <w:r>
        <w:rPr>
          <w:rFonts w:hint="eastAsia"/>
        </w:rPr>
        <w:t>专业</w:t>
      </w:r>
      <w:r w:rsidRPr="00B10B64">
        <w:rPr>
          <w:rFonts w:hint="eastAsia"/>
        </w:rPr>
        <w:t>硕士研究生</w:t>
      </w:r>
      <w:r>
        <w:rPr>
          <w:rFonts w:hint="eastAsia"/>
        </w:rPr>
        <w:t>课程改革，对</w:t>
      </w:r>
      <w:r>
        <w:t>《机械参数测试与分析技术》</w:t>
      </w:r>
      <w:r w:rsidRPr="00B10B64">
        <w:rPr>
          <w:rFonts w:hint="eastAsia"/>
        </w:rPr>
        <w:t>课程</w:t>
      </w:r>
      <w:r>
        <w:rPr>
          <w:rFonts w:hint="eastAsia"/>
        </w:rPr>
        <w:t>教学提出了新要求。</w:t>
      </w:r>
    </w:p>
    <w:p w:rsidR="00620B10" w:rsidRPr="00620B10" w:rsidRDefault="00620B10" w:rsidP="00620B10">
      <w:pPr>
        <w:pStyle w:val="a5"/>
      </w:pPr>
      <w:r w:rsidRPr="00620B10">
        <w:rPr>
          <w:rFonts w:hint="eastAsia"/>
        </w:rPr>
        <w:t>（</w:t>
      </w:r>
      <w:r w:rsidRPr="00620B10">
        <w:rPr>
          <w:rFonts w:hint="eastAsia"/>
        </w:rPr>
        <w:t>1</w:t>
      </w:r>
      <w:r w:rsidRPr="00620B10">
        <w:rPr>
          <w:rFonts w:hint="eastAsia"/>
        </w:rPr>
        <w:t>）传统教学方法主要是讲授和讨论两种</w:t>
      </w:r>
    </w:p>
    <w:p w:rsidR="00620B10" w:rsidRPr="00620B10" w:rsidRDefault="00620B10" w:rsidP="00620B10">
      <w:pPr>
        <w:pStyle w:val="a5"/>
      </w:pPr>
      <w:r w:rsidRPr="00620B10">
        <w:rPr>
          <w:rFonts w:hint="eastAsia"/>
        </w:rPr>
        <w:lastRenderedPageBreak/>
        <w:t>讲授：借助</w:t>
      </w:r>
      <w:r w:rsidRPr="00620B10">
        <w:rPr>
          <w:rFonts w:hint="eastAsia"/>
        </w:rPr>
        <w:t>P</w:t>
      </w:r>
      <w:r w:rsidRPr="00620B10">
        <w:t>PT</w:t>
      </w:r>
      <w:r w:rsidRPr="00620B10">
        <w:rPr>
          <w:rFonts w:hint="eastAsia"/>
        </w:rPr>
        <w:t>、网络素材对基本原理进行讲解。</w:t>
      </w:r>
    </w:p>
    <w:p w:rsidR="00620B10" w:rsidRPr="00620B10" w:rsidRDefault="00620B10" w:rsidP="00620B10">
      <w:pPr>
        <w:pStyle w:val="a5"/>
      </w:pPr>
      <w:r w:rsidRPr="00620B10">
        <w:rPr>
          <w:rFonts w:hint="eastAsia"/>
        </w:rPr>
        <w:t>讨论：老师布置题目或讨论范围，学生查阅资料、做好</w:t>
      </w:r>
      <w:r w:rsidRPr="00620B10">
        <w:rPr>
          <w:rFonts w:hint="eastAsia"/>
        </w:rPr>
        <w:t>P</w:t>
      </w:r>
      <w:r w:rsidRPr="00620B10">
        <w:t>PT</w:t>
      </w:r>
      <w:r w:rsidRPr="00620B10">
        <w:rPr>
          <w:rFonts w:hint="eastAsia"/>
        </w:rPr>
        <w:t>、展示并解说讨论。</w:t>
      </w:r>
    </w:p>
    <w:p w:rsidR="00620B10" w:rsidRPr="00620B10" w:rsidRDefault="00620B10" w:rsidP="00620B10">
      <w:pPr>
        <w:pStyle w:val="a5"/>
      </w:pPr>
      <w:r w:rsidRPr="00620B10">
        <w:rPr>
          <w:rFonts w:hint="eastAsia"/>
        </w:rPr>
        <w:t>（</w:t>
      </w:r>
      <w:r w:rsidRPr="00620B10">
        <w:rPr>
          <w:rFonts w:hint="eastAsia"/>
        </w:rPr>
        <w:t>2</w:t>
      </w:r>
      <w:r w:rsidRPr="00620B10">
        <w:rPr>
          <w:rFonts w:hint="eastAsia"/>
        </w:rPr>
        <w:t>）传统的考核评价方法</w:t>
      </w:r>
    </w:p>
    <w:p w:rsidR="00620B10" w:rsidRPr="00620B10" w:rsidRDefault="00620B10" w:rsidP="00620B10">
      <w:pPr>
        <w:pStyle w:val="a5"/>
      </w:pPr>
      <w:r w:rsidRPr="00620B10">
        <w:rPr>
          <w:rFonts w:hint="eastAsia"/>
        </w:rPr>
        <w:t>考核成绩由出勤率（</w:t>
      </w:r>
      <w:r w:rsidRPr="00620B10">
        <w:rPr>
          <w:rFonts w:hint="eastAsia"/>
        </w:rPr>
        <w:t>1</w:t>
      </w:r>
      <w:r w:rsidRPr="00620B10">
        <w:t>0</w:t>
      </w:r>
      <w:r w:rsidRPr="00620B10">
        <w:rPr>
          <w:rFonts w:hint="eastAsia"/>
        </w:rPr>
        <w:t>%</w:t>
      </w:r>
      <w:r w:rsidRPr="00620B10">
        <w:rPr>
          <w:rFonts w:hint="eastAsia"/>
        </w:rPr>
        <w:t>）</w:t>
      </w:r>
      <w:r w:rsidRPr="00620B10">
        <w:rPr>
          <w:rFonts w:hint="eastAsia"/>
        </w:rPr>
        <w:t>+</w:t>
      </w:r>
      <w:r w:rsidRPr="00620B10">
        <w:rPr>
          <w:rFonts w:hint="eastAsia"/>
        </w:rPr>
        <w:t>课堂测试（</w:t>
      </w:r>
      <w:r w:rsidRPr="00620B10">
        <w:t>20</w:t>
      </w:r>
      <w:r w:rsidRPr="00620B10">
        <w:rPr>
          <w:rFonts w:hint="eastAsia"/>
        </w:rPr>
        <w:t>%</w:t>
      </w:r>
      <w:r w:rsidRPr="00620B10">
        <w:rPr>
          <w:rFonts w:hint="eastAsia"/>
        </w:rPr>
        <w:t>）</w:t>
      </w:r>
      <w:r w:rsidRPr="00620B10">
        <w:rPr>
          <w:rFonts w:hint="eastAsia"/>
        </w:rPr>
        <w:t>+</w:t>
      </w:r>
      <w:r w:rsidRPr="00620B10">
        <w:rPr>
          <w:rFonts w:hint="eastAsia"/>
        </w:rPr>
        <w:t>课程考试（</w:t>
      </w:r>
      <w:r w:rsidRPr="00620B10">
        <w:rPr>
          <w:rFonts w:hint="eastAsia"/>
        </w:rPr>
        <w:t>7</w:t>
      </w:r>
      <w:r w:rsidRPr="00620B10">
        <w:t>0</w:t>
      </w:r>
      <w:r w:rsidRPr="00620B10">
        <w:rPr>
          <w:rFonts w:hint="eastAsia"/>
        </w:rPr>
        <w:t>%</w:t>
      </w:r>
      <w:r w:rsidRPr="00620B10">
        <w:rPr>
          <w:rFonts w:hint="eastAsia"/>
        </w:rPr>
        <w:t>）组成。</w:t>
      </w:r>
    </w:p>
    <w:p w:rsidR="00620B10" w:rsidRDefault="00620B10" w:rsidP="00620B10">
      <w:pPr>
        <w:pStyle w:val="a5"/>
      </w:pPr>
      <w:r w:rsidRPr="00620B10">
        <w:rPr>
          <w:rFonts w:hint="eastAsia"/>
        </w:rPr>
        <w:t>传统的教学与评价方法趋</w:t>
      </w:r>
      <w:r w:rsidR="007F5865">
        <w:rPr>
          <w:rFonts w:hint="eastAsia"/>
        </w:rPr>
        <w:t>于</w:t>
      </w:r>
      <w:r w:rsidRPr="00620B10">
        <w:rPr>
          <w:rFonts w:hint="eastAsia"/>
        </w:rPr>
        <w:t>应试，较为僵化，不适合现代教学方法，尤其是不能有效与我校石油特色相结合。</w:t>
      </w:r>
    </w:p>
    <w:p w:rsidR="002E075B" w:rsidRDefault="00620B10" w:rsidP="00401730">
      <w:pPr>
        <w:pStyle w:val="a5"/>
      </w:pPr>
      <w:r>
        <w:rPr>
          <w:rFonts w:hint="eastAsia"/>
        </w:rPr>
        <w:t>内容枯燥、缺乏</w:t>
      </w:r>
      <w:r w:rsidR="007F5865">
        <w:rPr>
          <w:rFonts w:hint="eastAsia"/>
        </w:rPr>
        <w:t>特色</w:t>
      </w:r>
      <w:r>
        <w:rPr>
          <w:rFonts w:hint="eastAsia"/>
        </w:rPr>
        <w:t>、“纸上谈兵”等教学现状必须改革，</w:t>
      </w:r>
      <w:r w:rsidR="00401730">
        <w:rPr>
          <w:rFonts w:hint="eastAsia"/>
        </w:rPr>
        <w:t>案例教学法应运而生，长江大学实施了研究生专业学位案例教学课程项目，为课程改革提供了基础。</w:t>
      </w:r>
    </w:p>
    <w:p w:rsidR="0005543C" w:rsidRPr="00856F9A" w:rsidRDefault="0005543C" w:rsidP="00856F9A">
      <w:pPr>
        <w:pStyle w:val="2"/>
        <w:spacing w:before="0" w:after="0" w:line="240" w:lineRule="auto"/>
        <w:rPr>
          <w:rFonts w:ascii="黑体" w:eastAsia="黑体" w:hAnsi="黑体"/>
          <w:b w:val="0"/>
          <w:sz w:val="21"/>
          <w:szCs w:val="21"/>
        </w:rPr>
      </w:pPr>
      <w:r w:rsidRPr="00856F9A">
        <w:rPr>
          <w:rFonts w:ascii="黑体" w:eastAsia="黑体" w:hAnsi="黑体" w:hint="eastAsia"/>
          <w:b w:val="0"/>
          <w:sz w:val="21"/>
          <w:szCs w:val="21"/>
        </w:rPr>
        <w:t>2案例教学</w:t>
      </w:r>
      <w:r w:rsidR="0020579B" w:rsidRPr="00856F9A">
        <w:rPr>
          <w:rFonts w:ascii="黑体" w:eastAsia="黑体" w:hAnsi="黑体" w:hint="eastAsia"/>
          <w:b w:val="0"/>
          <w:sz w:val="21"/>
          <w:szCs w:val="21"/>
        </w:rPr>
        <w:t>法实施</w:t>
      </w:r>
      <w:r w:rsidR="00E62CC6" w:rsidRPr="00856F9A">
        <w:rPr>
          <w:rFonts w:ascii="黑体" w:eastAsia="黑体" w:hAnsi="黑体" w:hint="eastAsia"/>
          <w:b w:val="0"/>
          <w:sz w:val="21"/>
          <w:szCs w:val="21"/>
        </w:rPr>
        <w:t>的</w:t>
      </w:r>
      <w:r w:rsidRPr="00856F9A">
        <w:rPr>
          <w:rFonts w:ascii="黑体" w:eastAsia="黑体" w:hAnsi="黑体" w:hint="eastAsia"/>
          <w:b w:val="0"/>
          <w:sz w:val="21"/>
          <w:szCs w:val="21"/>
        </w:rPr>
        <w:t>意义</w:t>
      </w:r>
    </w:p>
    <w:p w:rsidR="0005543C" w:rsidRPr="0005543C" w:rsidRDefault="0005543C" w:rsidP="00164134">
      <w:pPr>
        <w:pStyle w:val="a5"/>
      </w:pPr>
      <w:r w:rsidRPr="0005543C">
        <w:rPr>
          <w:rFonts w:hint="eastAsia"/>
        </w:rPr>
        <w:t>机械参数测试与分析技术在机械工程领域的主要作用有：</w:t>
      </w:r>
    </w:p>
    <w:p w:rsidR="0005543C" w:rsidRPr="0005543C" w:rsidRDefault="0005543C" w:rsidP="00164134">
      <w:pPr>
        <w:pStyle w:val="a5"/>
      </w:pPr>
      <w:r w:rsidRPr="0005543C">
        <w:rPr>
          <w:rFonts w:hint="eastAsia"/>
        </w:rPr>
        <w:t>（</w:t>
      </w:r>
      <w:r w:rsidRPr="0005543C">
        <w:rPr>
          <w:rFonts w:hint="eastAsia"/>
        </w:rPr>
        <w:t>1</w:t>
      </w:r>
      <w:r w:rsidRPr="0005543C">
        <w:rPr>
          <w:rFonts w:hint="eastAsia"/>
        </w:rPr>
        <w:t>）产品检验和质量控制的重要手段</w:t>
      </w:r>
    </w:p>
    <w:p w:rsidR="0005543C" w:rsidRPr="0005543C" w:rsidRDefault="0005543C" w:rsidP="00164134">
      <w:pPr>
        <w:pStyle w:val="a5"/>
      </w:pPr>
      <w:r w:rsidRPr="0005543C">
        <w:rPr>
          <w:rFonts w:hint="eastAsia"/>
        </w:rPr>
        <w:t>机械产品参数的测试是进行产品检验、质量控制的重要手段，没有先进的测试方法和手段，难以保证加工质量。同时，产品参数的测试，为产品改进提供了数据支撑，是产品优化设计的前提。</w:t>
      </w:r>
    </w:p>
    <w:p w:rsidR="0005543C" w:rsidRPr="0005543C" w:rsidRDefault="0005543C" w:rsidP="00164134">
      <w:pPr>
        <w:pStyle w:val="a5"/>
      </w:pPr>
      <w:r w:rsidRPr="0005543C">
        <w:rPr>
          <w:rFonts w:hint="eastAsia"/>
        </w:rPr>
        <w:t>（</w:t>
      </w:r>
      <w:r w:rsidRPr="0005543C">
        <w:rPr>
          <w:rFonts w:hint="eastAsia"/>
        </w:rPr>
        <w:t>2</w:t>
      </w:r>
      <w:r w:rsidRPr="0005543C">
        <w:rPr>
          <w:rFonts w:hint="eastAsia"/>
        </w:rPr>
        <w:t>）自动控制中不可缺少的组成部分</w:t>
      </w:r>
    </w:p>
    <w:p w:rsidR="0005543C" w:rsidRPr="0005543C" w:rsidRDefault="0005543C" w:rsidP="00164134">
      <w:pPr>
        <w:pStyle w:val="a5"/>
      </w:pPr>
      <w:r w:rsidRPr="0005543C">
        <w:rPr>
          <w:rFonts w:hint="eastAsia"/>
        </w:rPr>
        <w:t>在新型机电一体化设备中，没有在线检测，就没有实时控制，因此，测试技术是实现机械设备自动控制的前提。</w:t>
      </w:r>
    </w:p>
    <w:p w:rsidR="0005543C" w:rsidRPr="0005543C" w:rsidRDefault="0005543C" w:rsidP="00164134">
      <w:pPr>
        <w:pStyle w:val="a5"/>
      </w:pPr>
      <w:r w:rsidRPr="0005543C">
        <w:rPr>
          <w:rFonts w:hint="eastAsia"/>
        </w:rPr>
        <w:t>（</w:t>
      </w:r>
      <w:r w:rsidRPr="0005543C">
        <w:rPr>
          <w:rFonts w:hint="eastAsia"/>
        </w:rPr>
        <w:t>3</w:t>
      </w:r>
      <w:r w:rsidRPr="0005543C">
        <w:rPr>
          <w:rFonts w:hint="eastAsia"/>
        </w:rPr>
        <w:t>）机械设备安全经济运行的重要举措</w:t>
      </w:r>
    </w:p>
    <w:p w:rsidR="0005543C" w:rsidRPr="0005543C" w:rsidRDefault="0005543C" w:rsidP="00164134">
      <w:pPr>
        <w:pStyle w:val="a5"/>
      </w:pPr>
      <w:r w:rsidRPr="0005543C">
        <w:rPr>
          <w:rFonts w:hint="eastAsia"/>
        </w:rPr>
        <w:t>对机械设备进行状态监测与故障诊断，是保证机械设备安全经济运行的重要举措。测试技术在状态监测、故障诊断中具有不可替代的优势。</w:t>
      </w:r>
    </w:p>
    <w:p w:rsidR="0005543C" w:rsidRPr="0005543C" w:rsidRDefault="0005543C" w:rsidP="00164134">
      <w:pPr>
        <w:pStyle w:val="a5"/>
      </w:pPr>
      <w:r w:rsidRPr="0005543C">
        <w:rPr>
          <w:rFonts w:hint="eastAsia"/>
        </w:rPr>
        <w:t>我国机械检测技术主要集中在传感技术、信号提取和处理以及判断故障种类三个方面，传感技术主要涉及速度传感器、温度传感器、电涡流传感器以及光导纤维、升发射、激光等；信号提取与处理技术包括时序分析、时域分析、谱分析以及傅立叶变缓、小波变换、</w:t>
      </w:r>
      <w:r w:rsidRPr="0005543C">
        <w:rPr>
          <w:rFonts w:hint="eastAsia"/>
        </w:rPr>
        <w:t xml:space="preserve"> Wigner</w:t>
      </w:r>
      <w:r w:rsidRPr="0005543C">
        <w:rPr>
          <w:rFonts w:hint="eastAsia"/>
        </w:rPr>
        <w:t>谱分析等；故障类型判断主要研究系统参数识别与诊断的相关技术和优化配置传感器以及如何在设备故障诊断中应用信息融合技术、神经网络、专家系统等。</w:t>
      </w:r>
    </w:p>
    <w:p w:rsidR="0005543C" w:rsidRDefault="0005543C" w:rsidP="00164134">
      <w:pPr>
        <w:pStyle w:val="a5"/>
      </w:pPr>
      <w:r w:rsidRPr="0005543C">
        <w:rPr>
          <w:rFonts w:hint="eastAsia"/>
        </w:rPr>
        <w:t>随着科学技术的发展进步，在当前的机械检测技术中，传感器愈加精密化和多维化，检测诊断的理论、模型更加多元化、技术更加智能化。</w:t>
      </w:r>
    </w:p>
    <w:p w:rsidR="0005543C" w:rsidRPr="0005543C" w:rsidRDefault="0005543C" w:rsidP="00164134">
      <w:pPr>
        <w:pStyle w:val="a5"/>
      </w:pPr>
      <w:r w:rsidRPr="0005543C">
        <w:rPr>
          <w:rFonts w:hint="eastAsia"/>
        </w:rPr>
        <w:t>本课程案例教学的主要目的有：</w:t>
      </w:r>
    </w:p>
    <w:p w:rsidR="0005543C" w:rsidRPr="0005543C" w:rsidRDefault="0005543C" w:rsidP="00164134">
      <w:pPr>
        <w:pStyle w:val="a5"/>
      </w:pPr>
      <w:r w:rsidRPr="0005543C">
        <w:rPr>
          <w:rFonts w:hint="eastAsia"/>
        </w:rPr>
        <w:t>（</w:t>
      </w:r>
      <w:r w:rsidRPr="0005543C">
        <w:rPr>
          <w:rFonts w:hint="eastAsia"/>
        </w:rPr>
        <w:t>1</w:t>
      </w:r>
      <w:r w:rsidRPr="0005543C">
        <w:rPr>
          <w:rFonts w:hint="eastAsia"/>
        </w:rPr>
        <w:t>）掌握机械参数的测试原理</w:t>
      </w:r>
    </w:p>
    <w:p w:rsidR="0005543C" w:rsidRPr="0005543C" w:rsidRDefault="0005543C" w:rsidP="00164134">
      <w:pPr>
        <w:pStyle w:val="a5"/>
      </w:pPr>
      <w:r w:rsidRPr="0005543C">
        <w:rPr>
          <w:rFonts w:hint="eastAsia"/>
        </w:rPr>
        <w:t>通过案例教学，使学生掌握温度、压力、流量等参数的测试原理，包括传感器的工作原理、选用原则、测试与评价方法等。</w:t>
      </w:r>
    </w:p>
    <w:p w:rsidR="0005543C" w:rsidRPr="0005543C" w:rsidRDefault="0005543C" w:rsidP="00164134">
      <w:pPr>
        <w:pStyle w:val="a5"/>
      </w:pPr>
      <w:r w:rsidRPr="0005543C">
        <w:rPr>
          <w:rFonts w:hint="eastAsia"/>
        </w:rPr>
        <w:t>（</w:t>
      </w:r>
      <w:r w:rsidRPr="0005543C">
        <w:rPr>
          <w:rFonts w:hint="eastAsia"/>
        </w:rPr>
        <w:t>2</w:t>
      </w:r>
      <w:r w:rsidRPr="0005543C">
        <w:rPr>
          <w:rFonts w:hint="eastAsia"/>
        </w:rPr>
        <w:t>）掌握信号分析的基本原理与方法</w:t>
      </w:r>
    </w:p>
    <w:p w:rsidR="0005543C" w:rsidRPr="0005543C" w:rsidRDefault="0005543C" w:rsidP="00164134">
      <w:pPr>
        <w:pStyle w:val="a5"/>
      </w:pPr>
      <w:r w:rsidRPr="0005543C">
        <w:rPr>
          <w:rFonts w:hint="eastAsia"/>
        </w:rPr>
        <w:t>通过案例教学，使学生掌握测试信号分析流程，各种分析方法的原理与作用，并能正确运用各种信号分析方法。</w:t>
      </w:r>
    </w:p>
    <w:p w:rsidR="0005543C" w:rsidRPr="0005543C" w:rsidRDefault="0005543C" w:rsidP="00164134">
      <w:pPr>
        <w:pStyle w:val="a5"/>
      </w:pPr>
      <w:r w:rsidRPr="0005543C">
        <w:rPr>
          <w:rFonts w:hint="eastAsia"/>
        </w:rPr>
        <w:t>（</w:t>
      </w:r>
      <w:r w:rsidRPr="0005543C">
        <w:rPr>
          <w:rFonts w:hint="eastAsia"/>
        </w:rPr>
        <w:t>3</w:t>
      </w:r>
      <w:r w:rsidRPr="0005543C">
        <w:rPr>
          <w:rFonts w:hint="eastAsia"/>
        </w:rPr>
        <w:t>）运用专业知识和测试信号解决机械工程领域实际问题的能力</w:t>
      </w:r>
    </w:p>
    <w:p w:rsidR="0005543C" w:rsidRPr="0005543C" w:rsidRDefault="0005543C" w:rsidP="00164134">
      <w:pPr>
        <w:pStyle w:val="a5"/>
      </w:pPr>
      <w:r w:rsidRPr="0005543C">
        <w:rPr>
          <w:rFonts w:hint="eastAsia"/>
        </w:rPr>
        <w:t>通过</w:t>
      </w:r>
      <w:r w:rsidR="00B73701">
        <w:rPr>
          <w:rFonts w:hint="eastAsia"/>
        </w:rPr>
        <w:t>螺杆钻具、</w:t>
      </w:r>
      <w:r w:rsidRPr="0005543C">
        <w:rPr>
          <w:rFonts w:hint="eastAsia"/>
        </w:rPr>
        <w:t>压缩机、减速机专业知识与振动测试相结合，解决</w:t>
      </w:r>
      <w:r w:rsidR="00B73701">
        <w:rPr>
          <w:rFonts w:hint="eastAsia"/>
        </w:rPr>
        <w:t>螺杆钻具、</w:t>
      </w:r>
      <w:r w:rsidRPr="0005543C">
        <w:rPr>
          <w:rFonts w:hint="eastAsia"/>
        </w:rPr>
        <w:t>压缩机、减速机</w:t>
      </w:r>
      <w:r w:rsidR="00B73701">
        <w:rPr>
          <w:rFonts w:hint="eastAsia"/>
        </w:rPr>
        <w:t>测试与</w:t>
      </w:r>
      <w:r w:rsidRPr="0005543C">
        <w:rPr>
          <w:rFonts w:hint="eastAsia"/>
        </w:rPr>
        <w:t>故障诊断难题，为《机械参数测试与分析技术》课程提供经典案例。</w:t>
      </w:r>
    </w:p>
    <w:p w:rsidR="0005543C" w:rsidRDefault="0005543C" w:rsidP="00164134">
      <w:pPr>
        <w:pStyle w:val="a5"/>
      </w:pPr>
      <w:r w:rsidRPr="0005543C">
        <w:rPr>
          <w:rFonts w:hint="eastAsia"/>
        </w:rPr>
        <w:t>综上所述，通过典型案例的剖析与建设，使测试知识浅显易懂、实用性强，同时突出我校石油装备特色，具有很高的适用价值和应用前景，为教学提供平台具有重要意义。</w:t>
      </w:r>
    </w:p>
    <w:p w:rsidR="0020579B" w:rsidRPr="00856F9A" w:rsidRDefault="0020579B" w:rsidP="00856F9A">
      <w:pPr>
        <w:pStyle w:val="2"/>
        <w:spacing w:before="0" w:after="0" w:line="240" w:lineRule="auto"/>
        <w:rPr>
          <w:rFonts w:ascii="黑体" w:eastAsia="黑体" w:hAnsi="黑体"/>
          <w:b w:val="0"/>
          <w:sz w:val="21"/>
          <w:szCs w:val="21"/>
        </w:rPr>
      </w:pPr>
      <w:r w:rsidRPr="00856F9A">
        <w:rPr>
          <w:rFonts w:ascii="黑体" w:eastAsia="黑体" w:hAnsi="黑体" w:hint="eastAsia"/>
          <w:b w:val="0"/>
          <w:sz w:val="21"/>
          <w:szCs w:val="21"/>
        </w:rPr>
        <w:t>3 案例教学法的应用实践</w:t>
      </w:r>
    </w:p>
    <w:p w:rsidR="001E7CE9" w:rsidRDefault="00376DF6" w:rsidP="00164134">
      <w:pPr>
        <w:pStyle w:val="a5"/>
      </w:pPr>
      <w:r>
        <w:rPr>
          <w:rFonts w:hint="eastAsia"/>
        </w:rPr>
        <w:t>2022</w:t>
      </w:r>
      <w:r>
        <w:rPr>
          <w:rFonts w:hint="eastAsia"/>
        </w:rPr>
        <w:t>年开始尝试实施案例教学法，按照课程教学顺序进行教学，案例法实施方案如图</w:t>
      </w:r>
      <w:r>
        <w:rPr>
          <w:rFonts w:hint="eastAsia"/>
        </w:rPr>
        <w:t>1</w:t>
      </w:r>
      <w:r>
        <w:rPr>
          <w:rFonts w:hint="eastAsia"/>
        </w:rPr>
        <w:t>所示。</w:t>
      </w:r>
    </w:p>
    <w:p w:rsidR="00B90313" w:rsidRDefault="003F5E9B" w:rsidP="001E7CE9">
      <w:pPr>
        <w:pStyle w:val="a5"/>
        <w:ind w:firstLineChars="0" w:firstLine="0"/>
        <w:jc w:val="center"/>
      </w:pPr>
      <w:r>
        <w:object w:dxaOrig="10259" w:dyaOrig="2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93.6pt" o:ole="">
            <v:imagedata r:id="rId7" o:title=""/>
          </v:shape>
          <o:OLEObject Type="Embed" ProgID="Visio.Drawing.11" ShapeID="_x0000_i1025" DrawAspect="Content" ObjectID="_1749118993" r:id="rId8"/>
        </w:object>
      </w:r>
    </w:p>
    <w:p w:rsidR="00376DF6" w:rsidRDefault="00376DF6" w:rsidP="001E7CE9">
      <w:pPr>
        <w:pStyle w:val="a5"/>
        <w:ind w:firstLineChars="0" w:firstLine="0"/>
        <w:jc w:val="center"/>
      </w:pPr>
      <w:r>
        <w:rPr>
          <w:rFonts w:hint="eastAsia"/>
        </w:rPr>
        <w:t>图</w:t>
      </w:r>
      <w:r>
        <w:rPr>
          <w:rFonts w:hint="eastAsia"/>
        </w:rPr>
        <w:t xml:space="preserve">1 </w:t>
      </w:r>
      <w:r>
        <w:rPr>
          <w:rFonts w:hint="eastAsia"/>
        </w:rPr>
        <w:t>案例教学法的实施流程图</w:t>
      </w:r>
    </w:p>
    <w:p w:rsidR="0020579B" w:rsidRPr="00856F9A" w:rsidRDefault="0043359E" w:rsidP="00856F9A">
      <w:pPr>
        <w:pStyle w:val="3"/>
        <w:spacing w:before="0" w:after="0" w:line="240" w:lineRule="auto"/>
        <w:rPr>
          <w:rFonts w:ascii="楷体" w:eastAsia="楷体" w:hAnsi="楷体"/>
          <w:b w:val="0"/>
          <w:sz w:val="21"/>
          <w:szCs w:val="21"/>
        </w:rPr>
      </w:pPr>
      <w:r w:rsidRPr="00856F9A">
        <w:rPr>
          <w:rFonts w:ascii="楷体" w:eastAsia="楷体" w:hAnsi="楷体" w:hint="eastAsia"/>
          <w:b w:val="0"/>
          <w:sz w:val="21"/>
          <w:szCs w:val="21"/>
        </w:rPr>
        <w:t xml:space="preserve">3.1 </w:t>
      </w:r>
      <w:r w:rsidR="00376DF6" w:rsidRPr="00856F9A">
        <w:rPr>
          <w:rFonts w:ascii="楷体" w:eastAsia="楷体" w:hAnsi="楷体" w:hint="eastAsia"/>
          <w:b w:val="0"/>
          <w:sz w:val="21"/>
          <w:szCs w:val="21"/>
        </w:rPr>
        <w:t>案例设计</w:t>
      </w:r>
    </w:p>
    <w:p w:rsidR="0043359E" w:rsidRDefault="00376DF6" w:rsidP="00164134">
      <w:pPr>
        <w:pStyle w:val="a5"/>
      </w:pPr>
      <w:r>
        <w:rPr>
          <w:rFonts w:hint="eastAsia"/>
        </w:rPr>
        <w:t>结合本校石油机械特色，选择了</w:t>
      </w:r>
      <w:r>
        <w:rPr>
          <w:rFonts w:hint="eastAsia"/>
        </w:rPr>
        <w:t>3</w:t>
      </w:r>
      <w:r>
        <w:rPr>
          <w:rFonts w:hint="eastAsia"/>
        </w:rPr>
        <w:t>个典型的案例。</w:t>
      </w:r>
    </w:p>
    <w:p w:rsidR="00376DF6" w:rsidRPr="00376DF6" w:rsidRDefault="00376DF6" w:rsidP="00376DF6">
      <w:pPr>
        <w:pStyle w:val="a5"/>
      </w:pPr>
      <w:r w:rsidRPr="00376DF6">
        <w:rPr>
          <w:rFonts w:hint="eastAsia"/>
        </w:rPr>
        <w:t>（</w:t>
      </w:r>
      <w:r w:rsidRPr="00376DF6">
        <w:rPr>
          <w:rFonts w:hint="eastAsia"/>
        </w:rPr>
        <w:t>1</w:t>
      </w:r>
      <w:r w:rsidRPr="00376DF6">
        <w:rPr>
          <w:rFonts w:hint="eastAsia"/>
        </w:rPr>
        <w:t>）教学案例</w:t>
      </w:r>
      <w:r w:rsidRPr="00376DF6">
        <w:rPr>
          <w:rFonts w:hint="eastAsia"/>
        </w:rPr>
        <w:t>1</w:t>
      </w:r>
      <w:r w:rsidRPr="00376DF6">
        <w:rPr>
          <w:rFonts w:hint="eastAsia"/>
        </w:rPr>
        <w:t>：石油动力钻具性能测试系统</w:t>
      </w:r>
    </w:p>
    <w:p w:rsidR="00376DF6" w:rsidRPr="00376DF6" w:rsidRDefault="00376DF6" w:rsidP="00376DF6">
      <w:pPr>
        <w:pStyle w:val="a5"/>
      </w:pPr>
      <w:r w:rsidRPr="00376DF6">
        <w:rPr>
          <w:rFonts w:hint="eastAsia"/>
        </w:rPr>
        <w:t>本案例主要涵盖的知识点有：温度、压力、流量、转速、扭矩传感器的工作原理；传感器的技术指标与选用原则；缓变量信号的分析方法；计算机测试系统的设计方法；动力钻具性能评价的专业知识等。</w:t>
      </w:r>
    </w:p>
    <w:p w:rsidR="00376DF6" w:rsidRPr="00376DF6" w:rsidRDefault="00376DF6" w:rsidP="00376DF6">
      <w:pPr>
        <w:pStyle w:val="a5"/>
      </w:pPr>
      <w:r w:rsidRPr="00376DF6">
        <w:rPr>
          <w:rFonts w:hint="eastAsia"/>
        </w:rPr>
        <w:t>（</w:t>
      </w:r>
      <w:r w:rsidRPr="00376DF6">
        <w:rPr>
          <w:rFonts w:hint="eastAsia"/>
        </w:rPr>
        <w:t>2</w:t>
      </w:r>
      <w:r w:rsidRPr="00376DF6">
        <w:rPr>
          <w:rFonts w:hint="eastAsia"/>
        </w:rPr>
        <w:t>）教学案例</w:t>
      </w:r>
      <w:r w:rsidRPr="00376DF6">
        <w:t>2</w:t>
      </w:r>
      <w:r w:rsidRPr="00376DF6">
        <w:rPr>
          <w:rFonts w:hint="eastAsia"/>
        </w:rPr>
        <w:t>：天然气往复式压缩机故障诊断系统</w:t>
      </w:r>
    </w:p>
    <w:p w:rsidR="00376DF6" w:rsidRPr="00376DF6" w:rsidRDefault="00376DF6" w:rsidP="00376DF6">
      <w:pPr>
        <w:pStyle w:val="a5"/>
      </w:pPr>
      <w:r w:rsidRPr="00376DF6">
        <w:rPr>
          <w:rFonts w:hint="eastAsia"/>
        </w:rPr>
        <w:t>本案例主要涵盖的知识点有：温度、</w:t>
      </w:r>
      <w:r w:rsidR="00356610">
        <w:rPr>
          <w:rFonts w:hint="eastAsia"/>
        </w:rPr>
        <w:t>压力、</w:t>
      </w:r>
      <w:r w:rsidRPr="00376DF6">
        <w:rPr>
          <w:rFonts w:hint="eastAsia"/>
        </w:rPr>
        <w:t>振动、转速的测试方法及传感器的工作原理；数据采集的基础知识；振动信号的分析方法；时域信号分析方法、频域信号分析方法、时频信号分析方法；计算机测试系统的设计方法；虚拟仪器技术及应用基础知识；天然气往复式压缩机热力学等专业知识。</w:t>
      </w:r>
    </w:p>
    <w:p w:rsidR="00376DF6" w:rsidRPr="00376DF6" w:rsidRDefault="00376DF6" w:rsidP="00376DF6">
      <w:pPr>
        <w:pStyle w:val="a5"/>
      </w:pPr>
      <w:r w:rsidRPr="00376DF6">
        <w:rPr>
          <w:rFonts w:hint="eastAsia"/>
        </w:rPr>
        <w:t>（</w:t>
      </w:r>
      <w:r w:rsidRPr="00376DF6">
        <w:rPr>
          <w:rFonts w:hint="eastAsia"/>
        </w:rPr>
        <w:t>3</w:t>
      </w:r>
      <w:r w:rsidRPr="00376DF6">
        <w:rPr>
          <w:rFonts w:hint="eastAsia"/>
        </w:rPr>
        <w:t>）教学案例</w:t>
      </w:r>
      <w:r w:rsidRPr="00376DF6">
        <w:t>3</w:t>
      </w:r>
      <w:r w:rsidRPr="00376DF6">
        <w:rPr>
          <w:rFonts w:hint="eastAsia"/>
        </w:rPr>
        <w:t>：减速机故障诊断系统</w:t>
      </w:r>
    </w:p>
    <w:p w:rsidR="00376DF6" w:rsidRDefault="00376DF6" w:rsidP="00376DF6">
      <w:pPr>
        <w:pStyle w:val="a5"/>
      </w:pPr>
      <w:r w:rsidRPr="00376DF6">
        <w:rPr>
          <w:rFonts w:hint="eastAsia"/>
        </w:rPr>
        <w:t>本案例主要涵盖的知识点有：温度、振动、转速的测试方法及传感器的工作原理；数据采集的基础知识；振动信号的分析方法；时域信号分析方法、频域信号分析方法、时频信号分析方法；计算机测试系统的设计方法；虚拟仪器技术及应用基础知识；齿轮动力学、轴承动力学等专业知识。</w:t>
      </w:r>
    </w:p>
    <w:p w:rsidR="0043359E" w:rsidRPr="00856F9A" w:rsidRDefault="0043359E" w:rsidP="00856F9A">
      <w:pPr>
        <w:pStyle w:val="3"/>
        <w:spacing w:before="0" w:after="0" w:line="240" w:lineRule="auto"/>
        <w:rPr>
          <w:rFonts w:ascii="楷体" w:eastAsia="楷体" w:hAnsi="楷体"/>
          <w:b w:val="0"/>
          <w:sz w:val="21"/>
          <w:szCs w:val="21"/>
        </w:rPr>
      </w:pPr>
      <w:r w:rsidRPr="00856F9A">
        <w:rPr>
          <w:rFonts w:ascii="楷体" w:eastAsia="楷体" w:hAnsi="楷体" w:hint="eastAsia"/>
          <w:b w:val="0"/>
          <w:sz w:val="21"/>
          <w:szCs w:val="21"/>
        </w:rPr>
        <w:t>3.2</w:t>
      </w:r>
      <w:r w:rsidR="00376DF6" w:rsidRPr="00856F9A">
        <w:rPr>
          <w:rFonts w:ascii="楷体" w:eastAsia="楷体" w:hAnsi="楷体" w:hint="eastAsia"/>
          <w:b w:val="0"/>
          <w:sz w:val="21"/>
          <w:szCs w:val="21"/>
        </w:rPr>
        <w:t>教学设计</w:t>
      </w:r>
    </w:p>
    <w:p w:rsidR="00CA31C5" w:rsidRDefault="00CA31C5" w:rsidP="00164134">
      <w:pPr>
        <w:pStyle w:val="a5"/>
      </w:pPr>
      <w:r>
        <w:rPr>
          <w:rFonts w:hint="eastAsia"/>
        </w:rPr>
        <w:t>（</w:t>
      </w:r>
      <w:r>
        <w:rPr>
          <w:rFonts w:hint="eastAsia"/>
        </w:rPr>
        <w:t>1</w:t>
      </w:r>
      <w:r>
        <w:rPr>
          <w:rFonts w:hint="eastAsia"/>
        </w:rPr>
        <w:t>）</w:t>
      </w:r>
      <w:r w:rsidR="00744818">
        <w:rPr>
          <w:rFonts w:hint="eastAsia"/>
        </w:rPr>
        <w:t>案例导入</w:t>
      </w:r>
    </w:p>
    <w:p w:rsidR="00CA31C5" w:rsidRDefault="00744818" w:rsidP="00744818">
      <w:pPr>
        <w:pStyle w:val="a5"/>
      </w:pPr>
      <w:r>
        <w:rPr>
          <w:rFonts w:hint="eastAsia"/>
        </w:rPr>
        <w:t>学生阅读完案例材料以后，需要自主去查阅相关的教材、文献及读物，搜集整理必要的信息。教师在下发案例教学任务时，可同时向学生提供相关案例的实际方案，以供学生参考。学生认真查阅资料后，设计方案，能够培养学生“举一反三”的能力，而不是简单的“生搬硬套”，提高学生思考问题和解决问题的能力。</w:t>
      </w:r>
    </w:p>
    <w:p w:rsidR="00CA31C5" w:rsidRDefault="00CA31C5" w:rsidP="00164134">
      <w:pPr>
        <w:pStyle w:val="a5"/>
      </w:pPr>
      <w:r>
        <w:rPr>
          <w:rFonts w:hint="eastAsia"/>
        </w:rPr>
        <w:t>（</w:t>
      </w:r>
      <w:r>
        <w:rPr>
          <w:rFonts w:hint="eastAsia"/>
        </w:rPr>
        <w:t>2</w:t>
      </w:r>
      <w:r>
        <w:rPr>
          <w:rFonts w:hint="eastAsia"/>
        </w:rPr>
        <w:t>）问题构建</w:t>
      </w:r>
    </w:p>
    <w:p w:rsidR="00CA31C5" w:rsidRDefault="00B11771" w:rsidP="00B11771">
      <w:pPr>
        <w:pStyle w:val="a5"/>
      </w:pPr>
      <w:r>
        <w:rPr>
          <w:rFonts w:hint="eastAsia"/>
        </w:rPr>
        <w:t>随着课堂教学进度的推进，在前期理论知识准备充分的前提下，学生开始进入方案的详细设计阶段。同时，在教学过程中，不断构建案例中的问题，如讲解完温度传感器原理后，案例中的温度传感器应该如何工作的等。</w:t>
      </w:r>
    </w:p>
    <w:p w:rsidR="00CA31C5" w:rsidRDefault="00CA31C5" w:rsidP="00164134">
      <w:pPr>
        <w:pStyle w:val="a5"/>
      </w:pPr>
      <w:r>
        <w:rPr>
          <w:rFonts w:hint="eastAsia"/>
        </w:rPr>
        <w:t>（</w:t>
      </w:r>
      <w:r>
        <w:rPr>
          <w:rFonts w:hint="eastAsia"/>
        </w:rPr>
        <w:t>3</w:t>
      </w:r>
      <w:r>
        <w:rPr>
          <w:rFonts w:hint="eastAsia"/>
        </w:rPr>
        <w:t>）案例分析</w:t>
      </w:r>
    </w:p>
    <w:p w:rsidR="00CA31C5" w:rsidRDefault="003F5E9B" w:rsidP="003F5E9B">
      <w:pPr>
        <w:pStyle w:val="a5"/>
      </w:pPr>
      <w:r>
        <w:rPr>
          <w:rFonts w:hint="eastAsia"/>
        </w:rPr>
        <w:t>这是案例教学的核心，老师结合知识点，深入剖析案例，引导学生理解与教学主题相关的概念，帮助学生罗列可供选择的解决方案，鼓励每一个学生</w:t>
      </w:r>
      <w:r w:rsidR="00E24075">
        <w:rPr>
          <w:rFonts w:hint="eastAsia"/>
        </w:rPr>
        <w:t>分享</w:t>
      </w:r>
      <w:r>
        <w:rPr>
          <w:rFonts w:hint="eastAsia"/>
        </w:rPr>
        <w:t>自己的</w:t>
      </w:r>
      <w:r w:rsidR="00E24075">
        <w:rPr>
          <w:rFonts w:hint="eastAsia"/>
        </w:rPr>
        <w:t>方案</w:t>
      </w:r>
      <w:r>
        <w:rPr>
          <w:rFonts w:hint="eastAsia"/>
        </w:rPr>
        <w:t>，教师对学生的答案、分析、建议以及决策提供反馈意见。</w:t>
      </w:r>
    </w:p>
    <w:p w:rsidR="00CA31C5" w:rsidRDefault="00CA31C5" w:rsidP="00164134">
      <w:pPr>
        <w:pStyle w:val="a5"/>
      </w:pPr>
      <w:r>
        <w:rPr>
          <w:rFonts w:hint="eastAsia"/>
        </w:rPr>
        <w:t>（</w:t>
      </w:r>
      <w:r>
        <w:rPr>
          <w:rFonts w:hint="eastAsia"/>
        </w:rPr>
        <w:t>4</w:t>
      </w:r>
      <w:r>
        <w:rPr>
          <w:rFonts w:hint="eastAsia"/>
        </w:rPr>
        <w:t>）讨论总结</w:t>
      </w:r>
    </w:p>
    <w:p w:rsidR="00CA31C5" w:rsidRDefault="003705D6" w:rsidP="003705D6">
      <w:pPr>
        <w:pStyle w:val="a5"/>
      </w:pPr>
      <w:r>
        <w:rPr>
          <w:rFonts w:hint="eastAsia"/>
        </w:rPr>
        <w:t>教师和学生分别对案例教学进行概括和思考，指出教学过程中的收获与存在的问题，总结出一系列规律与经验。在这一阶段，教师可逐个点评学生在整个案例教学过程中的积极性、参与度、专业度、挑战性等，积极推选出优秀个人并进行表扬。教师在加深此次案例教学过程印象的同时，循循善诱学生抛出更深层次的问题，以加强巩固学习效果。</w:t>
      </w:r>
    </w:p>
    <w:p w:rsidR="0020579B" w:rsidRPr="00856F9A" w:rsidRDefault="00356610" w:rsidP="00856F9A">
      <w:pPr>
        <w:pStyle w:val="3"/>
        <w:spacing w:before="0" w:after="0" w:line="240" w:lineRule="auto"/>
        <w:rPr>
          <w:rFonts w:ascii="楷体" w:eastAsia="楷体" w:hAnsi="楷体"/>
          <w:b w:val="0"/>
          <w:sz w:val="21"/>
          <w:szCs w:val="21"/>
        </w:rPr>
      </w:pPr>
      <w:r w:rsidRPr="00856F9A">
        <w:rPr>
          <w:rFonts w:ascii="楷体" w:eastAsia="楷体" w:hAnsi="楷体" w:hint="eastAsia"/>
          <w:b w:val="0"/>
          <w:sz w:val="21"/>
          <w:szCs w:val="21"/>
        </w:rPr>
        <w:t>3.3</w:t>
      </w:r>
      <w:r w:rsidR="0020579B" w:rsidRPr="00856F9A">
        <w:rPr>
          <w:rFonts w:ascii="楷体" w:eastAsia="楷体" w:hAnsi="楷体" w:hint="eastAsia"/>
          <w:b w:val="0"/>
          <w:sz w:val="21"/>
          <w:szCs w:val="21"/>
        </w:rPr>
        <w:t>案例教学法的效果分析</w:t>
      </w:r>
    </w:p>
    <w:p w:rsidR="0020579B" w:rsidRDefault="0059440A" w:rsidP="0059440A">
      <w:pPr>
        <w:pStyle w:val="a5"/>
      </w:pPr>
      <w:r>
        <w:rPr>
          <w:rFonts w:hint="eastAsia"/>
        </w:rPr>
        <w:t>采用案例教学法</w:t>
      </w:r>
      <w:r w:rsidRPr="0059440A">
        <w:rPr>
          <w:rFonts w:hint="eastAsia"/>
        </w:rPr>
        <w:t>后，考核成绩由出勤率（占比</w:t>
      </w:r>
      <w:r w:rsidRPr="0059440A">
        <w:rPr>
          <w:rFonts w:hint="eastAsia"/>
        </w:rPr>
        <w:t>1</w:t>
      </w:r>
      <w:r w:rsidRPr="0059440A">
        <w:t>0</w:t>
      </w:r>
      <w:r w:rsidRPr="0059440A">
        <w:rPr>
          <w:rFonts w:hint="eastAsia"/>
        </w:rPr>
        <w:t>%</w:t>
      </w:r>
      <w:r w:rsidRPr="0059440A">
        <w:rPr>
          <w:rFonts w:hint="eastAsia"/>
        </w:rPr>
        <w:t>）、资料查阅与文献分析（占比</w:t>
      </w:r>
      <w:r w:rsidRPr="0059440A">
        <w:t>25</w:t>
      </w:r>
      <w:r w:rsidRPr="0059440A">
        <w:rPr>
          <w:rFonts w:hint="eastAsia"/>
        </w:rPr>
        <w:t>%</w:t>
      </w:r>
      <w:r w:rsidRPr="0059440A">
        <w:rPr>
          <w:rFonts w:hint="eastAsia"/>
        </w:rPr>
        <w:t>）、</w:t>
      </w:r>
      <w:r w:rsidRPr="0059440A">
        <w:rPr>
          <w:rFonts w:hint="eastAsia"/>
        </w:rPr>
        <w:lastRenderedPageBreak/>
        <w:t>课程讨论（方案讨论及拟定，占比</w:t>
      </w:r>
      <w:r w:rsidRPr="0059440A">
        <w:t>25</w:t>
      </w:r>
      <w:r w:rsidRPr="0059440A">
        <w:rPr>
          <w:rFonts w:hint="eastAsia"/>
        </w:rPr>
        <w:t>%</w:t>
      </w:r>
      <w:r w:rsidRPr="0059440A">
        <w:rPr>
          <w:rFonts w:hint="eastAsia"/>
        </w:rPr>
        <w:t>）、课程测试（</w:t>
      </w:r>
      <w:r w:rsidRPr="0059440A">
        <w:t>40</w:t>
      </w:r>
      <w:r w:rsidRPr="0059440A">
        <w:rPr>
          <w:rFonts w:hint="eastAsia"/>
        </w:rPr>
        <w:t>%</w:t>
      </w:r>
      <w:r w:rsidRPr="0059440A">
        <w:rPr>
          <w:rFonts w:hint="eastAsia"/>
        </w:rPr>
        <w:t>）组成。提高了过程考核的比例，增加了学生的资料查阅与文献分析环节、方案讨论及拟定环节，改变了传统以教师的教学为核心的思路，突出学生的学习为主导的核心思想。在高效引入案例教学后，能重点突出我校石油装备特色，紧密结合石油装备在状态监测、故障诊断、性能测试等方面的实际需求，使学生更容易理解掌握，同时将科研与教学紧密结合，形成以研促教、教研相长的良好局面。</w:t>
      </w:r>
    </w:p>
    <w:p w:rsidR="0059440A" w:rsidRDefault="0059440A" w:rsidP="0059440A">
      <w:pPr>
        <w:pStyle w:val="a5"/>
      </w:pPr>
      <w:r>
        <w:rPr>
          <w:rFonts w:hint="eastAsia"/>
        </w:rPr>
        <w:t>此次案例教学法实施后，学生最低成绩达到</w:t>
      </w:r>
      <w:r>
        <w:rPr>
          <w:rFonts w:hint="eastAsia"/>
        </w:rPr>
        <w:t>80</w:t>
      </w:r>
      <w:r>
        <w:rPr>
          <w:rFonts w:hint="eastAsia"/>
        </w:rPr>
        <w:t>分以上，顺利完成了教学任务，取得了良好的教学效果。</w:t>
      </w:r>
    </w:p>
    <w:p w:rsidR="0059440A" w:rsidRPr="0059440A" w:rsidRDefault="0059440A" w:rsidP="0059440A">
      <w:pPr>
        <w:pStyle w:val="a5"/>
      </w:pPr>
      <w:r w:rsidRPr="0059440A">
        <w:rPr>
          <w:rFonts w:hint="eastAsia"/>
        </w:rPr>
        <w:t>（</w:t>
      </w:r>
      <w:r w:rsidRPr="0059440A">
        <w:rPr>
          <w:rFonts w:hint="eastAsia"/>
        </w:rPr>
        <w:t>1</w:t>
      </w:r>
      <w:r w:rsidRPr="0059440A">
        <w:rPr>
          <w:rFonts w:hint="eastAsia"/>
        </w:rPr>
        <w:t>）学生上课效果</w:t>
      </w:r>
    </w:p>
    <w:p w:rsidR="0059440A" w:rsidRPr="0059440A" w:rsidRDefault="0059440A" w:rsidP="0059440A">
      <w:pPr>
        <w:pStyle w:val="a5"/>
        <w:numPr>
          <w:ilvl w:val="0"/>
          <w:numId w:val="2"/>
        </w:numPr>
        <w:ind w:firstLine="420"/>
      </w:pPr>
      <w:r w:rsidRPr="0059440A">
        <w:rPr>
          <w:rFonts w:hint="eastAsia"/>
        </w:rPr>
        <w:t>到课率极大提升，达</w:t>
      </w:r>
      <w:r w:rsidRPr="0059440A">
        <w:rPr>
          <w:rFonts w:hint="eastAsia"/>
        </w:rPr>
        <w:t>9</w:t>
      </w:r>
      <w:r w:rsidRPr="0059440A">
        <w:t>5</w:t>
      </w:r>
      <w:r w:rsidRPr="0059440A">
        <w:rPr>
          <w:rFonts w:hint="eastAsia"/>
        </w:rPr>
        <w:t>%</w:t>
      </w:r>
      <w:r w:rsidRPr="0059440A">
        <w:rPr>
          <w:rFonts w:hint="eastAsia"/>
        </w:rPr>
        <w:t>以上；</w:t>
      </w:r>
    </w:p>
    <w:p w:rsidR="0059440A" w:rsidRPr="0059440A" w:rsidRDefault="0059440A" w:rsidP="0059440A">
      <w:pPr>
        <w:pStyle w:val="a5"/>
        <w:numPr>
          <w:ilvl w:val="0"/>
          <w:numId w:val="2"/>
        </w:numPr>
        <w:ind w:firstLine="420"/>
      </w:pPr>
      <w:r w:rsidRPr="0059440A">
        <w:rPr>
          <w:rFonts w:hint="eastAsia"/>
        </w:rPr>
        <w:t>学生感兴趣程度明显增加；</w:t>
      </w:r>
    </w:p>
    <w:p w:rsidR="0059440A" w:rsidRPr="0059440A" w:rsidRDefault="0059440A" w:rsidP="0059440A">
      <w:pPr>
        <w:pStyle w:val="a5"/>
        <w:numPr>
          <w:ilvl w:val="0"/>
          <w:numId w:val="2"/>
        </w:numPr>
        <w:ind w:firstLine="420"/>
      </w:pPr>
      <w:r w:rsidRPr="0059440A">
        <w:rPr>
          <w:rFonts w:hint="eastAsia"/>
        </w:rPr>
        <w:t>学生上课参与率显著提；</w:t>
      </w:r>
    </w:p>
    <w:p w:rsidR="0059440A" w:rsidRPr="0059440A" w:rsidRDefault="0059440A" w:rsidP="0059440A">
      <w:pPr>
        <w:pStyle w:val="a5"/>
        <w:numPr>
          <w:ilvl w:val="0"/>
          <w:numId w:val="2"/>
        </w:numPr>
        <w:ind w:firstLine="420"/>
      </w:pPr>
      <w:r w:rsidRPr="0059440A">
        <w:rPr>
          <w:rFonts w:hint="eastAsia"/>
        </w:rPr>
        <w:t>课程互动积极。</w:t>
      </w:r>
    </w:p>
    <w:p w:rsidR="0059440A" w:rsidRPr="0059440A" w:rsidRDefault="0059440A" w:rsidP="0059440A">
      <w:pPr>
        <w:pStyle w:val="a5"/>
      </w:pPr>
      <w:r w:rsidRPr="0059440A">
        <w:rPr>
          <w:rFonts w:hint="eastAsia"/>
        </w:rPr>
        <w:t>（</w:t>
      </w:r>
      <w:r w:rsidRPr="0059440A">
        <w:rPr>
          <w:rFonts w:hint="eastAsia"/>
        </w:rPr>
        <w:t>2</w:t>
      </w:r>
      <w:r w:rsidRPr="0059440A">
        <w:rPr>
          <w:rFonts w:hint="eastAsia"/>
        </w:rPr>
        <w:t>）</w:t>
      </w:r>
      <w:r w:rsidRPr="0059440A">
        <w:t>课程评价</w:t>
      </w:r>
    </w:p>
    <w:p w:rsidR="0059440A" w:rsidRPr="0059440A" w:rsidRDefault="0059440A" w:rsidP="0059440A">
      <w:pPr>
        <w:pStyle w:val="a5"/>
        <w:numPr>
          <w:ilvl w:val="0"/>
          <w:numId w:val="3"/>
        </w:numPr>
        <w:ind w:firstLine="420"/>
      </w:pPr>
      <w:r w:rsidRPr="0059440A">
        <w:rPr>
          <w:rFonts w:hint="eastAsia"/>
        </w:rPr>
        <w:t>课程好评率达到</w:t>
      </w:r>
      <w:r w:rsidRPr="0059440A">
        <w:rPr>
          <w:rFonts w:hint="eastAsia"/>
        </w:rPr>
        <w:t>9</w:t>
      </w:r>
      <w:r w:rsidRPr="0059440A">
        <w:t>5</w:t>
      </w:r>
      <w:r w:rsidRPr="0059440A">
        <w:rPr>
          <w:rFonts w:hint="eastAsia"/>
        </w:rPr>
        <w:t>%</w:t>
      </w:r>
      <w:r w:rsidRPr="0059440A">
        <w:rPr>
          <w:rFonts w:hint="eastAsia"/>
        </w:rPr>
        <w:t>以上；</w:t>
      </w:r>
    </w:p>
    <w:p w:rsidR="0059440A" w:rsidRPr="0059440A" w:rsidRDefault="0059440A" w:rsidP="0059440A">
      <w:pPr>
        <w:pStyle w:val="a5"/>
        <w:numPr>
          <w:ilvl w:val="0"/>
          <w:numId w:val="3"/>
        </w:numPr>
        <w:ind w:firstLine="420"/>
      </w:pPr>
      <w:r w:rsidRPr="0059440A">
        <w:rPr>
          <w:rFonts w:hint="eastAsia"/>
        </w:rPr>
        <w:t>课堂形成“查阅资料</w:t>
      </w:r>
      <w:r w:rsidRPr="0059440A">
        <w:rPr>
          <w:rFonts w:hint="eastAsia"/>
        </w:rPr>
        <w:t>-</w:t>
      </w:r>
      <w:r w:rsidRPr="0059440A">
        <w:rPr>
          <w:rFonts w:hint="eastAsia"/>
        </w:rPr>
        <w:t>知识讨论</w:t>
      </w:r>
      <w:r w:rsidRPr="0059440A">
        <w:rPr>
          <w:rFonts w:hint="eastAsia"/>
        </w:rPr>
        <w:t>-</w:t>
      </w:r>
      <w:r w:rsidRPr="0059440A">
        <w:rPr>
          <w:rFonts w:hint="eastAsia"/>
        </w:rPr>
        <w:t>方案制定</w:t>
      </w:r>
      <w:r w:rsidRPr="0059440A">
        <w:rPr>
          <w:rFonts w:hint="eastAsia"/>
        </w:rPr>
        <w:t>-</w:t>
      </w:r>
      <w:r w:rsidRPr="0059440A">
        <w:rPr>
          <w:rFonts w:hint="eastAsia"/>
        </w:rPr>
        <w:t>方案评价”的局面。</w:t>
      </w:r>
    </w:p>
    <w:p w:rsidR="0059440A" w:rsidRPr="0059440A" w:rsidRDefault="0059440A" w:rsidP="0059440A">
      <w:pPr>
        <w:pStyle w:val="a5"/>
      </w:pPr>
      <w:r w:rsidRPr="0059440A">
        <w:rPr>
          <w:rFonts w:hint="eastAsia"/>
        </w:rPr>
        <w:t>（</w:t>
      </w:r>
      <w:r w:rsidRPr="0059440A">
        <w:rPr>
          <w:rFonts w:hint="eastAsia"/>
        </w:rPr>
        <w:t>3</w:t>
      </w:r>
      <w:r w:rsidRPr="0059440A">
        <w:rPr>
          <w:rFonts w:hint="eastAsia"/>
        </w:rPr>
        <w:t>）</w:t>
      </w:r>
      <w:r w:rsidRPr="0059440A">
        <w:t>课程</w:t>
      </w:r>
      <w:r w:rsidRPr="0059440A">
        <w:rPr>
          <w:rFonts w:hint="eastAsia"/>
        </w:rPr>
        <w:t>知识</w:t>
      </w:r>
      <w:r w:rsidRPr="0059440A">
        <w:t>体系提升</w:t>
      </w:r>
    </w:p>
    <w:p w:rsidR="0059440A" w:rsidRPr="0059440A" w:rsidRDefault="0059440A" w:rsidP="0059440A">
      <w:pPr>
        <w:pStyle w:val="a5"/>
        <w:numPr>
          <w:ilvl w:val="0"/>
          <w:numId w:val="4"/>
        </w:numPr>
        <w:ind w:firstLine="420"/>
      </w:pPr>
      <w:r w:rsidRPr="0059440A">
        <w:rPr>
          <w:rFonts w:hint="eastAsia"/>
        </w:rPr>
        <w:t>课程知识体系完整，构建机械参数测试理论体系、实践体系；</w:t>
      </w:r>
    </w:p>
    <w:p w:rsidR="0059440A" w:rsidRPr="0059440A" w:rsidRDefault="0059440A" w:rsidP="0059440A">
      <w:pPr>
        <w:pStyle w:val="a5"/>
        <w:numPr>
          <w:ilvl w:val="0"/>
          <w:numId w:val="4"/>
        </w:numPr>
        <w:ind w:firstLine="420"/>
      </w:pPr>
      <w:r w:rsidRPr="0059440A">
        <w:rPr>
          <w:rFonts w:hint="eastAsia"/>
        </w:rPr>
        <w:t>形成“基本原理</w:t>
      </w:r>
      <w:r w:rsidRPr="0059440A">
        <w:rPr>
          <w:rFonts w:hint="eastAsia"/>
        </w:rPr>
        <w:t>-</w:t>
      </w:r>
      <w:r w:rsidRPr="0059440A">
        <w:rPr>
          <w:rFonts w:hint="eastAsia"/>
        </w:rPr>
        <w:t>理论分析</w:t>
      </w:r>
      <w:r w:rsidRPr="0059440A">
        <w:rPr>
          <w:rFonts w:hint="eastAsia"/>
        </w:rPr>
        <w:t>-</w:t>
      </w:r>
      <w:r w:rsidRPr="0059440A">
        <w:rPr>
          <w:rFonts w:hint="eastAsia"/>
        </w:rPr>
        <w:t>实际应用</w:t>
      </w:r>
      <w:r w:rsidRPr="0059440A">
        <w:rPr>
          <w:rFonts w:hint="eastAsia"/>
        </w:rPr>
        <w:t>-</w:t>
      </w:r>
      <w:r w:rsidRPr="0059440A">
        <w:rPr>
          <w:rFonts w:hint="eastAsia"/>
        </w:rPr>
        <w:t>效果反馈”的良好闭环；</w:t>
      </w:r>
    </w:p>
    <w:p w:rsidR="0059440A" w:rsidRPr="0059440A" w:rsidRDefault="0059440A" w:rsidP="0059440A">
      <w:pPr>
        <w:pStyle w:val="a5"/>
        <w:numPr>
          <w:ilvl w:val="0"/>
          <w:numId w:val="4"/>
        </w:numPr>
        <w:ind w:firstLine="420"/>
      </w:pPr>
      <w:r w:rsidRPr="0059440A">
        <w:rPr>
          <w:rFonts w:hint="eastAsia"/>
        </w:rPr>
        <w:t>课程涉及知识面广，惠及学生面广</w:t>
      </w:r>
      <w:r>
        <w:rPr>
          <w:rFonts w:hint="eastAsia"/>
        </w:rPr>
        <w:t>。</w:t>
      </w:r>
    </w:p>
    <w:p w:rsidR="0020579B" w:rsidRPr="00856F9A" w:rsidRDefault="00356610" w:rsidP="00856F9A">
      <w:pPr>
        <w:pStyle w:val="2"/>
        <w:spacing w:before="0" w:after="0" w:line="240" w:lineRule="auto"/>
        <w:rPr>
          <w:rFonts w:ascii="黑体" w:eastAsia="黑体" w:hAnsi="黑体"/>
          <w:b w:val="0"/>
          <w:sz w:val="21"/>
          <w:szCs w:val="21"/>
        </w:rPr>
      </w:pPr>
      <w:r w:rsidRPr="00856F9A">
        <w:rPr>
          <w:rFonts w:ascii="黑体" w:eastAsia="黑体" w:hAnsi="黑体" w:hint="eastAsia"/>
          <w:b w:val="0"/>
          <w:sz w:val="21"/>
          <w:szCs w:val="21"/>
        </w:rPr>
        <w:t xml:space="preserve">4 </w:t>
      </w:r>
      <w:r w:rsidR="0020579B" w:rsidRPr="00856F9A">
        <w:rPr>
          <w:rFonts w:ascii="黑体" w:eastAsia="黑体" w:hAnsi="黑体" w:hint="eastAsia"/>
          <w:b w:val="0"/>
          <w:sz w:val="21"/>
          <w:szCs w:val="21"/>
        </w:rPr>
        <w:t>结论</w:t>
      </w:r>
    </w:p>
    <w:p w:rsidR="00B36A5F" w:rsidRDefault="00B36A5F" w:rsidP="00164134">
      <w:pPr>
        <w:pStyle w:val="a5"/>
      </w:pPr>
      <w:r>
        <w:rPr>
          <w:rFonts w:hint="eastAsia"/>
        </w:rPr>
        <w:t>此次案例教学法在</w:t>
      </w:r>
      <w:r>
        <w:t>《机械参数测试与分析技术》</w:t>
      </w:r>
      <w:r w:rsidRPr="00B10B64">
        <w:rPr>
          <w:rFonts w:hint="eastAsia"/>
        </w:rPr>
        <w:t>课程</w:t>
      </w:r>
      <w:r>
        <w:rPr>
          <w:rFonts w:hint="eastAsia"/>
        </w:rPr>
        <w:t>中的实施，取得了良好效果，对后期该方法的应用有很好的借鉴意义。现对该方法实施的经验总结如下：</w:t>
      </w:r>
    </w:p>
    <w:p w:rsidR="00CA31C5" w:rsidRPr="00B36A5F" w:rsidRDefault="00CA31C5" w:rsidP="00164134">
      <w:pPr>
        <w:pStyle w:val="a5"/>
      </w:pPr>
      <w:r w:rsidRPr="00CA31C5">
        <w:rPr>
          <w:rFonts w:hint="eastAsia"/>
        </w:rPr>
        <w:t>（</w:t>
      </w:r>
      <w:r w:rsidRPr="00CA31C5">
        <w:rPr>
          <w:rFonts w:hint="eastAsia"/>
        </w:rPr>
        <w:t>1</w:t>
      </w:r>
      <w:r>
        <w:rPr>
          <w:rFonts w:hint="eastAsia"/>
        </w:rPr>
        <w:t>）结合工程实际，精选案例</w:t>
      </w:r>
      <w:r w:rsidR="00B36A5F">
        <w:rPr>
          <w:rFonts w:hint="eastAsia"/>
        </w:rPr>
        <w:t>。课程中选择的案例，既兼顾了课程特点，同时结合工程实际</w:t>
      </w:r>
      <w:r w:rsidR="001D648E">
        <w:rPr>
          <w:rFonts w:hint="eastAsia"/>
        </w:rPr>
        <w:t>，又突显了学校学科特色。这些案例的运用，把学生从教室拉进了实践中，学生带着问题去学习、思考，目标明确，教学取得了良好的效果。</w:t>
      </w:r>
    </w:p>
    <w:p w:rsidR="00CA31C5" w:rsidRDefault="00CA31C5" w:rsidP="00164134">
      <w:pPr>
        <w:pStyle w:val="a5"/>
      </w:pPr>
      <w:r>
        <w:rPr>
          <w:rFonts w:hint="eastAsia"/>
        </w:rPr>
        <w:t>（</w:t>
      </w:r>
      <w:r>
        <w:rPr>
          <w:rFonts w:hint="eastAsia"/>
        </w:rPr>
        <w:t>2</w:t>
      </w:r>
      <w:r>
        <w:rPr>
          <w:rFonts w:hint="eastAsia"/>
        </w:rPr>
        <w:t>）突出以学生学习为中心的理念</w:t>
      </w:r>
      <w:r w:rsidR="001D648E">
        <w:rPr>
          <w:rFonts w:hint="eastAsia"/>
        </w:rPr>
        <w:t>。在教学过程中，传统教学是</w:t>
      </w:r>
      <w:r w:rsidR="00262466">
        <w:rPr>
          <w:rFonts w:hint="eastAsia"/>
        </w:rPr>
        <w:t>“老师教</w:t>
      </w:r>
      <w:r w:rsidR="00262466">
        <w:rPr>
          <w:rFonts w:hint="eastAsia"/>
        </w:rPr>
        <w:t>-</w:t>
      </w:r>
      <w:r w:rsidR="00262466">
        <w:rPr>
          <w:rFonts w:hint="eastAsia"/>
        </w:rPr>
        <w:t>学生学”</w:t>
      </w:r>
      <w:r w:rsidR="001D648E">
        <w:rPr>
          <w:rFonts w:hint="eastAsia"/>
        </w:rPr>
        <w:t>，教学效果不突出。在本次</w:t>
      </w:r>
      <w:r w:rsidR="00262466">
        <w:rPr>
          <w:rFonts w:hint="eastAsia"/>
        </w:rPr>
        <w:t>教学</w:t>
      </w:r>
      <w:r w:rsidR="001D648E">
        <w:rPr>
          <w:rFonts w:hint="eastAsia"/>
        </w:rPr>
        <w:t>实践中，突出以学生学习为中心的理念，学生参与</w:t>
      </w:r>
      <w:r w:rsidR="00262466">
        <w:rPr>
          <w:rFonts w:hint="eastAsia"/>
        </w:rPr>
        <w:t>了</w:t>
      </w:r>
      <w:r w:rsidR="001D648E">
        <w:rPr>
          <w:rFonts w:hint="eastAsia"/>
        </w:rPr>
        <w:t>教学的全过程，包括资料查阅、方案设计、方案点评等，</w:t>
      </w:r>
      <w:r w:rsidR="00262466">
        <w:rPr>
          <w:rFonts w:hint="eastAsia"/>
        </w:rPr>
        <w:t>课后对学生进行访谈时，反映良好。</w:t>
      </w:r>
    </w:p>
    <w:p w:rsidR="00CA31C5" w:rsidRDefault="00CA31C5" w:rsidP="00164134">
      <w:pPr>
        <w:pStyle w:val="a5"/>
      </w:pPr>
      <w:r>
        <w:rPr>
          <w:rFonts w:hint="eastAsia"/>
        </w:rPr>
        <w:t>（</w:t>
      </w:r>
      <w:r>
        <w:rPr>
          <w:rFonts w:hint="eastAsia"/>
        </w:rPr>
        <w:t>3</w:t>
      </w:r>
      <w:r>
        <w:rPr>
          <w:rFonts w:hint="eastAsia"/>
        </w:rPr>
        <w:t>）正确处理好多种教学方法的关系</w:t>
      </w:r>
      <w:r w:rsidR="00262466">
        <w:rPr>
          <w:rFonts w:hint="eastAsia"/>
        </w:rPr>
        <w:t>。</w:t>
      </w:r>
      <w:r w:rsidR="00C24BE4">
        <w:rPr>
          <w:rFonts w:hint="eastAsia"/>
        </w:rPr>
        <w:t>案例教学法是教学方法的一种，在某些章节的教学中取得了良好的效果，给学生留下了良好印象，但它不能取得课堂教学，仍然要与传统教学方法相结合，互为补充。</w:t>
      </w:r>
    </w:p>
    <w:p w:rsidR="0020579B" w:rsidRDefault="0020579B" w:rsidP="00856F9A">
      <w:pPr>
        <w:pStyle w:val="2"/>
        <w:spacing w:before="0" w:after="0" w:line="240" w:lineRule="auto"/>
        <w:rPr>
          <w:rFonts w:ascii="黑体" w:eastAsia="黑体" w:hAnsi="黑体"/>
          <w:b w:val="0"/>
          <w:sz w:val="21"/>
          <w:szCs w:val="21"/>
        </w:rPr>
      </w:pPr>
      <w:r w:rsidRPr="00856F9A">
        <w:rPr>
          <w:rFonts w:ascii="黑体" w:eastAsia="黑体" w:hAnsi="黑体" w:hint="eastAsia"/>
          <w:b w:val="0"/>
          <w:sz w:val="21"/>
          <w:szCs w:val="21"/>
        </w:rPr>
        <w:t>参考文献</w:t>
      </w:r>
    </w:p>
    <w:p w:rsidR="009E2161" w:rsidRDefault="00EC0343" w:rsidP="009E2161">
      <w:r w:rsidRPr="00EC0343">
        <w:t>[1]</w:t>
      </w:r>
      <w:r w:rsidRPr="00EC0343">
        <w:t>刘洪</w:t>
      </w:r>
      <w:r w:rsidRPr="00EC0343">
        <w:t>,</w:t>
      </w:r>
      <w:r w:rsidRPr="00EC0343">
        <w:t>林洁馨</w:t>
      </w:r>
      <w:r w:rsidRPr="00EC0343">
        <w:t>,</w:t>
      </w:r>
      <w:r w:rsidRPr="00EC0343">
        <w:t>梁建娟</w:t>
      </w:r>
      <w:r w:rsidRPr="00EC0343">
        <w:t>,</w:t>
      </w:r>
      <w:r w:rsidRPr="00EC0343">
        <w:t>杨平</w:t>
      </w:r>
      <w:r w:rsidRPr="00EC0343">
        <w:t>.“</w:t>
      </w:r>
      <w:r w:rsidRPr="00EC0343">
        <w:t>数字信号处理</w:t>
      </w:r>
      <w:r w:rsidRPr="00EC0343">
        <w:t>”</w:t>
      </w:r>
      <w:r w:rsidRPr="00EC0343">
        <w:t>课程中的案例式教学法研究</w:t>
      </w:r>
      <w:r w:rsidRPr="00EC0343">
        <w:t>[J].</w:t>
      </w:r>
      <w:r w:rsidRPr="00EC0343">
        <w:t>教育教学论坛</w:t>
      </w:r>
      <w:r w:rsidRPr="00EC0343">
        <w:t>,2022(03):133-136.</w:t>
      </w:r>
    </w:p>
    <w:p w:rsidR="00333F9B" w:rsidRDefault="00333F9B" w:rsidP="009E2161">
      <w:r w:rsidRPr="00333F9B">
        <w:t>[</w:t>
      </w:r>
      <w:r w:rsidR="003A0DE4">
        <w:rPr>
          <w:rFonts w:hint="eastAsia"/>
        </w:rPr>
        <w:t>2</w:t>
      </w:r>
      <w:r w:rsidRPr="00333F9B">
        <w:t>]</w:t>
      </w:r>
      <w:r w:rsidRPr="00333F9B">
        <w:t>张瑜</w:t>
      </w:r>
      <w:r w:rsidRPr="00333F9B">
        <w:t>,</w:t>
      </w:r>
      <w:r w:rsidRPr="00333F9B">
        <w:t>滕明君</w:t>
      </w:r>
      <w:r w:rsidRPr="00333F9B">
        <w:t>,</w:t>
      </w:r>
      <w:r w:rsidRPr="00333F9B">
        <w:t>王鹏程</w:t>
      </w:r>
      <w:r w:rsidRPr="00333F9B">
        <w:t>,</w:t>
      </w:r>
      <w:r w:rsidRPr="00333F9B">
        <w:t>佃袁勇</w:t>
      </w:r>
      <w:r w:rsidRPr="00333F9B">
        <w:t>.</w:t>
      </w:r>
      <w:r w:rsidRPr="00333F9B">
        <w:t>案例教学法在景观生态学课程中的实践与应用</w:t>
      </w:r>
      <w:r w:rsidRPr="00333F9B">
        <w:t>——</w:t>
      </w:r>
      <w:r w:rsidRPr="00333F9B">
        <w:t>以华中农业大学为例</w:t>
      </w:r>
      <w:r w:rsidRPr="00333F9B">
        <w:t>[J].</w:t>
      </w:r>
      <w:r w:rsidRPr="00333F9B">
        <w:t>创新创业理论研究与实践</w:t>
      </w:r>
      <w:r w:rsidRPr="00333F9B">
        <w:t>,2023,6(03):140-142.</w:t>
      </w:r>
    </w:p>
    <w:p w:rsidR="00333F9B" w:rsidRDefault="00333F9B" w:rsidP="009E2161">
      <w:r w:rsidRPr="00333F9B">
        <w:t>[</w:t>
      </w:r>
      <w:r w:rsidR="003A0DE4">
        <w:rPr>
          <w:rFonts w:hint="eastAsia"/>
        </w:rPr>
        <w:t>3</w:t>
      </w:r>
      <w:r w:rsidRPr="00333F9B">
        <w:t>]</w:t>
      </w:r>
      <w:r w:rsidRPr="00333F9B">
        <w:t>潘盛山</w:t>
      </w:r>
      <w:r w:rsidRPr="00333F9B">
        <w:t>,</w:t>
      </w:r>
      <w:r w:rsidRPr="00333F9B">
        <w:t>潘宝峰</w:t>
      </w:r>
      <w:r w:rsidRPr="00333F9B">
        <w:t>.</w:t>
      </w:r>
      <w:r w:rsidRPr="00333F9B">
        <w:t>面向具有国际视野卓越工程师培养的工程施工类课程教学改革</w:t>
      </w:r>
      <w:r w:rsidRPr="00333F9B">
        <w:t>——</w:t>
      </w:r>
      <w:r w:rsidRPr="00333F9B">
        <w:t>以《桥梁工程施工》为例</w:t>
      </w:r>
      <w:r w:rsidRPr="00333F9B">
        <w:t>[J].</w:t>
      </w:r>
      <w:r w:rsidRPr="00333F9B">
        <w:t>教育教学论坛</w:t>
      </w:r>
      <w:r w:rsidRPr="00333F9B">
        <w:t>,2018(29):99-101.</w:t>
      </w:r>
    </w:p>
    <w:p w:rsidR="00EA45FB" w:rsidRDefault="00EA45FB" w:rsidP="009E2161">
      <w:r w:rsidRPr="00EA45FB">
        <w:t>[</w:t>
      </w:r>
      <w:r>
        <w:rPr>
          <w:rFonts w:hint="eastAsia"/>
        </w:rPr>
        <w:t>4</w:t>
      </w:r>
      <w:r w:rsidRPr="00EA45FB">
        <w:t>]</w:t>
      </w:r>
      <w:r w:rsidRPr="00EA45FB">
        <w:t>黄菁彦</w:t>
      </w:r>
      <w:r w:rsidRPr="00EA45FB">
        <w:t>,</w:t>
      </w:r>
      <w:r w:rsidRPr="00EA45FB">
        <w:t>谈一帆</w:t>
      </w:r>
      <w:r w:rsidRPr="00EA45FB">
        <w:t>,</w:t>
      </w:r>
      <w:r w:rsidRPr="00EA45FB">
        <w:t>熊伟</w:t>
      </w:r>
      <w:r w:rsidRPr="00EA45FB">
        <w:t>,</w:t>
      </w:r>
      <w:r w:rsidRPr="00EA45FB">
        <w:t>李沛秦</w:t>
      </w:r>
      <w:r w:rsidRPr="00EA45FB">
        <w:t>.</w:t>
      </w:r>
      <w:r w:rsidRPr="00EA45FB">
        <w:t>《人工智能与模式识别》课程案例式教学实践</w:t>
      </w:r>
      <w:r w:rsidRPr="00EA45FB">
        <w:t>[J].</w:t>
      </w:r>
      <w:r w:rsidRPr="00EA45FB">
        <w:t>中国教育信息化</w:t>
      </w:r>
      <w:r w:rsidRPr="00EA45FB">
        <w:t>,2021(22):84-87.</w:t>
      </w:r>
    </w:p>
    <w:p w:rsidR="00EA45FB" w:rsidRDefault="00EA45FB" w:rsidP="009E2161">
      <w:r w:rsidRPr="00EA45FB">
        <w:t>[</w:t>
      </w:r>
      <w:r>
        <w:rPr>
          <w:rFonts w:hint="eastAsia"/>
        </w:rPr>
        <w:t>5</w:t>
      </w:r>
      <w:r w:rsidRPr="00EA45FB">
        <w:t>]</w:t>
      </w:r>
      <w:r w:rsidRPr="00EA45FB">
        <w:t>魏宏安</w:t>
      </w:r>
      <w:r w:rsidRPr="00EA45FB">
        <w:t>,</w:t>
      </w:r>
      <w:r w:rsidRPr="00EA45FB">
        <w:t>陈由甲</w:t>
      </w:r>
      <w:r w:rsidRPr="00EA45FB">
        <w:t>.</w:t>
      </w:r>
      <w:r w:rsidRPr="00EA45FB">
        <w:t>研究生现代数字信号处理实践教学的改革与探索</w:t>
      </w:r>
      <w:r w:rsidRPr="00EA45FB">
        <w:t>[J].</w:t>
      </w:r>
      <w:r w:rsidRPr="00EA45FB">
        <w:t>实验室研究与探索</w:t>
      </w:r>
      <w:r w:rsidRPr="00EA45FB">
        <w:t>,2021,40(07):158-161.DOI:10.19927/j.cnki.syyt.2021.07.034.</w:t>
      </w:r>
    </w:p>
    <w:p w:rsidR="00EA45FB" w:rsidRDefault="00EA45FB" w:rsidP="009E2161">
      <w:r>
        <w:rPr>
          <w:rFonts w:hint="eastAsia"/>
        </w:rPr>
        <w:t>[6]</w:t>
      </w:r>
      <w:r w:rsidRPr="00EA45FB">
        <w:t>李敏</w:t>
      </w:r>
      <w:r w:rsidRPr="00EA45FB">
        <w:t>,</w:t>
      </w:r>
      <w:r w:rsidRPr="00EA45FB">
        <w:t>刘俊</w:t>
      </w:r>
      <w:r w:rsidRPr="00EA45FB">
        <w:t>.“</w:t>
      </w:r>
      <w:r w:rsidRPr="00EA45FB">
        <w:t>信号处理</w:t>
      </w:r>
      <w:r w:rsidRPr="00EA45FB">
        <w:t>”</w:t>
      </w:r>
      <w:r w:rsidRPr="00EA45FB">
        <w:t>课程群实验实践教学改革与实践</w:t>
      </w:r>
      <w:r w:rsidRPr="00EA45FB">
        <w:t>[J].</w:t>
      </w:r>
      <w:r w:rsidRPr="00EA45FB">
        <w:t>教育教学论坛</w:t>
      </w:r>
      <w:r w:rsidRPr="00EA45FB">
        <w:t>,2020(23):156-158.</w:t>
      </w:r>
    </w:p>
    <w:p w:rsidR="00EB74AD" w:rsidRPr="009E2161" w:rsidRDefault="00EB74AD" w:rsidP="009E2161">
      <w:r>
        <w:rPr>
          <w:rFonts w:hint="eastAsia"/>
        </w:rPr>
        <w:t>[7]</w:t>
      </w:r>
      <w:r w:rsidRPr="00EB74AD">
        <w:t>成羽</w:t>
      </w:r>
      <w:r w:rsidRPr="00EB74AD">
        <w:t>,</w:t>
      </w:r>
      <w:r w:rsidRPr="00EB74AD">
        <w:t>周飞</w:t>
      </w:r>
      <w:r w:rsidRPr="00EB74AD">
        <w:t>,</w:t>
      </w:r>
      <w:r w:rsidRPr="00EB74AD">
        <w:t>王元元</w:t>
      </w:r>
      <w:r w:rsidRPr="00EB74AD">
        <w:t>,</w:t>
      </w:r>
      <w:r w:rsidRPr="00EB74AD">
        <w:t>秦丽</w:t>
      </w:r>
      <w:r w:rsidRPr="00EB74AD">
        <w:t>,</w:t>
      </w:r>
      <w:r w:rsidRPr="00EB74AD">
        <w:t>李峥</w:t>
      </w:r>
      <w:r w:rsidRPr="00EB74AD">
        <w:t>.</w:t>
      </w:r>
      <w:r w:rsidRPr="00EB74AD">
        <w:t>案例教学法在土木工程专业课程改革中的应用探索</w:t>
      </w:r>
      <w:r w:rsidRPr="00EB74AD">
        <w:t>——</w:t>
      </w:r>
      <w:r w:rsidRPr="00EB74AD">
        <w:t>以房</w:t>
      </w:r>
      <w:r w:rsidRPr="00EB74AD">
        <w:lastRenderedPageBreak/>
        <w:t>屋建筑学为例</w:t>
      </w:r>
      <w:r w:rsidRPr="00EB74AD">
        <w:t>[J].</w:t>
      </w:r>
      <w:r w:rsidRPr="00EB74AD">
        <w:t>产业与科技论坛</w:t>
      </w:r>
      <w:r w:rsidRPr="00EB74AD">
        <w:t>,2022,21(11):163-165.</w:t>
      </w:r>
    </w:p>
    <w:sectPr w:rsidR="00EB74AD" w:rsidRPr="009E2161" w:rsidSect="004076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BA9" w:rsidRDefault="00F83BA9" w:rsidP="008837CA">
      <w:r>
        <w:separator/>
      </w:r>
    </w:p>
  </w:endnote>
  <w:endnote w:type="continuationSeparator" w:id="1">
    <w:p w:rsidR="00F83BA9" w:rsidRDefault="00F83BA9" w:rsidP="00883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BA9" w:rsidRDefault="00F83BA9" w:rsidP="008837CA">
      <w:r>
        <w:separator/>
      </w:r>
    </w:p>
  </w:footnote>
  <w:footnote w:type="continuationSeparator" w:id="1">
    <w:p w:rsidR="00F83BA9" w:rsidRDefault="00F83BA9" w:rsidP="00883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02B"/>
    <w:multiLevelType w:val="hybridMultilevel"/>
    <w:tmpl w:val="4FBC3BEA"/>
    <w:lvl w:ilvl="0" w:tplc="41862E5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25A318E"/>
    <w:multiLevelType w:val="hybridMultilevel"/>
    <w:tmpl w:val="8ADA74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BA717A5"/>
    <w:multiLevelType w:val="hybridMultilevel"/>
    <w:tmpl w:val="9FC25E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B3A4D5D"/>
    <w:multiLevelType w:val="hybridMultilevel"/>
    <w:tmpl w:val="3ED2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7CA"/>
    <w:rsid w:val="000116A6"/>
    <w:rsid w:val="00031524"/>
    <w:rsid w:val="0005543C"/>
    <w:rsid w:val="000D4E31"/>
    <w:rsid w:val="00164134"/>
    <w:rsid w:val="001917EE"/>
    <w:rsid w:val="001C1C05"/>
    <w:rsid w:val="001D3ECB"/>
    <w:rsid w:val="001D648E"/>
    <w:rsid w:val="001E6E92"/>
    <w:rsid w:val="001E7CE9"/>
    <w:rsid w:val="0020579B"/>
    <w:rsid w:val="00262466"/>
    <w:rsid w:val="002C5E14"/>
    <w:rsid w:val="002D5801"/>
    <w:rsid w:val="002E075B"/>
    <w:rsid w:val="00333F9B"/>
    <w:rsid w:val="00356610"/>
    <w:rsid w:val="003705D6"/>
    <w:rsid w:val="00376DF6"/>
    <w:rsid w:val="003A0DE4"/>
    <w:rsid w:val="003F5E9B"/>
    <w:rsid w:val="00401730"/>
    <w:rsid w:val="0040768D"/>
    <w:rsid w:val="0043359E"/>
    <w:rsid w:val="00491B6B"/>
    <w:rsid w:val="00515ACF"/>
    <w:rsid w:val="0059440A"/>
    <w:rsid w:val="00620B10"/>
    <w:rsid w:val="006708CA"/>
    <w:rsid w:val="006E406A"/>
    <w:rsid w:val="00736A73"/>
    <w:rsid w:val="00744818"/>
    <w:rsid w:val="00786B94"/>
    <w:rsid w:val="007E687D"/>
    <w:rsid w:val="007F5865"/>
    <w:rsid w:val="00856F9A"/>
    <w:rsid w:val="00861F15"/>
    <w:rsid w:val="008837CA"/>
    <w:rsid w:val="008B5E44"/>
    <w:rsid w:val="008C10B9"/>
    <w:rsid w:val="008C37BC"/>
    <w:rsid w:val="008D7A81"/>
    <w:rsid w:val="00910E28"/>
    <w:rsid w:val="0091345E"/>
    <w:rsid w:val="009559B9"/>
    <w:rsid w:val="009E2161"/>
    <w:rsid w:val="009E3E37"/>
    <w:rsid w:val="00A31295"/>
    <w:rsid w:val="00A342E1"/>
    <w:rsid w:val="00AF666D"/>
    <w:rsid w:val="00B11771"/>
    <w:rsid w:val="00B36A5F"/>
    <w:rsid w:val="00B4556C"/>
    <w:rsid w:val="00B73701"/>
    <w:rsid w:val="00B83526"/>
    <w:rsid w:val="00B8674F"/>
    <w:rsid w:val="00B90313"/>
    <w:rsid w:val="00C24BE4"/>
    <w:rsid w:val="00C67EC3"/>
    <w:rsid w:val="00CA31C5"/>
    <w:rsid w:val="00D55E3B"/>
    <w:rsid w:val="00D579A3"/>
    <w:rsid w:val="00DA146E"/>
    <w:rsid w:val="00DA62B9"/>
    <w:rsid w:val="00DE062C"/>
    <w:rsid w:val="00E24075"/>
    <w:rsid w:val="00E62CC6"/>
    <w:rsid w:val="00EA45FB"/>
    <w:rsid w:val="00EA572B"/>
    <w:rsid w:val="00EB74AD"/>
    <w:rsid w:val="00EC0343"/>
    <w:rsid w:val="00F406E9"/>
    <w:rsid w:val="00F83BA9"/>
    <w:rsid w:val="00F91CE7"/>
    <w:rsid w:val="00FD416B"/>
    <w:rsid w:val="00FD5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8D"/>
    <w:pPr>
      <w:widowControl w:val="0"/>
      <w:jc w:val="both"/>
    </w:pPr>
  </w:style>
  <w:style w:type="paragraph" w:styleId="1">
    <w:name w:val="heading 1"/>
    <w:basedOn w:val="a"/>
    <w:next w:val="a"/>
    <w:link w:val="1Char"/>
    <w:uiPriority w:val="9"/>
    <w:qFormat/>
    <w:rsid w:val="00856F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56F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6F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7CA"/>
    <w:rPr>
      <w:sz w:val="18"/>
      <w:szCs w:val="18"/>
    </w:rPr>
  </w:style>
  <w:style w:type="paragraph" w:styleId="a4">
    <w:name w:val="footer"/>
    <w:basedOn w:val="a"/>
    <w:link w:val="Char0"/>
    <w:uiPriority w:val="99"/>
    <w:unhideWhenUsed/>
    <w:rsid w:val="008837CA"/>
    <w:pPr>
      <w:tabs>
        <w:tab w:val="center" w:pos="4153"/>
        <w:tab w:val="right" w:pos="8306"/>
      </w:tabs>
      <w:snapToGrid w:val="0"/>
      <w:jc w:val="left"/>
    </w:pPr>
    <w:rPr>
      <w:sz w:val="18"/>
      <w:szCs w:val="18"/>
    </w:rPr>
  </w:style>
  <w:style w:type="character" w:customStyle="1" w:styleId="Char0">
    <w:name w:val="页脚 Char"/>
    <w:basedOn w:val="a0"/>
    <w:link w:val="a4"/>
    <w:uiPriority w:val="99"/>
    <w:rsid w:val="008837CA"/>
    <w:rPr>
      <w:sz w:val="18"/>
      <w:szCs w:val="18"/>
    </w:rPr>
  </w:style>
  <w:style w:type="paragraph" w:styleId="a5">
    <w:name w:val="Normal Indent"/>
    <w:basedOn w:val="a"/>
    <w:rsid w:val="0005543C"/>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856F9A"/>
    <w:rPr>
      <w:b/>
      <w:bCs/>
      <w:kern w:val="44"/>
      <w:sz w:val="44"/>
      <w:szCs w:val="44"/>
    </w:rPr>
  </w:style>
  <w:style w:type="character" w:customStyle="1" w:styleId="2Char">
    <w:name w:val="标题 2 Char"/>
    <w:basedOn w:val="a0"/>
    <w:link w:val="2"/>
    <w:uiPriority w:val="9"/>
    <w:rsid w:val="00856F9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6F9A"/>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737</Words>
  <Characters>4201</Characters>
  <Application>Microsoft Office Word</Application>
  <DocSecurity>0</DocSecurity>
  <Lines>35</Lines>
  <Paragraphs>9</Paragraphs>
  <ScaleCrop>false</ScaleCrop>
  <Company>daohangxitong</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daohangxitong</dc:creator>
  <cp:keywords/>
  <dc:description/>
  <cp:lastModifiedBy>daohangxitong</cp:lastModifiedBy>
  <cp:revision>52</cp:revision>
  <dcterms:created xsi:type="dcterms:W3CDTF">2023-02-18T03:14:00Z</dcterms:created>
  <dcterms:modified xsi:type="dcterms:W3CDTF">2023-06-24T05:37:00Z</dcterms:modified>
</cp:coreProperties>
</file>