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8AED" w14:textId="32735087" w:rsidR="00D86ED5" w:rsidRDefault="0050318C" w:rsidP="00951FD0">
      <w:pPr>
        <w:snapToGrid w:val="0"/>
        <w:spacing w:line="360" w:lineRule="exact"/>
        <w:jc w:val="center"/>
        <w:rPr>
          <w:rFonts w:ascii="黑体" w:eastAsia="黑体" w:hAnsi="黑体"/>
          <w:b/>
          <w:szCs w:val="21"/>
        </w:rPr>
      </w:pPr>
      <w:r w:rsidRPr="00951FD0">
        <w:rPr>
          <w:rFonts w:ascii="黑体" w:eastAsia="黑体" w:hAnsi="黑体" w:hint="eastAsia"/>
          <w:b/>
          <w:szCs w:val="21"/>
        </w:rPr>
        <w:t>《企业经营管理》课程思政教学</w:t>
      </w:r>
      <w:r w:rsidR="007B7607" w:rsidRPr="00951FD0">
        <w:rPr>
          <w:rFonts w:ascii="黑体" w:eastAsia="黑体" w:hAnsi="黑体" w:hint="eastAsia"/>
          <w:b/>
          <w:szCs w:val="21"/>
        </w:rPr>
        <w:t>改革与</w:t>
      </w:r>
      <w:r w:rsidRPr="00951FD0">
        <w:rPr>
          <w:rFonts w:ascii="黑体" w:eastAsia="黑体" w:hAnsi="黑体" w:hint="eastAsia"/>
          <w:b/>
          <w:szCs w:val="21"/>
        </w:rPr>
        <w:t>探索</w:t>
      </w:r>
    </w:p>
    <w:p w14:paraId="0CE518D2" w14:textId="25DCAECA" w:rsidR="00951FD0" w:rsidRPr="00951FD0" w:rsidRDefault="00951FD0" w:rsidP="00951FD0">
      <w:pPr>
        <w:snapToGrid w:val="0"/>
        <w:spacing w:line="360" w:lineRule="exact"/>
        <w:jc w:val="center"/>
        <w:rPr>
          <w:rFonts w:asciiTheme="minorEastAsia" w:hAnsiTheme="minorEastAsia"/>
          <w:szCs w:val="21"/>
        </w:rPr>
      </w:pPr>
      <w:r w:rsidRPr="00951FD0">
        <w:rPr>
          <w:rFonts w:asciiTheme="minorEastAsia" w:hAnsiTheme="minorEastAsia" w:hint="eastAsia"/>
          <w:szCs w:val="21"/>
        </w:rPr>
        <w:t>薛冬娟，慕光宇，潘澜澜</w:t>
      </w:r>
    </w:p>
    <w:p w14:paraId="1E2A4EA1" w14:textId="5AEE6266" w:rsidR="00951FD0" w:rsidRPr="00951FD0" w:rsidRDefault="00951FD0" w:rsidP="00951FD0">
      <w:pPr>
        <w:snapToGrid w:val="0"/>
        <w:spacing w:line="360" w:lineRule="exact"/>
        <w:jc w:val="center"/>
        <w:rPr>
          <w:rFonts w:asciiTheme="minorEastAsia" w:hAnsiTheme="minorEastAsia" w:hint="eastAsia"/>
          <w:szCs w:val="21"/>
        </w:rPr>
      </w:pPr>
      <w:r w:rsidRPr="00951FD0">
        <w:rPr>
          <w:rFonts w:asciiTheme="minorEastAsia" w:hAnsiTheme="minorEastAsia" w:hint="eastAsia"/>
          <w:szCs w:val="21"/>
        </w:rPr>
        <w:t xml:space="preserve">（大连海洋大学机械与动力工程学院，辽宁 大连 </w:t>
      </w:r>
      <w:r w:rsidRPr="00951FD0">
        <w:rPr>
          <w:rFonts w:asciiTheme="minorEastAsia" w:hAnsiTheme="minorEastAsia"/>
          <w:szCs w:val="21"/>
        </w:rPr>
        <w:t>116023</w:t>
      </w:r>
      <w:r w:rsidRPr="00951FD0">
        <w:rPr>
          <w:rFonts w:asciiTheme="minorEastAsia" w:hAnsiTheme="minorEastAsia" w:hint="eastAsia"/>
          <w:szCs w:val="21"/>
        </w:rPr>
        <w:t>）</w:t>
      </w:r>
    </w:p>
    <w:p w14:paraId="3AAEBF73" w14:textId="77A820AE" w:rsidR="002327BA" w:rsidRPr="00DC458E" w:rsidRDefault="00E74084" w:rsidP="00951FD0">
      <w:pPr>
        <w:snapToGrid w:val="0"/>
        <w:spacing w:line="360" w:lineRule="exact"/>
        <w:rPr>
          <w:rFonts w:ascii="楷体" w:eastAsia="楷体" w:hAnsi="楷体"/>
          <w:szCs w:val="21"/>
        </w:rPr>
      </w:pPr>
      <w:r w:rsidRPr="00E74084">
        <w:rPr>
          <w:rFonts w:ascii="黑体" w:eastAsia="黑体" w:hAnsi="黑体" w:hint="eastAsia"/>
          <w:b/>
          <w:bCs/>
          <w:szCs w:val="21"/>
        </w:rPr>
        <w:t>[</w:t>
      </w:r>
      <w:r w:rsidR="002810C5" w:rsidRPr="00E74084">
        <w:rPr>
          <w:rFonts w:ascii="黑体" w:eastAsia="黑体" w:hAnsi="黑体"/>
          <w:b/>
          <w:bCs/>
          <w:szCs w:val="21"/>
        </w:rPr>
        <w:t>摘要</w:t>
      </w:r>
      <w:r w:rsidRPr="00E74084">
        <w:rPr>
          <w:rFonts w:ascii="黑体" w:eastAsia="黑体" w:hAnsi="黑体" w:hint="eastAsia"/>
          <w:b/>
          <w:bCs/>
          <w:szCs w:val="21"/>
        </w:rPr>
        <w:t>]</w:t>
      </w:r>
      <w:r w:rsidR="00E56196" w:rsidRPr="00DC458E">
        <w:rPr>
          <w:rFonts w:ascii="楷体" w:eastAsia="楷体" w:hAnsi="楷体"/>
          <w:szCs w:val="21"/>
        </w:rPr>
        <w:t>《企业经营管理》</w:t>
      </w:r>
      <w:r w:rsidR="006A32EA" w:rsidRPr="00DC458E">
        <w:rPr>
          <w:rFonts w:ascii="楷体" w:eastAsia="楷体" w:hAnsi="楷体"/>
          <w:szCs w:val="21"/>
        </w:rPr>
        <w:t>是</w:t>
      </w:r>
      <w:r w:rsidR="00E56196" w:rsidRPr="00DC458E">
        <w:rPr>
          <w:rFonts w:ascii="楷体" w:eastAsia="楷体" w:hAnsi="楷体"/>
          <w:szCs w:val="21"/>
        </w:rPr>
        <w:t>一门</w:t>
      </w:r>
      <w:r w:rsidR="00E56196" w:rsidRPr="00DC458E">
        <w:rPr>
          <w:rFonts w:ascii="楷体" w:eastAsia="楷体" w:hAnsi="楷体" w:hint="eastAsia"/>
          <w:szCs w:val="21"/>
        </w:rPr>
        <w:t>综合性</w:t>
      </w:r>
      <w:r w:rsidR="002810C5" w:rsidRPr="00DC458E">
        <w:rPr>
          <w:rFonts w:ascii="楷体" w:eastAsia="楷体" w:hAnsi="楷体"/>
          <w:szCs w:val="21"/>
        </w:rPr>
        <w:t>与应用性</w:t>
      </w:r>
      <w:r w:rsidR="00E56196" w:rsidRPr="00DC458E">
        <w:rPr>
          <w:rFonts w:ascii="楷体" w:eastAsia="楷体" w:hAnsi="楷体"/>
          <w:szCs w:val="21"/>
        </w:rPr>
        <w:t>较强</w:t>
      </w:r>
      <w:r w:rsidR="002810C5" w:rsidRPr="00DC458E">
        <w:rPr>
          <w:rFonts w:ascii="楷体" w:eastAsia="楷体" w:hAnsi="楷体"/>
          <w:szCs w:val="21"/>
        </w:rPr>
        <w:t>的</w:t>
      </w:r>
      <w:r w:rsidR="006A32EA" w:rsidRPr="00DC458E">
        <w:rPr>
          <w:rFonts w:ascii="楷体" w:eastAsia="楷体" w:hAnsi="楷体"/>
          <w:szCs w:val="21"/>
        </w:rPr>
        <w:t>专业方向</w:t>
      </w:r>
      <w:r w:rsidR="00E56196" w:rsidRPr="00DC458E">
        <w:rPr>
          <w:rFonts w:ascii="楷体" w:eastAsia="楷体" w:hAnsi="楷体"/>
          <w:szCs w:val="21"/>
        </w:rPr>
        <w:t>课。</w:t>
      </w:r>
      <w:r w:rsidR="00300408">
        <w:rPr>
          <w:rFonts w:ascii="楷体" w:eastAsia="楷体" w:hAnsi="楷体" w:hint="eastAsia"/>
          <w:szCs w:val="21"/>
        </w:rPr>
        <w:t>文章</w:t>
      </w:r>
      <w:r w:rsidR="006A32EA" w:rsidRPr="00DC458E">
        <w:rPr>
          <w:rFonts w:ascii="楷体" w:eastAsia="楷体" w:hAnsi="楷体" w:hint="eastAsia"/>
          <w:szCs w:val="21"/>
        </w:rPr>
        <w:t>从</w:t>
      </w:r>
      <w:r w:rsidR="00E56196" w:rsidRPr="00DC458E">
        <w:rPr>
          <w:rFonts w:ascii="楷体" w:eastAsia="楷体" w:hAnsi="楷体" w:hint="eastAsia"/>
          <w:szCs w:val="21"/>
        </w:rPr>
        <w:t>高校</w:t>
      </w:r>
      <w:r w:rsidR="002327BA" w:rsidRPr="00DC458E">
        <w:rPr>
          <w:rFonts w:ascii="楷体" w:eastAsia="楷体" w:hAnsi="楷体" w:hint="eastAsia"/>
          <w:szCs w:val="21"/>
        </w:rPr>
        <w:t>专任教师的角度，探讨</w:t>
      </w:r>
      <w:r w:rsidR="006A32EA" w:rsidRPr="00DC458E">
        <w:rPr>
          <w:rFonts w:ascii="楷体" w:eastAsia="楷体" w:hAnsi="楷体" w:hint="eastAsia"/>
          <w:szCs w:val="21"/>
        </w:rPr>
        <w:t>了</w:t>
      </w:r>
      <w:r w:rsidR="002327BA" w:rsidRPr="00DC458E">
        <w:rPr>
          <w:rFonts w:ascii="楷体" w:eastAsia="楷体" w:hAnsi="楷体" w:hint="eastAsia"/>
          <w:szCs w:val="21"/>
        </w:rPr>
        <w:t>如何</w:t>
      </w:r>
      <w:r w:rsidR="002327BA" w:rsidRPr="00DC458E">
        <w:rPr>
          <w:rFonts w:ascii="楷体" w:eastAsia="楷体" w:hAnsi="楷体"/>
          <w:szCs w:val="21"/>
        </w:rPr>
        <w:t>创新性地将思政教育融入</w:t>
      </w:r>
      <w:r w:rsidR="002327BA" w:rsidRPr="00DC458E">
        <w:rPr>
          <w:rFonts w:ascii="楷体" w:eastAsia="楷体" w:hAnsi="楷体" w:hint="eastAsia"/>
          <w:szCs w:val="21"/>
        </w:rPr>
        <w:t>课程教学。首先</w:t>
      </w:r>
      <w:r w:rsidR="002810C5" w:rsidRPr="00DC458E">
        <w:rPr>
          <w:rFonts w:ascii="楷体" w:eastAsia="楷体" w:hAnsi="楷体"/>
          <w:szCs w:val="21"/>
        </w:rPr>
        <w:t>结合</w:t>
      </w:r>
      <w:r w:rsidR="002327BA" w:rsidRPr="00DC458E">
        <w:rPr>
          <w:rFonts w:ascii="楷体" w:eastAsia="楷体" w:hAnsi="楷体"/>
          <w:szCs w:val="21"/>
        </w:rPr>
        <w:t>企业经营</w:t>
      </w:r>
      <w:r w:rsidR="002810C5" w:rsidRPr="00DC458E">
        <w:rPr>
          <w:rFonts w:ascii="楷体" w:eastAsia="楷体" w:hAnsi="楷体"/>
          <w:szCs w:val="21"/>
        </w:rPr>
        <w:t>管理课程开设的</w:t>
      </w:r>
      <w:r w:rsidR="002327BA" w:rsidRPr="00DC458E">
        <w:rPr>
          <w:rFonts w:ascii="楷体" w:eastAsia="楷体" w:hAnsi="楷体"/>
          <w:szCs w:val="21"/>
        </w:rPr>
        <w:t>机械工程</w:t>
      </w:r>
      <w:r w:rsidR="002810C5" w:rsidRPr="00DC458E">
        <w:rPr>
          <w:rFonts w:ascii="楷体" w:eastAsia="楷体" w:hAnsi="楷体"/>
          <w:szCs w:val="21"/>
        </w:rPr>
        <w:t>专业</w:t>
      </w:r>
      <w:r w:rsidR="006A32EA" w:rsidRPr="00DC458E">
        <w:rPr>
          <w:rFonts w:ascii="楷体" w:eastAsia="楷体" w:hAnsi="楷体"/>
          <w:szCs w:val="21"/>
        </w:rPr>
        <w:t>背景</w:t>
      </w:r>
      <w:r w:rsidR="002810C5" w:rsidRPr="00DC458E">
        <w:rPr>
          <w:rFonts w:ascii="楷体" w:eastAsia="楷体" w:hAnsi="楷体"/>
          <w:szCs w:val="21"/>
        </w:rPr>
        <w:t>，</w:t>
      </w:r>
      <w:r w:rsidR="002327BA" w:rsidRPr="00DC458E">
        <w:rPr>
          <w:rFonts w:ascii="楷体" w:eastAsia="楷体" w:hAnsi="楷体"/>
          <w:szCs w:val="21"/>
        </w:rPr>
        <w:t>阐述了</w:t>
      </w:r>
      <w:r w:rsidR="002327BA" w:rsidRPr="00DC458E">
        <w:rPr>
          <w:rFonts w:ascii="楷体" w:eastAsia="楷体" w:hAnsi="楷体" w:hint="eastAsia"/>
          <w:szCs w:val="21"/>
        </w:rPr>
        <w:t>对教学的</w:t>
      </w:r>
      <w:r w:rsidR="002327BA" w:rsidRPr="00DC458E">
        <w:rPr>
          <w:rFonts w:ascii="楷体" w:eastAsia="楷体" w:hAnsi="楷体"/>
          <w:szCs w:val="21"/>
        </w:rPr>
        <w:t>课程</w:t>
      </w:r>
      <w:r w:rsidR="002327BA" w:rsidRPr="00DC458E">
        <w:rPr>
          <w:rFonts w:ascii="楷体" w:eastAsia="楷体" w:hAnsi="楷体" w:hint="eastAsia"/>
          <w:szCs w:val="21"/>
        </w:rPr>
        <w:t>目标和思政目标</w:t>
      </w:r>
      <w:r w:rsidR="006A32EA" w:rsidRPr="00DC458E">
        <w:rPr>
          <w:rFonts w:ascii="楷体" w:eastAsia="楷体" w:hAnsi="楷体" w:hint="eastAsia"/>
          <w:szCs w:val="21"/>
        </w:rPr>
        <w:t>的</w:t>
      </w:r>
      <w:r w:rsidR="002327BA" w:rsidRPr="00DC458E">
        <w:rPr>
          <w:rFonts w:ascii="楷体" w:eastAsia="楷体" w:hAnsi="楷体" w:hint="eastAsia"/>
          <w:szCs w:val="21"/>
        </w:rPr>
        <w:t>顶层设计</w:t>
      </w:r>
      <w:r w:rsidR="006A32EA" w:rsidRPr="00DC458E">
        <w:rPr>
          <w:rFonts w:ascii="楷体" w:eastAsia="楷体" w:hAnsi="楷体" w:hint="eastAsia"/>
          <w:szCs w:val="21"/>
        </w:rPr>
        <w:t>。然后</w:t>
      </w:r>
      <w:r w:rsidR="002327BA" w:rsidRPr="00DC458E">
        <w:rPr>
          <w:rFonts w:ascii="楷体" w:eastAsia="楷体" w:hAnsi="楷体"/>
          <w:szCs w:val="21"/>
        </w:rPr>
        <w:t>依据课程特点</w:t>
      </w:r>
      <w:r w:rsidR="002327BA" w:rsidRPr="00DC458E">
        <w:rPr>
          <w:rFonts w:ascii="楷体" w:eastAsia="楷体" w:hAnsi="楷体" w:hint="eastAsia"/>
          <w:szCs w:val="21"/>
        </w:rPr>
        <w:t>和教学内容</w:t>
      </w:r>
      <w:r w:rsidR="002327BA" w:rsidRPr="00DC458E">
        <w:rPr>
          <w:rFonts w:ascii="楷体" w:eastAsia="楷体" w:hAnsi="楷体"/>
          <w:szCs w:val="21"/>
        </w:rPr>
        <w:t>，确定</w:t>
      </w:r>
      <w:r w:rsidR="002327BA" w:rsidRPr="00DC458E">
        <w:rPr>
          <w:rFonts w:ascii="楷体" w:eastAsia="楷体" w:hAnsi="楷体" w:hint="eastAsia"/>
          <w:szCs w:val="21"/>
        </w:rPr>
        <w:t>了</w:t>
      </w:r>
      <w:r w:rsidR="002327BA" w:rsidRPr="00DC458E">
        <w:rPr>
          <w:rFonts w:ascii="楷体" w:eastAsia="楷体" w:hAnsi="楷体"/>
          <w:szCs w:val="21"/>
        </w:rPr>
        <w:t>课程</w:t>
      </w:r>
      <w:r w:rsidR="002327BA" w:rsidRPr="00DC458E">
        <w:rPr>
          <w:rFonts w:ascii="楷体" w:eastAsia="楷体" w:hAnsi="楷体" w:hint="eastAsia"/>
          <w:szCs w:val="21"/>
        </w:rPr>
        <w:t>思政</w:t>
      </w:r>
      <w:r w:rsidR="002327BA" w:rsidRPr="00DC458E">
        <w:rPr>
          <w:rFonts w:ascii="楷体" w:eastAsia="楷体" w:hAnsi="楷体"/>
          <w:szCs w:val="21"/>
        </w:rPr>
        <w:t>教学模式</w:t>
      </w:r>
      <w:r w:rsidR="002327BA" w:rsidRPr="00DC458E">
        <w:rPr>
          <w:rFonts w:ascii="楷体" w:eastAsia="楷体" w:hAnsi="楷体" w:hint="eastAsia"/>
          <w:szCs w:val="21"/>
        </w:rPr>
        <w:t>，</w:t>
      </w:r>
      <w:r w:rsidR="006A32EA" w:rsidRPr="00DC458E">
        <w:rPr>
          <w:rFonts w:ascii="楷体" w:eastAsia="楷体" w:hAnsi="楷体" w:hint="eastAsia"/>
          <w:szCs w:val="21"/>
        </w:rPr>
        <w:t>详细制定了各章节教学课程知识点、思政教学目标及具体实施途径，并通过</w:t>
      </w:r>
      <w:r w:rsidR="006A32EA" w:rsidRPr="00DC458E">
        <w:rPr>
          <w:rFonts w:ascii="楷体" w:eastAsia="楷体" w:hAnsi="楷体"/>
          <w:szCs w:val="21"/>
        </w:rPr>
        <w:t>课前、课中和课后</w:t>
      </w:r>
      <w:r w:rsidR="006A32EA" w:rsidRPr="00DC458E">
        <w:rPr>
          <w:rFonts w:ascii="楷体" w:eastAsia="楷体" w:hAnsi="楷体" w:hint="eastAsia"/>
          <w:szCs w:val="21"/>
        </w:rPr>
        <w:t>各</w:t>
      </w:r>
      <w:r w:rsidR="006A32EA" w:rsidRPr="00DC458E">
        <w:rPr>
          <w:rFonts w:ascii="楷体" w:eastAsia="楷体" w:hAnsi="楷体"/>
          <w:szCs w:val="21"/>
        </w:rPr>
        <w:t>教学</w:t>
      </w:r>
      <w:r w:rsidR="006A32EA" w:rsidRPr="00DC458E">
        <w:rPr>
          <w:rFonts w:ascii="楷体" w:eastAsia="楷体" w:hAnsi="楷体" w:hint="eastAsia"/>
          <w:szCs w:val="21"/>
        </w:rPr>
        <w:t>环节，借助</w:t>
      </w:r>
      <w:r w:rsidR="002327BA" w:rsidRPr="00DC458E">
        <w:rPr>
          <w:rFonts w:ascii="楷体" w:eastAsia="楷体" w:hAnsi="楷体"/>
          <w:szCs w:val="21"/>
        </w:rPr>
        <w:t>对课程思政要素的提炼</w:t>
      </w:r>
      <w:r w:rsidR="006A32EA" w:rsidRPr="00DC458E">
        <w:rPr>
          <w:rFonts w:ascii="楷体" w:eastAsia="楷体" w:hAnsi="楷体" w:hint="eastAsia"/>
          <w:szCs w:val="21"/>
        </w:rPr>
        <w:t>、</w:t>
      </w:r>
      <w:r w:rsidR="002327BA" w:rsidRPr="00DC458E">
        <w:rPr>
          <w:rFonts w:ascii="楷体" w:eastAsia="楷体" w:hAnsi="楷体"/>
          <w:szCs w:val="21"/>
        </w:rPr>
        <w:t>教学方法的多元化实施</w:t>
      </w:r>
      <w:r w:rsidR="002327BA" w:rsidRPr="00DC458E">
        <w:rPr>
          <w:rFonts w:ascii="楷体" w:eastAsia="楷体" w:hAnsi="楷体" w:hint="eastAsia"/>
          <w:szCs w:val="21"/>
        </w:rPr>
        <w:t>，</w:t>
      </w:r>
      <w:r w:rsidR="006A32EA" w:rsidRPr="00DC458E">
        <w:rPr>
          <w:rFonts w:ascii="楷体" w:eastAsia="楷体" w:hAnsi="楷体" w:hint="eastAsia"/>
          <w:szCs w:val="21"/>
        </w:rPr>
        <w:t>探讨</w:t>
      </w:r>
      <w:r w:rsidR="002327BA" w:rsidRPr="00DC458E">
        <w:rPr>
          <w:rFonts w:ascii="楷体" w:eastAsia="楷体" w:hAnsi="楷体" w:hint="eastAsia"/>
          <w:szCs w:val="21"/>
        </w:rPr>
        <w:t>了课程思政</w:t>
      </w:r>
      <w:r w:rsidR="006A32EA" w:rsidRPr="00DC458E">
        <w:rPr>
          <w:rFonts w:ascii="楷体" w:eastAsia="楷体" w:hAnsi="楷体" w:hint="eastAsia"/>
          <w:szCs w:val="21"/>
        </w:rPr>
        <w:t>教学</w:t>
      </w:r>
      <w:r w:rsidR="002327BA" w:rsidRPr="00DC458E">
        <w:rPr>
          <w:rFonts w:ascii="楷体" w:eastAsia="楷体" w:hAnsi="楷体" w:hint="eastAsia"/>
          <w:szCs w:val="21"/>
        </w:rPr>
        <w:t>的保障举措。</w:t>
      </w:r>
    </w:p>
    <w:p w14:paraId="437D4E56" w14:textId="23ADE063" w:rsidR="0050318C" w:rsidRDefault="00E74084" w:rsidP="00951FD0">
      <w:pPr>
        <w:snapToGrid w:val="0"/>
        <w:spacing w:line="360" w:lineRule="exact"/>
        <w:rPr>
          <w:rFonts w:ascii="楷体" w:eastAsia="楷体" w:hAnsi="楷体"/>
          <w:szCs w:val="21"/>
        </w:rPr>
      </w:pPr>
      <w:r w:rsidRPr="00E74084">
        <w:rPr>
          <w:rFonts w:ascii="黑体" w:eastAsia="黑体" w:hAnsi="黑体" w:hint="eastAsia"/>
          <w:b/>
          <w:bCs/>
          <w:szCs w:val="21"/>
        </w:rPr>
        <w:t>[</w:t>
      </w:r>
      <w:r w:rsidR="00AF1F75" w:rsidRPr="00E74084">
        <w:rPr>
          <w:rFonts w:ascii="黑体" w:eastAsia="黑体" w:hAnsi="黑体" w:hint="eastAsia"/>
          <w:b/>
          <w:bCs/>
          <w:szCs w:val="21"/>
        </w:rPr>
        <w:t>关键</w:t>
      </w:r>
      <w:r w:rsidR="002810C5" w:rsidRPr="00E74084">
        <w:rPr>
          <w:rFonts w:ascii="黑体" w:eastAsia="黑体" w:hAnsi="黑体"/>
          <w:b/>
          <w:bCs/>
          <w:szCs w:val="21"/>
        </w:rPr>
        <w:t>词</w:t>
      </w:r>
      <w:r w:rsidRPr="00E74084">
        <w:rPr>
          <w:rFonts w:ascii="黑体" w:eastAsia="黑体" w:hAnsi="黑体"/>
          <w:b/>
          <w:bCs/>
          <w:szCs w:val="21"/>
        </w:rPr>
        <w:t>]</w:t>
      </w:r>
      <w:r w:rsidR="002810C5" w:rsidRPr="00DC458E">
        <w:rPr>
          <w:rFonts w:ascii="楷体" w:eastAsia="楷体" w:hAnsi="楷体"/>
          <w:szCs w:val="21"/>
        </w:rPr>
        <w:t>课程思政；</w:t>
      </w:r>
      <w:r w:rsidR="006A32EA" w:rsidRPr="00DC458E">
        <w:rPr>
          <w:rFonts w:ascii="楷体" w:eastAsia="楷体" w:hAnsi="楷体"/>
          <w:szCs w:val="21"/>
        </w:rPr>
        <w:t>企业经营</w:t>
      </w:r>
      <w:r w:rsidR="002810C5" w:rsidRPr="00DC458E">
        <w:rPr>
          <w:rFonts w:ascii="楷体" w:eastAsia="楷体" w:hAnsi="楷体"/>
          <w:szCs w:val="21"/>
        </w:rPr>
        <w:t>管理；教学</w:t>
      </w:r>
      <w:r w:rsidR="00AF1F75" w:rsidRPr="00DC458E">
        <w:rPr>
          <w:rFonts w:ascii="楷体" w:eastAsia="楷体" w:hAnsi="楷体"/>
          <w:szCs w:val="21"/>
        </w:rPr>
        <w:t>模式</w:t>
      </w:r>
      <w:r w:rsidR="002810C5" w:rsidRPr="00DC458E">
        <w:rPr>
          <w:rFonts w:ascii="楷体" w:eastAsia="楷体" w:hAnsi="楷体"/>
          <w:szCs w:val="21"/>
        </w:rPr>
        <w:t>；教学实践</w:t>
      </w:r>
    </w:p>
    <w:p w14:paraId="39207D87" w14:textId="5F32B534" w:rsidR="00E74084" w:rsidRPr="00DC458E" w:rsidRDefault="00E74084" w:rsidP="00E74084">
      <w:pPr>
        <w:snapToGrid w:val="0"/>
        <w:spacing w:line="360" w:lineRule="exact"/>
        <w:ind w:hanging="1"/>
        <w:rPr>
          <w:rFonts w:ascii="楷体" w:eastAsia="楷体" w:hAnsi="楷体"/>
          <w:szCs w:val="21"/>
        </w:rPr>
      </w:pPr>
      <w:r w:rsidRPr="00E74084">
        <w:rPr>
          <w:rFonts w:ascii="黑体" w:eastAsia="黑体" w:hAnsi="黑体" w:hint="eastAsia"/>
          <w:b/>
          <w:bCs/>
          <w:szCs w:val="21"/>
        </w:rPr>
        <w:t>[</w:t>
      </w:r>
      <w:r w:rsidRPr="00E74084">
        <w:rPr>
          <w:rFonts w:ascii="黑体" w:eastAsia="黑体" w:hAnsi="黑体" w:hint="eastAsia"/>
          <w:b/>
          <w:bCs/>
          <w:szCs w:val="21"/>
        </w:rPr>
        <w:t>基金项目</w:t>
      </w:r>
      <w:r w:rsidRPr="00E74084">
        <w:rPr>
          <w:rFonts w:ascii="黑体" w:eastAsia="黑体" w:hAnsi="黑体" w:hint="eastAsia"/>
          <w:b/>
          <w:bCs/>
          <w:szCs w:val="21"/>
        </w:rPr>
        <w:t>]</w:t>
      </w:r>
      <w:r w:rsidRPr="00DC458E">
        <w:rPr>
          <w:rFonts w:ascii="楷体" w:eastAsia="楷体" w:hAnsi="楷体" w:hint="eastAsia"/>
          <w:szCs w:val="21"/>
        </w:rPr>
        <w:t>辽宁省教育科学“十四五”规划</w:t>
      </w:r>
      <w:r>
        <w:rPr>
          <w:rFonts w:ascii="楷体" w:eastAsia="楷体" w:hAnsi="楷体" w:hint="eastAsia"/>
          <w:szCs w:val="21"/>
        </w:rPr>
        <w:t>2</w:t>
      </w:r>
      <w:r>
        <w:rPr>
          <w:rFonts w:ascii="楷体" w:eastAsia="楷体" w:hAnsi="楷体"/>
          <w:szCs w:val="21"/>
        </w:rPr>
        <w:t>021</w:t>
      </w:r>
      <w:r>
        <w:rPr>
          <w:rFonts w:ascii="楷体" w:eastAsia="楷体" w:hAnsi="楷体" w:hint="eastAsia"/>
          <w:szCs w:val="21"/>
        </w:rPr>
        <w:t>年度</w:t>
      </w:r>
      <w:r w:rsidRPr="00DC458E">
        <w:rPr>
          <w:rFonts w:ascii="楷体" w:eastAsia="楷体" w:hAnsi="楷体" w:hint="eastAsia"/>
          <w:szCs w:val="21"/>
        </w:rPr>
        <w:t>课题“</w:t>
      </w:r>
      <w:r w:rsidRPr="00DC458E">
        <w:rPr>
          <w:rFonts w:ascii="楷体" w:eastAsia="楷体" w:hAnsi="楷体"/>
          <w:szCs w:val="21"/>
        </w:rPr>
        <w:t>辽宁高校中外合作办学机械工程类本科课程研究</w:t>
      </w:r>
      <w:r w:rsidRPr="00DC458E">
        <w:rPr>
          <w:rFonts w:ascii="楷体" w:eastAsia="楷体" w:hAnsi="楷体" w:hint="eastAsia"/>
          <w:szCs w:val="21"/>
        </w:rPr>
        <w:t>”（</w:t>
      </w:r>
      <w:r w:rsidRPr="00DC458E">
        <w:rPr>
          <w:rFonts w:ascii="楷体" w:eastAsia="楷体" w:hAnsi="楷体"/>
          <w:szCs w:val="21"/>
        </w:rPr>
        <w:t>JG21DB074</w:t>
      </w:r>
      <w:r w:rsidRPr="00DC458E">
        <w:rPr>
          <w:rFonts w:ascii="楷体" w:eastAsia="楷体" w:hAnsi="楷体" w:hint="eastAsia"/>
          <w:szCs w:val="21"/>
        </w:rPr>
        <w:t>）</w:t>
      </w:r>
    </w:p>
    <w:p w14:paraId="38D8E6E7" w14:textId="1BFB0BF6" w:rsidR="00E74084" w:rsidRPr="00E74084" w:rsidRDefault="00E74084" w:rsidP="00951FD0">
      <w:pPr>
        <w:snapToGrid w:val="0"/>
        <w:spacing w:line="360" w:lineRule="exact"/>
        <w:rPr>
          <w:rFonts w:ascii="楷体" w:eastAsia="楷体" w:hAnsi="楷体" w:hint="eastAsia"/>
          <w:szCs w:val="21"/>
        </w:rPr>
      </w:pPr>
      <w:r w:rsidRPr="00E74084">
        <w:rPr>
          <w:rFonts w:ascii="黑体" w:eastAsia="黑体" w:hAnsi="黑体" w:hint="eastAsia"/>
          <w:b/>
          <w:bCs/>
          <w:szCs w:val="21"/>
        </w:rPr>
        <w:t>[</w:t>
      </w:r>
      <w:r w:rsidRPr="00E74084">
        <w:rPr>
          <w:rFonts w:ascii="黑体" w:eastAsia="黑体" w:hAnsi="黑体" w:hint="eastAsia"/>
          <w:b/>
          <w:bCs/>
          <w:szCs w:val="21"/>
        </w:rPr>
        <w:t>作者简介</w:t>
      </w:r>
      <w:r w:rsidRPr="00E74084">
        <w:rPr>
          <w:rFonts w:ascii="黑体" w:eastAsia="黑体" w:hAnsi="黑体" w:hint="eastAsia"/>
          <w:b/>
          <w:bCs/>
          <w:szCs w:val="21"/>
        </w:rPr>
        <w:t>]</w:t>
      </w:r>
      <w:r w:rsidRPr="00DC458E">
        <w:rPr>
          <w:rFonts w:ascii="楷体" w:eastAsia="楷体" w:hAnsi="楷体" w:hint="eastAsia"/>
          <w:szCs w:val="21"/>
        </w:rPr>
        <w:t>薛冬娟(1970—)女，</w:t>
      </w:r>
      <w:r>
        <w:rPr>
          <w:rFonts w:ascii="楷体" w:eastAsia="楷体" w:hAnsi="楷体" w:hint="eastAsia"/>
          <w:szCs w:val="21"/>
        </w:rPr>
        <w:t>河北石家庄人，</w:t>
      </w:r>
      <w:r w:rsidRPr="00DC458E">
        <w:rPr>
          <w:rFonts w:ascii="楷体" w:eastAsia="楷体" w:hAnsi="楷体" w:hint="eastAsia"/>
          <w:szCs w:val="21"/>
        </w:rPr>
        <w:t>博士，</w:t>
      </w:r>
      <w:r w:rsidRPr="00E74084">
        <w:rPr>
          <w:rFonts w:ascii="楷体" w:eastAsia="楷体" w:hAnsi="楷体" w:hint="eastAsia"/>
          <w:szCs w:val="21"/>
        </w:rPr>
        <w:t>大连海洋大学机械与动力工程学院</w:t>
      </w:r>
      <w:r w:rsidRPr="00DC458E">
        <w:rPr>
          <w:rFonts w:ascii="楷体" w:eastAsia="楷体" w:hAnsi="楷体" w:hint="eastAsia"/>
          <w:szCs w:val="21"/>
        </w:rPr>
        <w:t>教授，</w:t>
      </w:r>
      <w:r>
        <w:rPr>
          <w:rFonts w:ascii="楷体" w:eastAsia="楷体" w:hAnsi="楷体" w:hint="eastAsia"/>
          <w:szCs w:val="21"/>
        </w:rPr>
        <w:t>研究</w:t>
      </w:r>
      <w:r w:rsidRPr="00DC458E">
        <w:rPr>
          <w:rFonts w:ascii="楷体" w:eastAsia="楷体" w:hAnsi="楷体" w:hint="eastAsia"/>
          <w:szCs w:val="21"/>
        </w:rPr>
        <w:t>方向为机械制造及其自动化、生产过程控制等。</w:t>
      </w:r>
    </w:p>
    <w:p w14:paraId="0038524D" w14:textId="73ED6328" w:rsidR="00AF1F75" w:rsidRPr="00951FD0" w:rsidRDefault="00E74084" w:rsidP="00951FD0">
      <w:pPr>
        <w:snapToGrid w:val="0"/>
        <w:spacing w:line="360" w:lineRule="exact"/>
        <w:rPr>
          <w:rFonts w:asciiTheme="minorEastAsia" w:hAnsiTheme="minorEastAsia"/>
          <w:szCs w:val="21"/>
        </w:rPr>
      </w:pPr>
      <w:r>
        <w:rPr>
          <w:rFonts w:ascii="黑体" w:eastAsia="黑体" w:hAnsi="黑体" w:hint="eastAsia"/>
          <w:b/>
          <w:bCs/>
          <w:szCs w:val="21"/>
        </w:rPr>
        <w:t>[</w:t>
      </w:r>
      <w:r w:rsidR="00AF1F75" w:rsidRPr="00E74084">
        <w:rPr>
          <w:rFonts w:ascii="黑体" w:eastAsia="黑体" w:hAnsi="黑体"/>
          <w:b/>
          <w:bCs/>
          <w:szCs w:val="21"/>
        </w:rPr>
        <w:t>中图分类号</w:t>
      </w:r>
      <w:r>
        <w:rPr>
          <w:rFonts w:ascii="黑体" w:eastAsia="黑体" w:hAnsi="黑体" w:hint="eastAsia"/>
          <w:b/>
          <w:bCs/>
          <w:szCs w:val="21"/>
        </w:rPr>
        <w:t>]</w:t>
      </w:r>
      <w:r w:rsidR="00AF1F75" w:rsidRPr="00951FD0">
        <w:rPr>
          <w:rFonts w:asciiTheme="minorEastAsia" w:hAnsiTheme="minorEastAsia"/>
          <w:szCs w:val="21"/>
        </w:rPr>
        <w:t xml:space="preserve">G641           </w:t>
      </w:r>
      <w:r>
        <w:rPr>
          <w:rFonts w:asciiTheme="minorEastAsia" w:hAnsiTheme="minorEastAsia"/>
          <w:szCs w:val="21"/>
        </w:rPr>
        <w:t>[</w:t>
      </w:r>
      <w:r w:rsidR="00AF1F75" w:rsidRPr="00E74084">
        <w:rPr>
          <w:rFonts w:ascii="黑体" w:eastAsia="黑体" w:hAnsi="黑体"/>
          <w:b/>
          <w:bCs/>
          <w:szCs w:val="21"/>
        </w:rPr>
        <w:t>文献标志码</w:t>
      </w:r>
      <w:r>
        <w:rPr>
          <w:rFonts w:ascii="黑体" w:eastAsia="黑体" w:hAnsi="黑体" w:hint="eastAsia"/>
          <w:b/>
          <w:bCs/>
          <w:szCs w:val="21"/>
        </w:rPr>
        <w:t>]</w:t>
      </w:r>
      <w:r w:rsidR="00AF1F75" w:rsidRPr="00951FD0">
        <w:rPr>
          <w:rFonts w:asciiTheme="minorEastAsia" w:hAnsiTheme="minorEastAsia"/>
          <w:b/>
          <w:bCs/>
          <w:szCs w:val="21"/>
        </w:rPr>
        <w:t>A</w:t>
      </w:r>
    </w:p>
    <w:p w14:paraId="25A0F5E0" w14:textId="77777777" w:rsidR="00AF1F75" w:rsidRPr="00951FD0" w:rsidRDefault="00AF1F75" w:rsidP="00951FD0">
      <w:pPr>
        <w:widowControl/>
        <w:shd w:val="clear" w:color="auto" w:fill="FFFFFF"/>
        <w:snapToGrid w:val="0"/>
        <w:spacing w:line="360" w:lineRule="exact"/>
        <w:jc w:val="left"/>
        <w:rPr>
          <w:rFonts w:asciiTheme="minorEastAsia" w:hAnsiTheme="minorEastAsia" w:cs="Arial"/>
          <w:color w:val="0070C0"/>
          <w:kern w:val="0"/>
          <w:szCs w:val="21"/>
        </w:rPr>
      </w:pPr>
    </w:p>
    <w:p w14:paraId="5B622AF0" w14:textId="750E7F93" w:rsidR="00D86ED5" w:rsidRPr="00951FD0" w:rsidRDefault="00585CE3" w:rsidP="00E74084">
      <w:pPr>
        <w:snapToGrid w:val="0"/>
        <w:spacing w:line="360" w:lineRule="exact"/>
        <w:rPr>
          <w:rFonts w:ascii="黑体" w:eastAsia="黑体" w:hAnsi="黑体"/>
          <w:b/>
          <w:bCs/>
          <w:szCs w:val="21"/>
        </w:rPr>
      </w:pPr>
      <w:r w:rsidRPr="00951FD0">
        <w:rPr>
          <w:rFonts w:ascii="黑体" w:eastAsia="黑体" w:hAnsi="黑体" w:hint="eastAsia"/>
          <w:b/>
          <w:bCs/>
          <w:szCs w:val="21"/>
        </w:rPr>
        <w:t>一</w:t>
      </w:r>
      <w:r w:rsidR="00D86ED5" w:rsidRPr="00951FD0">
        <w:rPr>
          <w:rFonts w:ascii="黑体" w:eastAsia="黑体" w:hAnsi="黑体" w:hint="eastAsia"/>
          <w:b/>
          <w:bCs/>
          <w:szCs w:val="21"/>
        </w:rPr>
        <w:t>、引言</w:t>
      </w:r>
    </w:p>
    <w:p w14:paraId="774001A6" w14:textId="36F4F912" w:rsidR="00D86ED5" w:rsidRPr="00951FD0" w:rsidRDefault="00F809F4" w:rsidP="00951FD0">
      <w:pPr>
        <w:snapToGrid w:val="0"/>
        <w:spacing w:line="360" w:lineRule="exact"/>
        <w:ind w:firstLineChars="200" w:firstLine="420"/>
        <w:rPr>
          <w:rFonts w:asciiTheme="minorEastAsia" w:hAnsiTheme="minorEastAsia"/>
          <w:szCs w:val="21"/>
        </w:rPr>
      </w:pPr>
      <w:r w:rsidRPr="00951FD0">
        <w:rPr>
          <w:rFonts w:asciiTheme="minorEastAsia" w:hAnsiTheme="minorEastAsia" w:hint="eastAsia"/>
          <w:szCs w:val="21"/>
        </w:rPr>
        <w:t>教育部印发《</w:t>
      </w:r>
      <w:r w:rsidRPr="00951FD0">
        <w:rPr>
          <w:rFonts w:asciiTheme="minorEastAsia" w:hAnsiTheme="minorEastAsia"/>
          <w:szCs w:val="21"/>
        </w:rPr>
        <w:t>高等学校课程思政建设指导纲要</w:t>
      </w:r>
      <w:r w:rsidRPr="00951FD0">
        <w:rPr>
          <w:rFonts w:asciiTheme="minorEastAsia" w:hAnsiTheme="minorEastAsia" w:hint="eastAsia"/>
          <w:szCs w:val="21"/>
        </w:rPr>
        <w:t>》，指出“</w:t>
      </w:r>
      <w:r w:rsidRPr="00951FD0">
        <w:rPr>
          <w:rFonts w:asciiTheme="minorEastAsia" w:hAnsiTheme="minorEastAsia"/>
          <w:szCs w:val="21"/>
        </w:rPr>
        <w:t>建设高水平人才培养体系，必须将思想政治工作体系贯通其中，必须抓好课程思政建设，解决好专业教育和思政教育</w:t>
      </w:r>
      <w:r w:rsidRPr="00951FD0">
        <w:rPr>
          <w:rFonts w:asciiTheme="minorEastAsia" w:hAnsiTheme="minorEastAsia" w:hint="eastAsia"/>
          <w:szCs w:val="21"/>
        </w:rPr>
        <w:t>‘</w:t>
      </w:r>
      <w:r w:rsidRPr="00951FD0">
        <w:rPr>
          <w:rFonts w:asciiTheme="minorEastAsia" w:hAnsiTheme="minorEastAsia"/>
          <w:szCs w:val="21"/>
        </w:rPr>
        <w:t>两张皮</w:t>
      </w:r>
      <w:r w:rsidRPr="00951FD0">
        <w:rPr>
          <w:rFonts w:asciiTheme="minorEastAsia" w:hAnsiTheme="minorEastAsia" w:hint="eastAsia"/>
          <w:szCs w:val="21"/>
        </w:rPr>
        <w:t>’</w:t>
      </w:r>
      <w:r w:rsidRPr="00951FD0">
        <w:rPr>
          <w:rFonts w:asciiTheme="minorEastAsia" w:hAnsiTheme="minorEastAsia"/>
          <w:szCs w:val="21"/>
        </w:rPr>
        <w:t>问题</w:t>
      </w:r>
      <w:r w:rsidR="000E7986" w:rsidRPr="00951FD0">
        <w:rPr>
          <w:rFonts w:asciiTheme="minorEastAsia" w:hAnsiTheme="minorEastAsia"/>
          <w:szCs w:val="21"/>
        </w:rPr>
        <w:t>”</w:t>
      </w:r>
      <w:r w:rsidR="000E7986" w:rsidRPr="00951FD0">
        <w:rPr>
          <w:rFonts w:asciiTheme="minorEastAsia" w:hAnsiTheme="minorEastAsia"/>
          <w:szCs w:val="21"/>
          <w:vertAlign w:val="superscript"/>
        </w:rPr>
        <w:t>[1]</w:t>
      </w:r>
      <w:r w:rsidRPr="00951FD0">
        <w:rPr>
          <w:rFonts w:asciiTheme="minorEastAsia" w:hAnsiTheme="minorEastAsia" w:hint="eastAsia"/>
          <w:szCs w:val="21"/>
        </w:rPr>
        <w:t>。</w:t>
      </w:r>
      <w:r w:rsidR="00D86ED5" w:rsidRPr="00951FD0">
        <w:rPr>
          <w:rFonts w:asciiTheme="minorEastAsia" w:hAnsiTheme="minorEastAsia"/>
          <w:szCs w:val="21"/>
        </w:rPr>
        <w:t>党的二十大报告指出，“加快建设教育强国、科技强国、人才强国，坚持为党育人、为国育才”。</w:t>
      </w:r>
      <w:r w:rsidR="00C25D41" w:rsidRPr="00951FD0">
        <w:rPr>
          <w:rFonts w:asciiTheme="minorEastAsia" w:hAnsiTheme="minorEastAsia" w:hint="eastAsia"/>
          <w:szCs w:val="21"/>
        </w:rPr>
        <w:t>将</w:t>
      </w:r>
      <w:r w:rsidR="00D86ED5" w:rsidRPr="00951FD0">
        <w:rPr>
          <w:rFonts w:asciiTheme="minorEastAsia" w:hAnsiTheme="minorEastAsia"/>
          <w:szCs w:val="21"/>
        </w:rPr>
        <w:t>党的二十大精神融入</w:t>
      </w:r>
      <w:r w:rsidRPr="00951FD0">
        <w:rPr>
          <w:rFonts w:asciiTheme="minorEastAsia" w:hAnsiTheme="minorEastAsia" w:hint="eastAsia"/>
          <w:szCs w:val="21"/>
        </w:rPr>
        <w:t>专业课程</w:t>
      </w:r>
      <w:r w:rsidR="00D86ED5" w:rsidRPr="00951FD0">
        <w:rPr>
          <w:rFonts w:asciiTheme="minorEastAsia" w:hAnsiTheme="minorEastAsia"/>
          <w:szCs w:val="21"/>
        </w:rPr>
        <w:t>思政教学，</w:t>
      </w:r>
      <w:r w:rsidRPr="00951FD0">
        <w:rPr>
          <w:rFonts w:asciiTheme="minorEastAsia" w:hAnsiTheme="minorEastAsia"/>
          <w:szCs w:val="21"/>
        </w:rPr>
        <w:t>有助于厚植大学生爱党爱国情怀。</w:t>
      </w:r>
      <w:r w:rsidR="00D86ED5" w:rsidRPr="00951FD0">
        <w:rPr>
          <w:rFonts w:asciiTheme="minorEastAsia" w:hAnsiTheme="minorEastAsia" w:hint="eastAsia"/>
          <w:szCs w:val="21"/>
        </w:rPr>
        <w:t>2021年</w:t>
      </w:r>
      <w:r w:rsidR="006D6CFE" w:rsidRPr="00951FD0">
        <w:rPr>
          <w:rFonts w:asciiTheme="minorEastAsia" w:hAnsiTheme="minorEastAsia" w:hint="eastAsia"/>
          <w:szCs w:val="21"/>
        </w:rPr>
        <w:t>大连海洋大学</w:t>
      </w:r>
      <w:r w:rsidR="00D86ED5" w:rsidRPr="00951FD0">
        <w:rPr>
          <w:rFonts w:asciiTheme="minorEastAsia" w:hAnsiTheme="minorEastAsia" w:hint="eastAsia"/>
          <w:szCs w:val="21"/>
        </w:rPr>
        <w:t>印发了</w:t>
      </w:r>
      <w:r w:rsidR="00D86ED5" w:rsidRPr="00951FD0">
        <w:rPr>
          <w:rFonts w:asciiTheme="minorEastAsia" w:hAnsiTheme="minorEastAsia"/>
          <w:szCs w:val="21"/>
        </w:rPr>
        <w:t>《关于进一步推进课程思政教育教学改革的实施意见》</w:t>
      </w:r>
      <w:r w:rsidR="00D86ED5" w:rsidRPr="00951FD0">
        <w:rPr>
          <w:rFonts w:asciiTheme="minorEastAsia" w:hAnsiTheme="minorEastAsia" w:hint="eastAsia"/>
          <w:szCs w:val="21"/>
        </w:rPr>
        <w:t>，</w:t>
      </w:r>
      <w:r w:rsidRPr="00951FD0">
        <w:rPr>
          <w:rFonts w:asciiTheme="minorEastAsia" w:hAnsiTheme="minorEastAsia" w:hint="eastAsia"/>
          <w:szCs w:val="21"/>
        </w:rPr>
        <w:t>强调</w:t>
      </w:r>
      <w:r w:rsidR="00D86ED5" w:rsidRPr="00951FD0">
        <w:rPr>
          <w:rFonts w:asciiTheme="minorEastAsia" w:hAnsiTheme="minorEastAsia"/>
          <w:szCs w:val="21"/>
        </w:rPr>
        <w:t>发挥教师队伍“主力军”、课程建设“主战场”、课堂教学“主渠道”作用，把思想政治工作贯穿教育教学全过程，形成各类课程与思想政治理论课程同向同行，实现价值塑造、知识传授和能力培养的有机统一</w:t>
      </w:r>
      <w:r w:rsidR="00C25D41" w:rsidRPr="00951FD0">
        <w:rPr>
          <w:rFonts w:asciiTheme="minorEastAsia" w:hAnsiTheme="minorEastAsia" w:hint="eastAsia"/>
          <w:szCs w:val="21"/>
        </w:rPr>
        <w:t>。</w:t>
      </w:r>
      <w:r w:rsidR="006D6CFE" w:rsidRPr="00951FD0">
        <w:rPr>
          <w:rFonts w:asciiTheme="minorEastAsia" w:hAnsiTheme="minorEastAsia" w:hint="eastAsia"/>
          <w:szCs w:val="21"/>
        </w:rPr>
        <w:t>同时，</w:t>
      </w:r>
      <w:r w:rsidR="00C25D41" w:rsidRPr="00951FD0">
        <w:rPr>
          <w:rFonts w:asciiTheme="minorEastAsia" w:hAnsiTheme="minorEastAsia" w:hint="eastAsia"/>
          <w:szCs w:val="21"/>
        </w:rPr>
        <w:t>强</w:t>
      </w:r>
      <w:r w:rsidR="00D86ED5" w:rsidRPr="00951FD0">
        <w:rPr>
          <w:rFonts w:asciiTheme="minorEastAsia" w:hAnsiTheme="minorEastAsia" w:hint="eastAsia"/>
          <w:szCs w:val="21"/>
        </w:rPr>
        <w:t>调要结合“不忘初心，牢记使命”主题教育，深入学习领会以“一流学科、一流专业、一流人才”为标志的高等教育发展的新要求</w:t>
      </w:r>
      <w:r w:rsidRPr="00951FD0">
        <w:rPr>
          <w:rFonts w:asciiTheme="minorEastAsia" w:hAnsiTheme="minorEastAsia" w:hint="eastAsia"/>
          <w:szCs w:val="21"/>
        </w:rPr>
        <w:t>，明确各专业要</w:t>
      </w:r>
      <w:r w:rsidR="00D86ED5" w:rsidRPr="00951FD0">
        <w:rPr>
          <w:rFonts w:asciiTheme="minorEastAsia" w:hAnsiTheme="minorEastAsia" w:hint="eastAsia"/>
          <w:szCs w:val="21"/>
        </w:rPr>
        <w:t>积极开展相关课程</w:t>
      </w:r>
      <w:r w:rsidR="006573BE" w:rsidRPr="00951FD0">
        <w:rPr>
          <w:rFonts w:asciiTheme="minorEastAsia" w:hAnsiTheme="minorEastAsia" w:hint="eastAsia"/>
          <w:szCs w:val="21"/>
        </w:rPr>
        <w:t>的思政教育教学改革</w:t>
      </w:r>
      <w:r w:rsidR="00D86ED5" w:rsidRPr="00951FD0">
        <w:rPr>
          <w:rFonts w:asciiTheme="minorEastAsia" w:hAnsiTheme="minorEastAsia" w:hint="eastAsia"/>
          <w:szCs w:val="21"/>
        </w:rPr>
        <w:t>建设</w:t>
      </w:r>
      <w:r w:rsidR="006573BE" w:rsidRPr="00951FD0">
        <w:rPr>
          <w:rFonts w:asciiTheme="minorEastAsia" w:hAnsiTheme="minorEastAsia" w:hint="eastAsia"/>
          <w:szCs w:val="21"/>
        </w:rPr>
        <w:t>，提升学生培养质量</w:t>
      </w:r>
      <w:r w:rsidR="00D86ED5" w:rsidRPr="00951FD0">
        <w:rPr>
          <w:rFonts w:asciiTheme="minorEastAsia" w:hAnsiTheme="minorEastAsia" w:hint="eastAsia"/>
          <w:szCs w:val="21"/>
        </w:rPr>
        <w:t>。</w:t>
      </w:r>
    </w:p>
    <w:p w14:paraId="6D8C424D" w14:textId="3E308480" w:rsidR="006D6CFE" w:rsidRPr="00951FD0" w:rsidRDefault="006D6CFE" w:rsidP="00951FD0">
      <w:pPr>
        <w:snapToGrid w:val="0"/>
        <w:spacing w:line="360" w:lineRule="exact"/>
        <w:ind w:firstLineChars="200" w:firstLine="420"/>
        <w:rPr>
          <w:rFonts w:asciiTheme="minorEastAsia" w:hAnsiTheme="minorEastAsia"/>
          <w:szCs w:val="21"/>
        </w:rPr>
      </w:pPr>
      <w:r w:rsidRPr="00951FD0">
        <w:rPr>
          <w:rFonts w:asciiTheme="minorEastAsia" w:hAnsiTheme="minorEastAsia" w:hint="eastAsia"/>
          <w:szCs w:val="21"/>
        </w:rPr>
        <w:t>《企业经营管理》是我校机械设计制造及其自动化专业的一门专业方向课，</w:t>
      </w:r>
      <w:r w:rsidR="00146482" w:rsidRPr="00951FD0">
        <w:rPr>
          <w:rFonts w:asciiTheme="minorEastAsia" w:hAnsiTheme="minorEastAsia"/>
          <w:szCs w:val="21"/>
        </w:rPr>
        <w:t>本课程</w:t>
      </w:r>
      <w:r w:rsidR="006573BE" w:rsidRPr="00951FD0">
        <w:rPr>
          <w:rFonts w:asciiTheme="minorEastAsia" w:hAnsiTheme="minorEastAsia"/>
          <w:szCs w:val="21"/>
        </w:rPr>
        <w:t>以立德树人为根本任务，</w:t>
      </w:r>
      <w:r w:rsidR="006573BE" w:rsidRPr="00951FD0">
        <w:rPr>
          <w:rFonts w:asciiTheme="minorEastAsia" w:hAnsiTheme="minorEastAsia" w:hint="eastAsia"/>
          <w:szCs w:val="21"/>
        </w:rPr>
        <w:t>在</w:t>
      </w:r>
      <w:r w:rsidR="00146482" w:rsidRPr="00951FD0">
        <w:rPr>
          <w:rFonts w:asciiTheme="minorEastAsia" w:hAnsiTheme="minorEastAsia"/>
          <w:szCs w:val="21"/>
        </w:rPr>
        <w:t>“</w:t>
      </w:r>
      <w:bookmarkStart w:id="0" w:name="_Hlk140915729"/>
      <w:r w:rsidR="00146482" w:rsidRPr="00951FD0">
        <w:rPr>
          <w:rFonts w:asciiTheme="minorEastAsia" w:hAnsiTheme="minorEastAsia" w:hint="eastAsia"/>
          <w:szCs w:val="21"/>
        </w:rPr>
        <w:t>知识</w:t>
      </w:r>
      <w:r w:rsidR="00146482" w:rsidRPr="00951FD0">
        <w:rPr>
          <w:rFonts w:asciiTheme="minorEastAsia" w:hAnsiTheme="minorEastAsia"/>
          <w:szCs w:val="21"/>
        </w:rPr>
        <w:t>驱动、</w:t>
      </w:r>
      <w:r w:rsidR="00146482" w:rsidRPr="00951FD0">
        <w:rPr>
          <w:rFonts w:asciiTheme="minorEastAsia" w:hAnsiTheme="minorEastAsia" w:hint="eastAsia"/>
          <w:szCs w:val="21"/>
        </w:rPr>
        <w:t>理论实践</w:t>
      </w:r>
      <w:r w:rsidR="00146482" w:rsidRPr="00951FD0">
        <w:rPr>
          <w:rFonts w:asciiTheme="minorEastAsia" w:hAnsiTheme="minorEastAsia"/>
          <w:szCs w:val="21"/>
        </w:rPr>
        <w:t>一体</w:t>
      </w:r>
      <w:bookmarkEnd w:id="0"/>
      <w:r w:rsidR="00146482" w:rsidRPr="00951FD0">
        <w:rPr>
          <w:rFonts w:asciiTheme="minorEastAsia" w:hAnsiTheme="minorEastAsia"/>
          <w:szCs w:val="21"/>
        </w:rPr>
        <w:t>”的教学过程中，充分践行</w:t>
      </w:r>
      <w:r w:rsidR="00146482" w:rsidRPr="00951FD0">
        <w:rPr>
          <w:rFonts w:asciiTheme="minorEastAsia" w:hAnsiTheme="minorEastAsia" w:hint="eastAsia"/>
          <w:szCs w:val="21"/>
        </w:rPr>
        <w:t>“团队精神+创新意识”的</w:t>
      </w:r>
      <w:r w:rsidR="00146482" w:rsidRPr="00951FD0">
        <w:rPr>
          <w:rFonts w:asciiTheme="minorEastAsia" w:hAnsiTheme="minorEastAsia"/>
          <w:szCs w:val="21"/>
        </w:rPr>
        <w:t>育人模式，是</w:t>
      </w:r>
      <w:r w:rsidR="00146482" w:rsidRPr="00951FD0">
        <w:rPr>
          <w:rFonts w:asciiTheme="minorEastAsia" w:hAnsiTheme="minorEastAsia" w:hint="eastAsia"/>
          <w:szCs w:val="21"/>
        </w:rPr>
        <w:t>本</w:t>
      </w:r>
      <w:r w:rsidR="00146482" w:rsidRPr="00951FD0">
        <w:rPr>
          <w:rFonts w:asciiTheme="minorEastAsia" w:hAnsiTheme="minorEastAsia"/>
          <w:szCs w:val="21"/>
        </w:rPr>
        <w:t>专业培养“思想政治坚定、德</w:t>
      </w:r>
      <w:r w:rsidR="00146482" w:rsidRPr="00951FD0">
        <w:rPr>
          <w:rFonts w:asciiTheme="minorEastAsia" w:hAnsiTheme="minorEastAsia" w:hint="eastAsia"/>
          <w:szCs w:val="21"/>
        </w:rPr>
        <w:t>能兼修</w:t>
      </w:r>
      <w:r w:rsidR="00146482" w:rsidRPr="00951FD0">
        <w:rPr>
          <w:rFonts w:asciiTheme="minorEastAsia" w:hAnsiTheme="minorEastAsia"/>
          <w:szCs w:val="21"/>
        </w:rPr>
        <w:t>、全面发展，面向</w:t>
      </w:r>
      <w:r w:rsidR="00F20A5F" w:rsidRPr="00951FD0">
        <w:rPr>
          <w:rFonts w:asciiTheme="minorEastAsia" w:hAnsiTheme="minorEastAsia" w:hint="eastAsia"/>
          <w:szCs w:val="21"/>
        </w:rPr>
        <w:t>机械工程</w:t>
      </w:r>
      <w:r w:rsidR="00146482" w:rsidRPr="00951FD0">
        <w:rPr>
          <w:rFonts w:asciiTheme="minorEastAsia" w:hAnsiTheme="minorEastAsia"/>
          <w:szCs w:val="21"/>
        </w:rPr>
        <w:t>领域的</w:t>
      </w:r>
      <w:r w:rsidR="00F20A5F" w:rsidRPr="00951FD0">
        <w:rPr>
          <w:rFonts w:asciiTheme="minorEastAsia" w:hAnsiTheme="minorEastAsia" w:hint="eastAsia"/>
          <w:szCs w:val="21"/>
        </w:rPr>
        <w:t>应用型、</w:t>
      </w:r>
      <w:r w:rsidR="00146482" w:rsidRPr="00951FD0">
        <w:rPr>
          <w:rFonts w:asciiTheme="minorEastAsia" w:hAnsiTheme="minorEastAsia"/>
          <w:szCs w:val="21"/>
        </w:rPr>
        <w:t>复合型人才”必不可少的课程。</w:t>
      </w:r>
    </w:p>
    <w:p w14:paraId="25124FB8" w14:textId="09AB5654" w:rsidR="006573BE" w:rsidRPr="00951FD0" w:rsidRDefault="00D86ED5" w:rsidP="00951FD0">
      <w:pPr>
        <w:snapToGrid w:val="0"/>
        <w:spacing w:line="360" w:lineRule="exact"/>
        <w:rPr>
          <w:rFonts w:ascii="黑体" w:eastAsia="黑体" w:hAnsi="黑体"/>
          <w:b/>
          <w:color w:val="242021"/>
          <w:szCs w:val="21"/>
        </w:rPr>
      </w:pPr>
      <w:r w:rsidRPr="00951FD0">
        <w:rPr>
          <w:rFonts w:ascii="黑体" w:eastAsia="黑体" w:hAnsi="黑体" w:hint="eastAsia"/>
          <w:b/>
          <w:szCs w:val="21"/>
        </w:rPr>
        <w:t>二、</w:t>
      </w:r>
      <w:r w:rsidR="00C25D41" w:rsidRPr="00951FD0">
        <w:rPr>
          <w:rFonts w:ascii="黑体" w:eastAsia="黑体" w:hAnsi="黑体" w:hint="eastAsia"/>
          <w:b/>
          <w:szCs w:val="21"/>
        </w:rPr>
        <w:t>以</w:t>
      </w:r>
      <w:r w:rsidR="006573BE" w:rsidRPr="00951FD0">
        <w:rPr>
          <w:rFonts w:ascii="黑体" w:eastAsia="黑体" w:hAnsi="黑体"/>
          <w:b/>
          <w:color w:val="242021"/>
          <w:szCs w:val="21"/>
        </w:rPr>
        <w:t>成</w:t>
      </w:r>
      <w:r w:rsidR="006573BE" w:rsidRPr="00951FD0">
        <w:rPr>
          <w:rFonts w:ascii="黑体" w:eastAsia="黑体" w:hAnsi="黑体" w:hint="eastAsia"/>
          <w:b/>
          <w:color w:val="242021"/>
          <w:szCs w:val="21"/>
        </w:rPr>
        <w:t>果</w:t>
      </w:r>
      <w:r w:rsidR="006573BE" w:rsidRPr="00951FD0">
        <w:rPr>
          <w:rFonts w:ascii="黑体" w:eastAsia="黑体" w:hAnsi="黑体"/>
          <w:b/>
          <w:color w:val="242021"/>
          <w:szCs w:val="21"/>
        </w:rPr>
        <w:t>为导向，</w:t>
      </w:r>
      <w:r w:rsidR="006573BE" w:rsidRPr="00951FD0">
        <w:rPr>
          <w:rFonts w:ascii="黑体" w:eastAsia="黑体" w:hAnsi="黑体" w:hint="eastAsia"/>
          <w:b/>
          <w:color w:val="242021"/>
          <w:szCs w:val="21"/>
        </w:rPr>
        <w:t>以素质提升为辅助，</w:t>
      </w:r>
      <w:r w:rsidR="006573BE" w:rsidRPr="00951FD0">
        <w:rPr>
          <w:rFonts w:ascii="黑体" w:eastAsia="黑体" w:hAnsi="黑体"/>
          <w:b/>
          <w:color w:val="242021"/>
          <w:szCs w:val="21"/>
        </w:rPr>
        <w:t>确定教学</w:t>
      </w:r>
      <w:r w:rsidR="006573BE" w:rsidRPr="00951FD0">
        <w:rPr>
          <w:rFonts w:ascii="黑体" w:eastAsia="黑体" w:hAnsi="黑体" w:hint="eastAsia"/>
          <w:b/>
          <w:color w:val="242021"/>
          <w:szCs w:val="21"/>
        </w:rPr>
        <w:t>的课程目标和思政目标</w:t>
      </w:r>
    </w:p>
    <w:p w14:paraId="61F52AE4" w14:textId="0A4035FC" w:rsidR="0010424B" w:rsidRPr="00951FD0" w:rsidRDefault="0010424B" w:rsidP="00951FD0">
      <w:pPr>
        <w:snapToGrid w:val="0"/>
        <w:spacing w:line="360" w:lineRule="exact"/>
        <w:ind w:firstLineChars="200" w:firstLine="420"/>
        <w:jc w:val="left"/>
        <w:rPr>
          <w:rFonts w:asciiTheme="minorEastAsia" w:hAnsiTheme="minorEastAsia"/>
          <w:szCs w:val="21"/>
        </w:rPr>
      </w:pPr>
      <w:r w:rsidRPr="00951FD0">
        <w:rPr>
          <w:rFonts w:asciiTheme="minorEastAsia" w:hAnsiTheme="minorEastAsia"/>
          <w:szCs w:val="21"/>
        </w:rPr>
        <w:t>为了积极响应党中央、国务院和教育部号召，推动专业课与课程思政同向同行，落实</w:t>
      </w:r>
      <w:r w:rsidRPr="00951FD0">
        <w:rPr>
          <w:rFonts w:asciiTheme="minorEastAsia" w:hAnsiTheme="minorEastAsia" w:hint="eastAsia"/>
          <w:szCs w:val="21"/>
        </w:rPr>
        <w:t>本专业</w:t>
      </w:r>
      <w:r w:rsidRPr="00951FD0">
        <w:rPr>
          <w:rFonts w:asciiTheme="minorEastAsia" w:hAnsiTheme="minorEastAsia"/>
          <w:szCs w:val="21"/>
        </w:rPr>
        <w:t>应用型</w:t>
      </w:r>
      <w:r w:rsidRPr="00951FD0">
        <w:rPr>
          <w:rFonts w:asciiTheme="minorEastAsia" w:hAnsiTheme="minorEastAsia" w:hint="eastAsia"/>
          <w:szCs w:val="21"/>
        </w:rPr>
        <w:t>、复合型</w:t>
      </w:r>
      <w:r w:rsidRPr="00951FD0">
        <w:rPr>
          <w:rFonts w:asciiTheme="minorEastAsia" w:hAnsiTheme="minorEastAsia"/>
          <w:szCs w:val="21"/>
        </w:rPr>
        <w:t>人才的培养目标，</w:t>
      </w:r>
      <w:r w:rsidRPr="00951FD0">
        <w:rPr>
          <w:rFonts w:asciiTheme="minorEastAsia" w:hAnsiTheme="minorEastAsia" w:hint="eastAsia"/>
          <w:szCs w:val="21"/>
        </w:rPr>
        <w:t>企业经营</w:t>
      </w:r>
      <w:r w:rsidRPr="00951FD0">
        <w:rPr>
          <w:rFonts w:asciiTheme="minorEastAsia" w:hAnsiTheme="minorEastAsia"/>
          <w:szCs w:val="21"/>
        </w:rPr>
        <w:t>管理课程团队</w:t>
      </w:r>
      <w:r w:rsidRPr="00951FD0">
        <w:rPr>
          <w:rFonts w:asciiTheme="minorEastAsia" w:hAnsiTheme="minorEastAsia" w:hint="eastAsia"/>
          <w:szCs w:val="21"/>
        </w:rPr>
        <w:t>坚持</w:t>
      </w:r>
      <w:r w:rsidRPr="00951FD0">
        <w:rPr>
          <w:rFonts w:asciiTheme="minorEastAsia" w:hAnsiTheme="minorEastAsia"/>
          <w:szCs w:val="21"/>
        </w:rPr>
        <w:t>将知识传授与</w:t>
      </w:r>
      <w:r w:rsidRPr="00951FD0">
        <w:rPr>
          <w:rFonts w:asciiTheme="minorEastAsia" w:hAnsiTheme="minorEastAsia" w:hint="eastAsia"/>
          <w:szCs w:val="21"/>
        </w:rPr>
        <w:t>工程实践和</w:t>
      </w:r>
      <w:r w:rsidRPr="00951FD0">
        <w:rPr>
          <w:rFonts w:asciiTheme="minorEastAsia" w:hAnsiTheme="minorEastAsia"/>
          <w:szCs w:val="21"/>
        </w:rPr>
        <w:t>价值引领相结合，从</w:t>
      </w:r>
      <w:r w:rsidRPr="00951FD0">
        <w:rPr>
          <w:rFonts w:asciiTheme="minorEastAsia" w:hAnsiTheme="minorEastAsia" w:hint="eastAsia"/>
          <w:szCs w:val="21"/>
        </w:rPr>
        <w:t>多维度</w:t>
      </w:r>
      <w:r w:rsidRPr="00951FD0">
        <w:rPr>
          <w:rFonts w:asciiTheme="minorEastAsia" w:hAnsiTheme="minorEastAsia"/>
          <w:szCs w:val="21"/>
        </w:rPr>
        <w:t>讲述“中国</w:t>
      </w:r>
      <w:r w:rsidRPr="00951FD0">
        <w:rPr>
          <w:rFonts w:asciiTheme="minorEastAsia" w:hAnsiTheme="minorEastAsia" w:hint="eastAsia"/>
          <w:szCs w:val="21"/>
        </w:rPr>
        <w:t>制造</w:t>
      </w:r>
      <w:r w:rsidRPr="00951FD0">
        <w:rPr>
          <w:rFonts w:asciiTheme="minorEastAsia" w:hAnsiTheme="minorEastAsia"/>
          <w:szCs w:val="21"/>
        </w:rPr>
        <w:t>”</w:t>
      </w:r>
      <w:r w:rsidR="006573BE" w:rsidRPr="00951FD0">
        <w:rPr>
          <w:rFonts w:asciiTheme="minorEastAsia" w:hAnsiTheme="minorEastAsia" w:hint="eastAsia"/>
          <w:szCs w:val="21"/>
        </w:rPr>
        <w:t>“中国形象”“中国力量”</w:t>
      </w:r>
      <w:r w:rsidRPr="00951FD0">
        <w:rPr>
          <w:rFonts w:asciiTheme="minorEastAsia" w:hAnsiTheme="minorEastAsia"/>
          <w:szCs w:val="21"/>
        </w:rPr>
        <w:t>，将正确的价值追求和理想信念有效传导给学生，</w:t>
      </w:r>
      <w:r w:rsidRPr="00951FD0">
        <w:rPr>
          <w:rFonts w:asciiTheme="minorEastAsia" w:hAnsiTheme="minorEastAsia" w:hint="eastAsia"/>
          <w:szCs w:val="21"/>
        </w:rPr>
        <w:t>将</w:t>
      </w:r>
      <w:r w:rsidRPr="00951FD0">
        <w:rPr>
          <w:rFonts w:asciiTheme="minorEastAsia" w:hAnsiTheme="minorEastAsia"/>
          <w:szCs w:val="21"/>
        </w:rPr>
        <w:t>思政元素融入</w:t>
      </w:r>
      <w:r w:rsidRPr="00951FD0">
        <w:rPr>
          <w:rFonts w:asciiTheme="minorEastAsia" w:hAnsiTheme="minorEastAsia" w:hint="eastAsia"/>
          <w:szCs w:val="21"/>
        </w:rPr>
        <w:t>本</w:t>
      </w:r>
      <w:r w:rsidRPr="00951FD0">
        <w:rPr>
          <w:rFonts w:asciiTheme="minorEastAsia" w:hAnsiTheme="minorEastAsia"/>
          <w:szCs w:val="21"/>
        </w:rPr>
        <w:t>课</w:t>
      </w:r>
      <w:r w:rsidRPr="00951FD0">
        <w:rPr>
          <w:rFonts w:asciiTheme="minorEastAsia" w:hAnsiTheme="minorEastAsia" w:hint="eastAsia"/>
          <w:szCs w:val="21"/>
        </w:rPr>
        <w:t>程的各</w:t>
      </w:r>
      <w:r w:rsidRPr="00951FD0">
        <w:rPr>
          <w:rFonts w:asciiTheme="minorEastAsia" w:hAnsiTheme="minorEastAsia"/>
          <w:szCs w:val="21"/>
        </w:rPr>
        <w:t>教学</w:t>
      </w:r>
      <w:r w:rsidRPr="00951FD0">
        <w:rPr>
          <w:rFonts w:asciiTheme="minorEastAsia" w:hAnsiTheme="minorEastAsia" w:hint="eastAsia"/>
          <w:szCs w:val="21"/>
        </w:rPr>
        <w:t>环节，</w:t>
      </w:r>
      <w:r w:rsidRPr="00951FD0">
        <w:rPr>
          <w:rFonts w:asciiTheme="minorEastAsia" w:hAnsiTheme="minorEastAsia"/>
          <w:szCs w:val="21"/>
        </w:rPr>
        <w:t>进行多</w:t>
      </w:r>
      <w:r w:rsidRPr="00951FD0">
        <w:rPr>
          <w:rFonts w:asciiTheme="minorEastAsia" w:hAnsiTheme="minorEastAsia" w:hint="eastAsia"/>
          <w:szCs w:val="21"/>
        </w:rPr>
        <w:t>角度</w:t>
      </w:r>
      <w:r w:rsidR="00C25D41" w:rsidRPr="00951FD0">
        <w:rPr>
          <w:rFonts w:asciiTheme="minorEastAsia" w:hAnsiTheme="minorEastAsia" w:hint="eastAsia"/>
          <w:szCs w:val="21"/>
        </w:rPr>
        <w:t>多层次</w:t>
      </w:r>
      <w:r w:rsidRPr="00951FD0">
        <w:rPr>
          <w:rFonts w:asciiTheme="minorEastAsia" w:hAnsiTheme="minorEastAsia" w:hint="eastAsia"/>
          <w:szCs w:val="21"/>
        </w:rPr>
        <w:t>地设计</w:t>
      </w:r>
      <w:r w:rsidRPr="00951FD0">
        <w:rPr>
          <w:rFonts w:asciiTheme="minorEastAsia" w:hAnsiTheme="minorEastAsia"/>
          <w:szCs w:val="21"/>
        </w:rPr>
        <w:t>与</w:t>
      </w:r>
      <w:r w:rsidRPr="00951FD0">
        <w:rPr>
          <w:rFonts w:asciiTheme="minorEastAsia" w:hAnsiTheme="minorEastAsia" w:hint="eastAsia"/>
          <w:szCs w:val="21"/>
        </w:rPr>
        <w:t>尝试</w:t>
      </w:r>
      <w:r w:rsidR="000E7986" w:rsidRPr="00951FD0">
        <w:rPr>
          <w:rFonts w:asciiTheme="minorEastAsia" w:hAnsiTheme="minorEastAsia" w:hint="eastAsia"/>
          <w:szCs w:val="21"/>
          <w:vertAlign w:val="superscript"/>
        </w:rPr>
        <w:t>[</w:t>
      </w:r>
      <w:r w:rsidR="000E7986" w:rsidRPr="00951FD0">
        <w:rPr>
          <w:rFonts w:asciiTheme="minorEastAsia" w:hAnsiTheme="minorEastAsia"/>
          <w:szCs w:val="21"/>
          <w:vertAlign w:val="superscript"/>
        </w:rPr>
        <w:t>2]</w:t>
      </w:r>
      <w:r w:rsidRPr="00951FD0">
        <w:rPr>
          <w:rFonts w:asciiTheme="minorEastAsia" w:hAnsiTheme="minorEastAsia"/>
          <w:szCs w:val="21"/>
        </w:rPr>
        <w:t>。</w:t>
      </w:r>
    </w:p>
    <w:p w14:paraId="379A658A" w14:textId="0959A8EA" w:rsidR="00E70CA1" w:rsidRPr="00951FD0" w:rsidRDefault="00A56F19" w:rsidP="00951FD0">
      <w:pPr>
        <w:snapToGrid w:val="0"/>
        <w:spacing w:line="360" w:lineRule="exact"/>
        <w:ind w:firstLineChars="200" w:firstLine="420"/>
        <w:rPr>
          <w:rFonts w:asciiTheme="minorEastAsia" w:hAnsiTheme="minorEastAsia"/>
          <w:szCs w:val="21"/>
        </w:rPr>
      </w:pPr>
      <w:r w:rsidRPr="00951FD0">
        <w:rPr>
          <w:rFonts w:asciiTheme="minorEastAsia" w:hAnsiTheme="minorEastAsia"/>
          <w:szCs w:val="21"/>
        </w:rPr>
        <w:t>本课程根据</w:t>
      </w:r>
      <w:r w:rsidRPr="00951FD0">
        <w:rPr>
          <w:rFonts w:asciiTheme="minorEastAsia" w:hAnsiTheme="minorEastAsia" w:hint="eastAsia"/>
          <w:szCs w:val="21"/>
        </w:rPr>
        <w:t>机械工程</w:t>
      </w:r>
      <w:r w:rsidRPr="00951FD0">
        <w:rPr>
          <w:rFonts w:asciiTheme="minorEastAsia" w:hAnsiTheme="minorEastAsia"/>
          <w:szCs w:val="21"/>
        </w:rPr>
        <w:t>行业</w:t>
      </w:r>
      <w:r w:rsidRPr="00951FD0">
        <w:rPr>
          <w:rFonts w:asciiTheme="minorEastAsia" w:hAnsiTheme="minorEastAsia" w:hint="eastAsia"/>
          <w:szCs w:val="21"/>
        </w:rPr>
        <w:t>背景和</w:t>
      </w:r>
      <w:r w:rsidRPr="00951FD0">
        <w:rPr>
          <w:rFonts w:asciiTheme="minorEastAsia" w:hAnsiTheme="minorEastAsia"/>
          <w:szCs w:val="21"/>
        </w:rPr>
        <w:t>企业</w:t>
      </w:r>
      <w:r w:rsidR="0036047E" w:rsidRPr="00951FD0">
        <w:rPr>
          <w:rFonts w:asciiTheme="minorEastAsia" w:hAnsiTheme="minorEastAsia" w:hint="eastAsia"/>
          <w:szCs w:val="21"/>
        </w:rPr>
        <w:t>发展</w:t>
      </w:r>
      <w:r w:rsidRPr="00951FD0">
        <w:rPr>
          <w:rFonts w:asciiTheme="minorEastAsia" w:hAnsiTheme="minorEastAsia"/>
          <w:szCs w:val="21"/>
        </w:rPr>
        <w:t>需求、</w:t>
      </w:r>
      <w:bookmarkStart w:id="1" w:name="_Hlk140912305"/>
      <w:r w:rsidRPr="00951FD0">
        <w:rPr>
          <w:rFonts w:asciiTheme="minorEastAsia" w:hAnsiTheme="minorEastAsia"/>
          <w:szCs w:val="21"/>
        </w:rPr>
        <w:t>专业人才培养目标</w:t>
      </w:r>
      <w:bookmarkEnd w:id="1"/>
      <w:r w:rsidRPr="00951FD0">
        <w:rPr>
          <w:rFonts w:asciiTheme="minorEastAsia" w:hAnsiTheme="minorEastAsia"/>
          <w:szCs w:val="21"/>
        </w:rPr>
        <w:t>、</w:t>
      </w:r>
      <w:bookmarkStart w:id="2" w:name="_Hlk140912328"/>
      <w:r w:rsidRPr="00951FD0">
        <w:rPr>
          <w:rFonts w:asciiTheme="minorEastAsia" w:hAnsiTheme="minorEastAsia"/>
          <w:szCs w:val="21"/>
        </w:rPr>
        <w:t>学生自身发展需求</w:t>
      </w:r>
      <w:bookmarkEnd w:id="2"/>
      <w:r w:rsidRPr="00951FD0">
        <w:rPr>
          <w:rFonts w:asciiTheme="minorEastAsia" w:hAnsiTheme="minorEastAsia"/>
          <w:szCs w:val="21"/>
        </w:rPr>
        <w:t>，</w:t>
      </w:r>
      <w:r w:rsidRPr="00951FD0">
        <w:rPr>
          <w:rFonts w:asciiTheme="minorEastAsia" w:hAnsiTheme="minorEastAsia"/>
          <w:szCs w:val="21"/>
        </w:rPr>
        <w:lastRenderedPageBreak/>
        <w:t>确定</w:t>
      </w:r>
      <w:r w:rsidR="00E70CA1" w:rsidRPr="00951FD0">
        <w:rPr>
          <w:rFonts w:asciiTheme="minorEastAsia" w:hAnsiTheme="minorEastAsia" w:hint="eastAsia"/>
          <w:szCs w:val="21"/>
        </w:rPr>
        <w:t>了</w:t>
      </w:r>
      <w:r w:rsidRPr="00951FD0">
        <w:rPr>
          <w:rFonts w:asciiTheme="minorEastAsia" w:hAnsiTheme="minorEastAsia"/>
          <w:szCs w:val="21"/>
        </w:rPr>
        <w:t>知识</w:t>
      </w:r>
      <w:r w:rsidR="00C25D41" w:rsidRPr="00951FD0">
        <w:rPr>
          <w:rFonts w:asciiTheme="minorEastAsia" w:hAnsiTheme="minorEastAsia" w:hint="eastAsia"/>
          <w:szCs w:val="21"/>
        </w:rPr>
        <w:t>传授</w:t>
      </w:r>
      <w:r w:rsidR="0062540B" w:rsidRPr="00951FD0">
        <w:rPr>
          <w:rFonts w:asciiTheme="minorEastAsia" w:hAnsiTheme="minorEastAsia" w:hint="eastAsia"/>
          <w:szCs w:val="21"/>
        </w:rPr>
        <w:t>和</w:t>
      </w:r>
      <w:r w:rsidRPr="00951FD0">
        <w:rPr>
          <w:rFonts w:asciiTheme="minorEastAsia" w:hAnsiTheme="minorEastAsia"/>
          <w:szCs w:val="21"/>
        </w:rPr>
        <w:t>能力</w:t>
      </w:r>
      <w:r w:rsidR="00E70CA1" w:rsidRPr="00951FD0">
        <w:rPr>
          <w:rFonts w:asciiTheme="minorEastAsia" w:hAnsiTheme="minorEastAsia" w:hint="eastAsia"/>
          <w:szCs w:val="21"/>
        </w:rPr>
        <w:t>培养</w:t>
      </w:r>
      <w:r w:rsidR="0062540B" w:rsidRPr="00951FD0">
        <w:rPr>
          <w:rFonts w:asciiTheme="minorEastAsia" w:hAnsiTheme="minorEastAsia" w:hint="eastAsia"/>
          <w:szCs w:val="21"/>
        </w:rPr>
        <w:t>的教学课程目标</w:t>
      </w:r>
      <w:r w:rsidR="00C25D41" w:rsidRPr="00951FD0">
        <w:rPr>
          <w:rFonts w:asciiTheme="minorEastAsia" w:hAnsiTheme="minorEastAsia" w:hint="eastAsia"/>
          <w:szCs w:val="21"/>
        </w:rPr>
        <w:t>，旨在培养既</w:t>
      </w:r>
      <w:r w:rsidR="00C25D41" w:rsidRPr="00951FD0">
        <w:rPr>
          <w:rFonts w:asciiTheme="minorEastAsia" w:hAnsiTheme="minorEastAsia"/>
          <w:szCs w:val="21"/>
        </w:rPr>
        <w:t>懂</w:t>
      </w:r>
      <w:r w:rsidR="00C25D41" w:rsidRPr="00951FD0">
        <w:rPr>
          <w:rFonts w:asciiTheme="minorEastAsia" w:hAnsiTheme="minorEastAsia" w:hint="eastAsia"/>
          <w:szCs w:val="21"/>
        </w:rPr>
        <w:t>机械工程</w:t>
      </w:r>
      <w:r w:rsidR="00C25D41" w:rsidRPr="00951FD0">
        <w:rPr>
          <w:rFonts w:asciiTheme="minorEastAsia" w:hAnsiTheme="minorEastAsia"/>
          <w:szCs w:val="21"/>
        </w:rPr>
        <w:t>技术又懂</w:t>
      </w:r>
      <w:r w:rsidR="00C25D41" w:rsidRPr="00951FD0">
        <w:rPr>
          <w:rFonts w:asciiTheme="minorEastAsia" w:hAnsiTheme="minorEastAsia" w:hint="eastAsia"/>
          <w:szCs w:val="21"/>
        </w:rPr>
        <w:t>企业</w:t>
      </w:r>
      <w:r w:rsidR="00C25D41" w:rsidRPr="00951FD0">
        <w:rPr>
          <w:rFonts w:asciiTheme="minorEastAsia" w:hAnsiTheme="minorEastAsia"/>
          <w:szCs w:val="21"/>
        </w:rPr>
        <w:t>经营管理</w:t>
      </w:r>
      <w:r w:rsidR="00C25D41" w:rsidRPr="00951FD0">
        <w:rPr>
          <w:rFonts w:asciiTheme="minorEastAsia" w:hAnsiTheme="minorEastAsia" w:hint="eastAsia"/>
          <w:szCs w:val="21"/>
        </w:rPr>
        <w:t>的</w:t>
      </w:r>
      <w:r w:rsidR="00C25D41" w:rsidRPr="00951FD0">
        <w:rPr>
          <w:rFonts w:asciiTheme="minorEastAsia" w:hAnsiTheme="minorEastAsia"/>
          <w:szCs w:val="21"/>
        </w:rPr>
        <w:t>基本知识，同时具</w:t>
      </w:r>
      <w:r w:rsidR="00C25D41" w:rsidRPr="00951FD0">
        <w:rPr>
          <w:rFonts w:asciiTheme="minorEastAsia" w:hAnsiTheme="minorEastAsia" w:hint="eastAsia"/>
          <w:szCs w:val="21"/>
        </w:rPr>
        <w:t>备</w:t>
      </w:r>
      <w:r w:rsidR="00C25D41" w:rsidRPr="00951FD0">
        <w:rPr>
          <w:rFonts w:asciiTheme="minorEastAsia" w:hAnsiTheme="minorEastAsia"/>
          <w:szCs w:val="21"/>
        </w:rPr>
        <w:t>实践能力与创新意识</w:t>
      </w:r>
      <w:r w:rsidR="00C25D41" w:rsidRPr="00951FD0">
        <w:rPr>
          <w:rFonts w:asciiTheme="minorEastAsia" w:hAnsiTheme="minorEastAsia" w:hint="eastAsia"/>
          <w:szCs w:val="21"/>
        </w:rPr>
        <w:t>和社会责任感</w:t>
      </w:r>
      <w:r w:rsidR="00C25D41" w:rsidRPr="00951FD0">
        <w:rPr>
          <w:rFonts w:asciiTheme="minorEastAsia" w:hAnsiTheme="minorEastAsia"/>
          <w:szCs w:val="21"/>
        </w:rPr>
        <w:t>的应用型、复合型人才</w:t>
      </w:r>
      <w:r w:rsidR="00C25D41" w:rsidRPr="00951FD0">
        <w:rPr>
          <w:rFonts w:asciiTheme="minorEastAsia" w:hAnsiTheme="minorEastAsia" w:hint="eastAsia"/>
          <w:szCs w:val="21"/>
        </w:rPr>
        <w:t>。</w:t>
      </w:r>
    </w:p>
    <w:p w14:paraId="39363FF1" w14:textId="30B06C76" w:rsidR="0062540B" w:rsidRPr="00951FD0" w:rsidRDefault="00E70CA1" w:rsidP="00951FD0">
      <w:pPr>
        <w:snapToGrid w:val="0"/>
        <w:spacing w:line="360" w:lineRule="exact"/>
        <w:ind w:firstLineChars="200" w:firstLine="420"/>
        <w:rPr>
          <w:rFonts w:asciiTheme="minorEastAsia" w:hAnsiTheme="minorEastAsia"/>
          <w:szCs w:val="21"/>
        </w:rPr>
      </w:pPr>
      <w:r w:rsidRPr="00951FD0">
        <w:rPr>
          <w:rFonts w:asciiTheme="minorEastAsia" w:hAnsiTheme="minorEastAsia" w:hint="eastAsia"/>
          <w:szCs w:val="21"/>
        </w:rPr>
        <w:t>同时，课程深入挖掘了课程中暗含的思政元素，依托本课程的建设模式对课程思政目标进行了整体规划设计</w:t>
      </w:r>
      <w:r w:rsidR="000E7986" w:rsidRPr="00951FD0">
        <w:rPr>
          <w:rFonts w:asciiTheme="minorEastAsia" w:hAnsiTheme="minorEastAsia" w:hint="eastAsia"/>
          <w:szCs w:val="21"/>
          <w:vertAlign w:val="superscript"/>
        </w:rPr>
        <w:t>[</w:t>
      </w:r>
      <w:r w:rsidR="000E7986" w:rsidRPr="00951FD0">
        <w:rPr>
          <w:rFonts w:asciiTheme="minorEastAsia" w:hAnsiTheme="minorEastAsia"/>
          <w:szCs w:val="21"/>
          <w:vertAlign w:val="superscript"/>
        </w:rPr>
        <w:t>3]</w:t>
      </w:r>
      <w:r w:rsidRPr="00951FD0">
        <w:rPr>
          <w:rFonts w:asciiTheme="minorEastAsia" w:hAnsiTheme="minorEastAsia" w:hint="eastAsia"/>
          <w:szCs w:val="21"/>
        </w:rPr>
        <w:t>，确定了“家国情怀、工匠精神、求真务实、勇于创新”的教学思政目标。</w:t>
      </w:r>
      <w:r w:rsidR="00C25D41" w:rsidRPr="00951FD0">
        <w:rPr>
          <w:rFonts w:asciiTheme="minorEastAsia" w:hAnsiTheme="minorEastAsia" w:hint="eastAsia"/>
          <w:szCs w:val="21"/>
        </w:rPr>
        <w:t>教学的课程目标与思政目标</w:t>
      </w:r>
      <w:r w:rsidRPr="00951FD0">
        <w:rPr>
          <w:rFonts w:asciiTheme="minorEastAsia" w:hAnsiTheme="minorEastAsia" w:hint="eastAsia"/>
          <w:szCs w:val="21"/>
        </w:rPr>
        <w:t>二者相辅相成，以</w:t>
      </w:r>
      <w:r w:rsidR="00A56F19" w:rsidRPr="00951FD0">
        <w:rPr>
          <w:rFonts w:asciiTheme="minorEastAsia" w:hAnsiTheme="minorEastAsia" w:hint="eastAsia"/>
          <w:szCs w:val="21"/>
        </w:rPr>
        <w:t>提升教学立德树人的成效</w:t>
      </w:r>
      <w:r w:rsidR="00A56F19" w:rsidRPr="00951FD0">
        <w:rPr>
          <w:rFonts w:asciiTheme="minorEastAsia" w:hAnsiTheme="minorEastAsia"/>
          <w:szCs w:val="21"/>
        </w:rPr>
        <w:t>。</w:t>
      </w:r>
    </w:p>
    <w:p w14:paraId="713FCE19" w14:textId="713EB5CD" w:rsidR="00A56F19" w:rsidRPr="00951FD0" w:rsidRDefault="0062540B" w:rsidP="00951FD0">
      <w:pPr>
        <w:snapToGrid w:val="0"/>
        <w:spacing w:line="360" w:lineRule="exact"/>
        <w:ind w:firstLineChars="200" w:firstLine="420"/>
        <w:jc w:val="left"/>
        <w:rPr>
          <w:rFonts w:asciiTheme="minorEastAsia" w:hAnsiTheme="minorEastAsia"/>
          <w:color w:val="00B050"/>
          <w:szCs w:val="21"/>
        </w:rPr>
      </w:pPr>
      <w:r w:rsidRPr="00951FD0">
        <w:rPr>
          <w:rFonts w:asciiTheme="minorEastAsia" w:hAnsiTheme="minorEastAsia" w:hint="eastAsia"/>
          <w:szCs w:val="21"/>
        </w:rPr>
        <w:t>课程</w:t>
      </w:r>
      <w:r w:rsidR="00A56F19" w:rsidRPr="00951FD0">
        <w:rPr>
          <w:rFonts w:asciiTheme="minorEastAsia" w:hAnsiTheme="minorEastAsia"/>
          <w:szCs w:val="21"/>
        </w:rPr>
        <w:t>按照“以成果为导向</w:t>
      </w:r>
      <w:r w:rsidR="00A56F19" w:rsidRPr="00951FD0">
        <w:rPr>
          <w:rFonts w:asciiTheme="minorEastAsia" w:hAnsiTheme="minorEastAsia" w:hint="eastAsia"/>
          <w:szCs w:val="21"/>
        </w:rPr>
        <w:t>的逆向过程进行课程规划，</w:t>
      </w:r>
      <w:r w:rsidR="00A56F19" w:rsidRPr="00951FD0">
        <w:rPr>
          <w:rFonts w:asciiTheme="minorEastAsia" w:hAnsiTheme="minorEastAsia"/>
          <w:szCs w:val="21"/>
        </w:rPr>
        <w:t>以</w:t>
      </w:r>
      <w:r w:rsidR="00011972" w:rsidRPr="00951FD0">
        <w:rPr>
          <w:rFonts w:asciiTheme="minorEastAsia" w:hAnsiTheme="minorEastAsia" w:hint="eastAsia"/>
          <w:szCs w:val="21"/>
        </w:rPr>
        <w:t>及基本知识、基本理论、思政素材案例</w:t>
      </w:r>
      <w:r w:rsidR="00A56F19" w:rsidRPr="00951FD0">
        <w:rPr>
          <w:rFonts w:asciiTheme="minorEastAsia" w:hAnsiTheme="minorEastAsia"/>
          <w:szCs w:val="21"/>
        </w:rPr>
        <w:t>为</w:t>
      </w:r>
      <w:r w:rsidR="00011972" w:rsidRPr="00951FD0">
        <w:rPr>
          <w:rFonts w:asciiTheme="minorEastAsia" w:hAnsiTheme="minorEastAsia" w:hint="eastAsia"/>
          <w:szCs w:val="21"/>
        </w:rPr>
        <w:t>主线进行</w:t>
      </w:r>
      <w:r w:rsidR="00A56F19" w:rsidRPr="00951FD0">
        <w:rPr>
          <w:rFonts w:asciiTheme="minorEastAsia" w:hAnsiTheme="minorEastAsia"/>
          <w:szCs w:val="21"/>
        </w:rPr>
        <w:t>正向实施”的课程建设模式进行课程</w:t>
      </w:r>
      <w:r w:rsidR="00C25D41" w:rsidRPr="00951FD0">
        <w:rPr>
          <w:rFonts w:asciiTheme="minorEastAsia" w:hAnsiTheme="minorEastAsia" w:hint="eastAsia"/>
          <w:szCs w:val="21"/>
        </w:rPr>
        <w:t>思政教学改革</w:t>
      </w:r>
      <w:r w:rsidR="00A56F19" w:rsidRPr="00951FD0">
        <w:rPr>
          <w:rFonts w:asciiTheme="minorEastAsia" w:hAnsiTheme="minorEastAsia"/>
          <w:szCs w:val="21"/>
        </w:rPr>
        <w:t>建设</w:t>
      </w:r>
      <w:r w:rsidR="00011972" w:rsidRPr="00951FD0">
        <w:rPr>
          <w:rFonts w:asciiTheme="minorEastAsia" w:hAnsiTheme="minorEastAsia" w:hint="eastAsia"/>
          <w:szCs w:val="21"/>
        </w:rPr>
        <w:t>与实践</w:t>
      </w:r>
      <w:r w:rsidR="00A56F19" w:rsidRPr="00951FD0">
        <w:rPr>
          <w:rFonts w:asciiTheme="minorEastAsia" w:hAnsiTheme="minorEastAsia"/>
          <w:szCs w:val="21"/>
        </w:rPr>
        <w:t>（如图1 所示）。</w:t>
      </w:r>
    </w:p>
    <w:p w14:paraId="37D29536" w14:textId="5B1DF9EB" w:rsidR="00A56F19" w:rsidRPr="000E7986" w:rsidRDefault="00093BFA" w:rsidP="005E3CEC">
      <w:pPr>
        <w:jc w:val="center"/>
        <w:rPr>
          <w:rFonts w:asciiTheme="minorEastAsia" w:hAnsiTheme="minorEastAsia"/>
          <w:color w:val="242021"/>
          <w:sz w:val="20"/>
          <w:szCs w:val="20"/>
        </w:rPr>
      </w:pPr>
      <w:r w:rsidRPr="000E7986">
        <w:rPr>
          <w:rFonts w:asciiTheme="minorEastAsia" w:hAnsiTheme="minorEastAsia" w:hint="eastAsia"/>
          <w:noProof/>
          <w:color w:val="242021"/>
          <w:sz w:val="20"/>
          <w:szCs w:val="20"/>
        </w:rPr>
        <w:drawing>
          <wp:inline distT="0" distB="0" distL="0" distR="0" wp14:anchorId="0E6B4C8C" wp14:editId="55D803FE">
            <wp:extent cx="4084019" cy="27246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8293" cy="2734172"/>
                    </a:xfrm>
                    <a:prstGeom prst="rect">
                      <a:avLst/>
                    </a:prstGeom>
                    <a:noFill/>
                    <a:ln>
                      <a:noFill/>
                    </a:ln>
                  </pic:spPr>
                </pic:pic>
              </a:graphicData>
            </a:graphic>
          </wp:inline>
        </w:drawing>
      </w:r>
    </w:p>
    <w:p w14:paraId="280993A0" w14:textId="1FA82260" w:rsidR="00093BFA" w:rsidRPr="000E7986" w:rsidRDefault="00093BFA" w:rsidP="00093BFA">
      <w:pPr>
        <w:ind w:firstLine="540"/>
        <w:jc w:val="center"/>
        <w:rPr>
          <w:rFonts w:asciiTheme="minorEastAsia" w:hAnsiTheme="minorEastAsia"/>
          <w:color w:val="242021"/>
          <w:sz w:val="20"/>
          <w:szCs w:val="20"/>
        </w:rPr>
      </w:pPr>
      <w:r w:rsidRPr="000E7986">
        <w:rPr>
          <w:rFonts w:asciiTheme="minorEastAsia" w:hAnsiTheme="minorEastAsia" w:hint="eastAsia"/>
          <w:color w:val="242021"/>
          <w:sz w:val="20"/>
          <w:szCs w:val="20"/>
        </w:rPr>
        <w:t>图1</w:t>
      </w:r>
      <w:r w:rsidRPr="000E7986">
        <w:rPr>
          <w:rFonts w:asciiTheme="minorEastAsia" w:hAnsiTheme="minorEastAsia"/>
          <w:color w:val="242021"/>
          <w:sz w:val="20"/>
          <w:szCs w:val="20"/>
        </w:rPr>
        <w:t xml:space="preserve">  </w:t>
      </w:r>
      <w:r w:rsidRPr="000E7986">
        <w:rPr>
          <w:rFonts w:asciiTheme="minorEastAsia" w:hAnsiTheme="minorEastAsia" w:hint="eastAsia"/>
          <w:color w:val="242021"/>
          <w:sz w:val="20"/>
          <w:szCs w:val="20"/>
        </w:rPr>
        <w:t>《企业经营管理》课程建设模式</w:t>
      </w:r>
    </w:p>
    <w:p w14:paraId="24B30379" w14:textId="3FF7B5AA" w:rsidR="00080FD4" w:rsidRPr="00951FD0" w:rsidRDefault="006573BE" w:rsidP="00951FD0">
      <w:pPr>
        <w:snapToGrid w:val="0"/>
        <w:spacing w:line="360" w:lineRule="exact"/>
        <w:rPr>
          <w:rFonts w:ascii="黑体" w:eastAsia="黑体" w:hAnsi="黑体"/>
          <w:b/>
          <w:bCs/>
          <w:color w:val="242021"/>
          <w:szCs w:val="21"/>
        </w:rPr>
      </w:pPr>
      <w:r w:rsidRPr="00951FD0">
        <w:rPr>
          <w:rFonts w:ascii="黑体" w:eastAsia="黑体" w:hAnsi="黑体" w:hint="eastAsia"/>
          <w:b/>
          <w:bCs/>
          <w:color w:val="242021"/>
          <w:szCs w:val="21"/>
        </w:rPr>
        <w:t>三、</w:t>
      </w:r>
      <w:r w:rsidR="00080FD4" w:rsidRPr="00951FD0">
        <w:rPr>
          <w:rFonts w:ascii="黑体" w:eastAsia="黑体" w:hAnsi="黑体"/>
          <w:b/>
          <w:bCs/>
          <w:color w:val="242021"/>
          <w:szCs w:val="21"/>
        </w:rPr>
        <w:t>依据课程特点</w:t>
      </w:r>
      <w:r w:rsidR="00080FD4" w:rsidRPr="00951FD0">
        <w:rPr>
          <w:rFonts w:ascii="黑体" w:eastAsia="黑体" w:hAnsi="黑体" w:hint="eastAsia"/>
          <w:b/>
          <w:bCs/>
          <w:color w:val="242021"/>
          <w:szCs w:val="21"/>
        </w:rPr>
        <w:t>和教学内容</w:t>
      </w:r>
      <w:r w:rsidR="00080FD4" w:rsidRPr="00951FD0">
        <w:rPr>
          <w:rFonts w:ascii="黑体" w:eastAsia="黑体" w:hAnsi="黑体"/>
          <w:b/>
          <w:bCs/>
          <w:color w:val="242021"/>
          <w:szCs w:val="21"/>
        </w:rPr>
        <w:t>，确定课程</w:t>
      </w:r>
      <w:r w:rsidR="00080FD4" w:rsidRPr="00951FD0">
        <w:rPr>
          <w:rFonts w:ascii="黑体" w:eastAsia="黑体" w:hAnsi="黑体" w:hint="eastAsia"/>
          <w:b/>
          <w:bCs/>
          <w:color w:val="242021"/>
          <w:szCs w:val="21"/>
        </w:rPr>
        <w:t>思政</w:t>
      </w:r>
      <w:r w:rsidR="00080FD4" w:rsidRPr="00951FD0">
        <w:rPr>
          <w:rFonts w:ascii="黑体" w:eastAsia="黑体" w:hAnsi="黑体"/>
          <w:b/>
          <w:bCs/>
          <w:color w:val="242021"/>
          <w:szCs w:val="21"/>
        </w:rPr>
        <w:t>教学模式</w:t>
      </w:r>
    </w:p>
    <w:p w14:paraId="0298FE0C" w14:textId="00B5BEF2" w:rsidR="00D86ED5" w:rsidRPr="00951FD0" w:rsidRDefault="000A0450" w:rsidP="00951FD0">
      <w:pPr>
        <w:snapToGrid w:val="0"/>
        <w:spacing w:line="360" w:lineRule="exact"/>
        <w:ind w:firstLineChars="200" w:firstLine="420"/>
        <w:rPr>
          <w:rFonts w:asciiTheme="minorEastAsia" w:hAnsiTheme="minorEastAsia"/>
          <w:color w:val="0070C0"/>
          <w:szCs w:val="21"/>
        </w:rPr>
      </w:pPr>
      <w:r w:rsidRPr="00951FD0">
        <w:rPr>
          <w:rFonts w:asciiTheme="minorEastAsia" w:hAnsiTheme="minorEastAsia" w:hint="eastAsia"/>
          <w:szCs w:val="21"/>
        </w:rPr>
        <w:t>课程</w:t>
      </w:r>
      <w:r w:rsidR="00080FD4" w:rsidRPr="00951FD0">
        <w:rPr>
          <w:rFonts w:asciiTheme="minorEastAsia" w:hAnsiTheme="minorEastAsia" w:hint="eastAsia"/>
          <w:szCs w:val="21"/>
        </w:rPr>
        <w:t>充分</w:t>
      </w:r>
      <w:r w:rsidR="00080FD4" w:rsidRPr="00951FD0">
        <w:rPr>
          <w:rFonts w:asciiTheme="minorEastAsia" w:hAnsiTheme="minorEastAsia"/>
          <w:szCs w:val="21"/>
        </w:rPr>
        <w:t>利用</w:t>
      </w:r>
      <w:r w:rsidR="0070423B" w:rsidRPr="00951FD0">
        <w:rPr>
          <w:rFonts w:asciiTheme="minorEastAsia" w:hAnsiTheme="minorEastAsia" w:hint="eastAsia"/>
          <w:szCs w:val="21"/>
        </w:rPr>
        <w:t>我</w:t>
      </w:r>
      <w:r w:rsidR="00080FD4" w:rsidRPr="00951FD0">
        <w:rPr>
          <w:rFonts w:asciiTheme="minorEastAsia" w:hAnsiTheme="minorEastAsia" w:hint="eastAsia"/>
          <w:szCs w:val="21"/>
        </w:rPr>
        <w:t>校的泛雅网络教学</w:t>
      </w:r>
      <w:r w:rsidR="00080FD4" w:rsidRPr="00951FD0">
        <w:rPr>
          <w:rFonts w:asciiTheme="minorEastAsia" w:hAnsiTheme="minorEastAsia"/>
          <w:szCs w:val="21"/>
        </w:rPr>
        <w:t>平台，</w:t>
      </w:r>
      <w:r w:rsidRPr="00951FD0">
        <w:rPr>
          <w:rFonts w:asciiTheme="minorEastAsia" w:hAnsiTheme="minorEastAsia" w:hint="eastAsia"/>
          <w:szCs w:val="21"/>
        </w:rPr>
        <w:t>要求</w:t>
      </w:r>
      <w:r w:rsidR="001439E6" w:rsidRPr="00951FD0">
        <w:rPr>
          <w:rFonts w:asciiTheme="minorEastAsia" w:hAnsiTheme="minorEastAsia" w:hint="eastAsia"/>
          <w:szCs w:val="21"/>
        </w:rPr>
        <w:t>课</w:t>
      </w:r>
      <w:r w:rsidR="0070423B" w:rsidRPr="00951FD0">
        <w:rPr>
          <w:rFonts w:asciiTheme="minorEastAsia" w:hAnsiTheme="minorEastAsia" w:hint="eastAsia"/>
          <w:szCs w:val="21"/>
        </w:rPr>
        <w:t>程团队的</w:t>
      </w:r>
      <w:r w:rsidR="0070423B" w:rsidRPr="00951FD0">
        <w:rPr>
          <w:rFonts w:asciiTheme="minorEastAsia" w:hAnsiTheme="minorEastAsia"/>
          <w:szCs w:val="21"/>
        </w:rPr>
        <w:t>教师在授</w:t>
      </w:r>
      <w:r w:rsidRPr="00951FD0">
        <w:rPr>
          <w:rFonts w:asciiTheme="minorEastAsia" w:hAnsiTheme="minorEastAsia" w:hint="eastAsia"/>
          <w:szCs w:val="21"/>
        </w:rPr>
        <w:t>课</w:t>
      </w:r>
      <w:r w:rsidR="0070423B" w:rsidRPr="00951FD0">
        <w:rPr>
          <w:rFonts w:asciiTheme="minorEastAsia" w:hAnsiTheme="minorEastAsia"/>
          <w:szCs w:val="21"/>
        </w:rPr>
        <w:t>过程中将思政元素潜移默化地融入到</w:t>
      </w:r>
      <w:r w:rsidRPr="00951FD0">
        <w:rPr>
          <w:rFonts w:asciiTheme="minorEastAsia" w:hAnsiTheme="minorEastAsia" w:hint="eastAsia"/>
          <w:szCs w:val="21"/>
        </w:rPr>
        <w:t>讲授</w:t>
      </w:r>
      <w:r w:rsidR="0070423B" w:rsidRPr="00951FD0">
        <w:rPr>
          <w:rFonts w:asciiTheme="minorEastAsia" w:hAnsiTheme="minorEastAsia"/>
          <w:szCs w:val="21"/>
        </w:rPr>
        <w:t>内容中</w:t>
      </w:r>
      <w:r w:rsidR="00EF4936" w:rsidRPr="00951FD0">
        <w:rPr>
          <w:rFonts w:asciiTheme="minorEastAsia" w:hAnsiTheme="minorEastAsia" w:hint="eastAsia"/>
          <w:szCs w:val="21"/>
        </w:rPr>
        <w:t>。课程团队教师</w:t>
      </w:r>
      <w:r w:rsidR="000E46E5" w:rsidRPr="00951FD0">
        <w:rPr>
          <w:rFonts w:asciiTheme="minorEastAsia" w:hAnsiTheme="minorEastAsia"/>
          <w:szCs w:val="21"/>
        </w:rPr>
        <w:t>通过</w:t>
      </w:r>
      <w:r w:rsidRPr="00951FD0">
        <w:rPr>
          <w:rFonts w:asciiTheme="minorEastAsia" w:hAnsiTheme="minorEastAsia" w:hint="eastAsia"/>
          <w:szCs w:val="21"/>
        </w:rPr>
        <w:t>不定期地教学研讨活动</w:t>
      </w:r>
      <w:r w:rsidR="000E46E5" w:rsidRPr="00951FD0">
        <w:rPr>
          <w:rFonts w:asciiTheme="minorEastAsia" w:hAnsiTheme="minorEastAsia" w:hint="eastAsia"/>
          <w:szCs w:val="21"/>
        </w:rPr>
        <w:t>共享</w:t>
      </w:r>
      <w:r w:rsidR="000E46E5" w:rsidRPr="00951FD0">
        <w:rPr>
          <w:rFonts w:asciiTheme="minorEastAsia" w:hAnsiTheme="minorEastAsia"/>
          <w:szCs w:val="21"/>
        </w:rPr>
        <w:t>课程目标和思政目标、</w:t>
      </w:r>
      <w:r w:rsidRPr="00951FD0">
        <w:rPr>
          <w:rFonts w:asciiTheme="minorEastAsia" w:hAnsiTheme="minorEastAsia" w:hint="eastAsia"/>
          <w:szCs w:val="21"/>
        </w:rPr>
        <w:t>广泛</w:t>
      </w:r>
      <w:r w:rsidR="000E46E5" w:rsidRPr="00951FD0">
        <w:rPr>
          <w:rFonts w:asciiTheme="minorEastAsia" w:hAnsiTheme="minorEastAsia" w:hint="eastAsia"/>
          <w:szCs w:val="21"/>
        </w:rPr>
        <w:t>搜集</w:t>
      </w:r>
      <w:r w:rsidR="000E46E5" w:rsidRPr="00951FD0">
        <w:rPr>
          <w:rFonts w:asciiTheme="minorEastAsia" w:hAnsiTheme="minorEastAsia"/>
          <w:szCs w:val="21"/>
        </w:rPr>
        <w:t>思政教</w:t>
      </w:r>
      <w:r w:rsidRPr="00951FD0">
        <w:rPr>
          <w:rFonts w:asciiTheme="minorEastAsia" w:hAnsiTheme="minorEastAsia" w:hint="eastAsia"/>
          <w:szCs w:val="21"/>
        </w:rPr>
        <w:t>学</w:t>
      </w:r>
      <w:r w:rsidR="000E46E5" w:rsidRPr="00951FD0">
        <w:rPr>
          <w:rFonts w:asciiTheme="minorEastAsia" w:hAnsiTheme="minorEastAsia"/>
          <w:szCs w:val="21"/>
        </w:rPr>
        <w:t>资源、</w:t>
      </w:r>
      <w:r w:rsidR="000E46E5" w:rsidRPr="00951FD0">
        <w:rPr>
          <w:rFonts w:asciiTheme="minorEastAsia" w:hAnsiTheme="minorEastAsia" w:hint="eastAsia"/>
          <w:szCs w:val="21"/>
        </w:rPr>
        <w:t>梳理</w:t>
      </w:r>
      <w:r w:rsidRPr="00951FD0">
        <w:rPr>
          <w:rFonts w:asciiTheme="minorEastAsia" w:hAnsiTheme="minorEastAsia" w:hint="eastAsia"/>
          <w:szCs w:val="21"/>
        </w:rPr>
        <w:t>和提炼</w:t>
      </w:r>
      <w:r w:rsidR="000E46E5" w:rsidRPr="00951FD0">
        <w:rPr>
          <w:rFonts w:asciiTheme="minorEastAsia" w:hAnsiTheme="minorEastAsia"/>
          <w:szCs w:val="21"/>
        </w:rPr>
        <w:t>思政教学内容、</w:t>
      </w:r>
      <w:r w:rsidRPr="00951FD0">
        <w:rPr>
          <w:rFonts w:asciiTheme="minorEastAsia" w:hAnsiTheme="minorEastAsia" w:hint="eastAsia"/>
          <w:szCs w:val="21"/>
        </w:rPr>
        <w:t>改革和</w:t>
      </w:r>
      <w:r w:rsidR="000E46E5" w:rsidRPr="00951FD0">
        <w:rPr>
          <w:rFonts w:asciiTheme="minorEastAsia" w:hAnsiTheme="minorEastAsia"/>
          <w:szCs w:val="21"/>
        </w:rPr>
        <w:t>创新</w:t>
      </w:r>
      <w:r w:rsidR="000E46E5" w:rsidRPr="00951FD0">
        <w:rPr>
          <w:rFonts w:asciiTheme="minorEastAsia" w:hAnsiTheme="minorEastAsia" w:hint="eastAsia"/>
          <w:szCs w:val="21"/>
        </w:rPr>
        <w:t>思政</w:t>
      </w:r>
      <w:r w:rsidR="000E46E5" w:rsidRPr="00951FD0">
        <w:rPr>
          <w:rFonts w:asciiTheme="minorEastAsia" w:hAnsiTheme="minorEastAsia"/>
          <w:szCs w:val="21"/>
        </w:rPr>
        <w:t>教学方法等举措</w:t>
      </w:r>
      <w:r w:rsidRPr="00951FD0">
        <w:rPr>
          <w:rFonts w:asciiTheme="minorEastAsia" w:hAnsiTheme="minorEastAsia" w:hint="eastAsia"/>
          <w:szCs w:val="21"/>
        </w:rPr>
        <w:t>共同</w:t>
      </w:r>
      <w:r w:rsidR="000E46E5" w:rsidRPr="00951FD0">
        <w:rPr>
          <w:rFonts w:asciiTheme="minorEastAsia" w:hAnsiTheme="minorEastAsia"/>
          <w:szCs w:val="21"/>
        </w:rPr>
        <w:t>设计</w:t>
      </w:r>
      <w:r w:rsidRPr="00951FD0">
        <w:rPr>
          <w:rFonts w:asciiTheme="minorEastAsia" w:hAnsiTheme="minorEastAsia" w:hint="eastAsia"/>
          <w:szCs w:val="21"/>
        </w:rPr>
        <w:t>各章节</w:t>
      </w:r>
      <w:r w:rsidR="000E46E5" w:rsidRPr="00951FD0">
        <w:rPr>
          <w:rFonts w:asciiTheme="minorEastAsia" w:hAnsiTheme="minorEastAsia"/>
          <w:szCs w:val="21"/>
        </w:rPr>
        <w:t>课堂教学方式</w:t>
      </w:r>
      <w:r w:rsidR="000E7986" w:rsidRPr="00951FD0">
        <w:rPr>
          <w:rFonts w:asciiTheme="minorEastAsia" w:hAnsiTheme="minorEastAsia" w:hint="eastAsia"/>
          <w:szCs w:val="21"/>
          <w:vertAlign w:val="superscript"/>
        </w:rPr>
        <w:t>[</w:t>
      </w:r>
      <w:r w:rsidR="000E7986" w:rsidRPr="00951FD0">
        <w:rPr>
          <w:rFonts w:asciiTheme="minorEastAsia" w:hAnsiTheme="minorEastAsia"/>
          <w:szCs w:val="21"/>
          <w:vertAlign w:val="superscript"/>
        </w:rPr>
        <w:t>4</w:t>
      </w:r>
      <w:r w:rsidR="005F474B" w:rsidRPr="00951FD0">
        <w:rPr>
          <w:rFonts w:asciiTheme="minorEastAsia" w:hAnsiTheme="minorEastAsia"/>
          <w:szCs w:val="21"/>
          <w:vertAlign w:val="superscript"/>
        </w:rPr>
        <w:t>-5</w:t>
      </w:r>
      <w:r w:rsidR="000E7986" w:rsidRPr="00951FD0">
        <w:rPr>
          <w:rFonts w:asciiTheme="minorEastAsia" w:hAnsiTheme="minorEastAsia"/>
          <w:szCs w:val="21"/>
          <w:vertAlign w:val="superscript"/>
        </w:rPr>
        <w:t>]</w:t>
      </w:r>
      <w:r w:rsidR="000E46E5" w:rsidRPr="00951FD0">
        <w:rPr>
          <w:rFonts w:asciiTheme="minorEastAsia" w:hAnsiTheme="minorEastAsia" w:hint="eastAsia"/>
          <w:szCs w:val="21"/>
        </w:rPr>
        <w:t>。</w:t>
      </w:r>
      <w:r w:rsidR="000E46E5" w:rsidRPr="00951FD0">
        <w:rPr>
          <w:rFonts w:asciiTheme="minorEastAsia" w:hAnsiTheme="minorEastAsia"/>
          <w:szCs w:val="21"/>
        </w:rPr>
        <w:t>通过</w:t>
      </w:r>
      <w:r w:rsidRPr="00951FD0">
        <w:rPr>
          <w:rFonts w:asciiTheme="minorEastAsia" w:hAnsiTheme="minorEastAsia" w:hint="eastAsia"/>
          <w:szCs w:val="21"/>
        </w:rPr>
        <w:t>泛雅网络教学</w:t>
      </w:r>
      <w:r w:rsidRPr="00951FD0">
        <w:rPr>
          <w:rFonts w:asciiTheme="minorEastAsia" w:hAnsiTheme="minorEastAsia"/>
          <w:szCs w:val="21"/>
        </w:rPr>
        <w:t>平台</w:t>
      </w:r>
      <w:r w:rsidRPr="00951FD0">
        <w:rPr>
          <w:rFonts w:asciiTheme="minorEastAsia" w:hAnsiTheme="minorEastAsia" w:hint="eastAsia"/>
          <w:szCs w:val="21"/>
        </w:rPr>
        <w:t>、</w:t>
      </w:r>
      <w:r w:rsidR="000E46E5" w:rsidRPr="00951FD0">
        <w:rPr>
          <w:rFonts w:asciiTheme="minorEastAsia" w:hAnsiTheme="minorEastAsia"/>
          <w:szCs w:val="21"/>
        </w:rPr>
        <w:t>雨课堂、</w:t>
      </w:r>
      <w:r w:rsidR="000E46E5" w:rsidRPr="00951FD0">
        <w:rPr>
          <w:rFonts w:asciiTheme="minorEastAsia" w:hAnsiTheme="minorEastAsia" w:hint="eastAsia"/>
          <w:szCs w:val="21"/>
        </w:rPr>
        <w:t>腾讯会议</w:t>
      </w:r>
      <w:r w:rsidR="000E46E5" w:rsidRPr="00951FD0">
        <w:rPr>
          <w:rFonts w:asciiTheme="minorEastAsia" w:hAnsiTheme="minorEastAsia"/>
          <w:szCs w:val="21"/>
        </w:rPr>
        <w:t>、微信</w:t>
      </w:r>
      <w:r w:rsidR="000E46E5" w:rsidRPr="00951FD0">
        <w:rPr>
          <w:rFonts w:asciiTheme="minorEastAsia" w:hAnsiTheme="minorEastAsia" w:hint="eastAsia"/>
          <w:szCs w:val="21"/>
        </w:rPr>
        <w:t>群</w:t>
      </w:r>
      <w:r w:rsidR="000E46E5" w:rsidRPr="00951FD0">
        <w:rPr>
          <w:rFonts w:asciiTheme="minorEastAsia" w:hAnsiTheme="minorEastAsia"/>
          <w:szCs w:val="21"/>
        </w:rPr>
        <w:t>等教学手段将思政</w:t>
      </w:r>
      <w:r w:rsidRPr="00951FD0">
        <w:rPr>
          <w:rFonts w:asciiTheme="minorEastAsia" w:hAnsiTheme="minorEastAsia" w:hint="eastAsia"/>
          <w:szCs w:val="21"/>
        </w:rPr>
        <w:t>元素</w:t>
      </w:r>
      <w:r w:rsidR="000E46E5" w:rsidRPr="00951FD0">
        <w:rPr>
          <w:rFonts w:asciiTheme="minorEastAsia" w:hAnsiTheme="minorEastAsia"/>
          <w:szCs w:val="21"/>
        </w:rPr>
        <w:t>融入课程内容并传递给学生，强调</w:t>
      </w:r>
      <w:r w:rsidR="000E46E5" w:rsidRPr="00951FD0">
        <w:rPr>
          <w:rFonts w:asciiTheme="minorEastAsia" w:hAnsiTheme="minorEastAsia" w:hint="eastAsia"/>
          <w:szCs w:val="21"/>
        </w:rPr>
        <w:t>以</w:t>
      </w:r>
      <w:r w:rsidR="000E46E5" w:rsidRPr="00951FD0">
        <w:rPr>
          <w:rFonts w:asciiTheme="minorEastAsia" w:hAnsiTheme="minorEastAsia"/>
          <w:szCs w:val="21"/>
        </w:rPr>
        <w:t>思想价值</w:t>
      </w:r>
      <w:r w:rsidRPr="00951FD0">
        <w:rPr>
          <w:rFonts w:asciiTheme="minorEastAsia" w:hAnsiTheme="minorEastAsia" w:hint="eastAsia"/>
          <w:szCs w:val="21"/>
        </w:rPr>
        <w:t>统领</w:t>
      </w:r>
      <w:r w:rsidR="000E46E5" w:rsidRPr="00951FD0">
        <w:rPr>
          <w:rFonts w:asciiTheme="minorEastAsia" w:hAnsiTheme="minorEastAsia"/>
          <w:szCs w:val="21"/>
        </w:rPr>
        <w:t>教学</w:t>
      </w:r>
      <w:r w:rsidRPr="00951FD0">
        <w:rPr>
          <w:rFonts w:asciiTheme="minorEastAsia" w:hAnsiTheme="minorEastAsia" w:hint="eastAsia"/>
          <w:szCs w:val="21"/>
        </w:rPr>
        <w:t>知识点</w:t>
      </w:r>
      <w:r w:rsidR="000E46E5" w:rsidRPr="00951FD0">
        <w:rPr>
          <w:rFonts w:asciiTheme="minorEastAsia" w:hAnsiTheme="minorEastAsia"/>
          <w:szCs w:val="21"/>
        </w:rPr>
        <w:t>，</w:t>
      </w:r>
      <w:r w:rsidRPr="00951FD0">
        <w:rPr>
          <w:rFonts w:asciiTheme="minorEastAsia" w:hAnsiTheme="minorEastAsia" w:hint="eastAsia"/>
          <w:szCs w:val="21"/>
        </w:rPr>
        <w:t>积极向学生</w:t>
      </w:r>
      <w:r w:rsidR="000E46E5" w:rsidRPr="00951FD0">
        <w:rPr>
          <w:rFonts w:asciiTheme="minorEastAsia" w:hAnsiTheme="minorEastAsia"/>
          <w:szCs w:val="21"/>
        </w:rPr>
        <w:t>传播</w:t>
      </w:r>
      <w:r w:rsidR="002D7794" w:rsidRPr="00951FD0">
        <w:rPr>
          <w:rFonts w:asciiTheme="minorEastAsia" w:hAnsiTheme="minorEastAsia" w:hint="eastAsia"/>
          <w:szCs w:val="21"/>
        </w:rPr>
        <w:t>我国</w:t>
      </w:r>
      <w:r w:rsidRPr="00951FD0">
        <w:rPr>
          <w:rFonts w:asciiTheme="minorEastAsia" w:hAnsiTheme="minorEastAsia" w:hint="eastAsia"/>
          <w:szCs w:val="21"/>
        </w:rPr>
        <w:t>制造</w:t>
      </w:r>
      <w:r w:rsidR="000E46E5" w:rsidRPr="00951FD0">
        <w:rPr>
          <w:rFonts w:asciiTheme="minorEastAsia" w:hAnsiTheme="minorEastAsia"/>
          <w:szCs w:val="21"/>
        </w:rPr>
        <w:t>企业的新形象、</w:t>
      </w:r>
      <w:r w:rsidR="002D7794" w:rsidRPr="00951FD0">
        <w:rPr>
          <w:rFonts w:asciiTheme="minorEastAsia" w:hAnsiTheme="minorEastAsia" w:hint="eastAsia"/>
          <w:szCs w:val="21"/>
        </w:rPr>
        <w:t>新力量，激发学生的家国情怀和使命担当</w:t>
      </w:r>
      <w:r w:rsidR="000E46E5" w:rsidRPr="00951FD0">
        <w:rPr>
          <w:rFonts w:asciiTheme="minorEastAsia" w:hAnsiTheme="minorEastAsia" w:hint="eastAsia"/>
          <w:szCs w:val="21"/>
        </w:rPr>
        <w:t>。</w:t>
      </w:r>
      <w:r w:rsidR="0070423B" w:rsidRPr="00951FD0">
        <w:rPr>
          <w:rFonts w:asciiTheme="minorEastAsia" w:hAnsiTheme="minorEastAsia"/>
          <w:szCs w:val="21"/>
        </w:rPr>
        <w:t>具体如图1所示。</w:t>
      </w:r>
    </w:p>
    <w:p w14:paraId="4256B19B" w14:textId="77E720BE" w:rsidR="000E46E5" w:rsidRPr="000E7986" w:rsidRDefault="005E3CEC" w:rsidP="005E3CEC">
      <w:pPr>
        <w:jc w:val="center"/>
        <w:rPr>
          <w:rFonts w:asciiTheme="minorEastAsia" w:hAnsiTheme="minorEastAsia" w:cs="Arial"/>
          <w:color w:val="0070C0"/>
          <w:sz w:val="27"/>
          <w:szCs w:val="27"/>
          <w:shd w:val="clear" w:color="auto" w:fill="FFFFFF"/>
        </w:rPr>
      </w:pPr>
      <w:r w:rsidRPr="000E7986">
        <w:rPr>
          <w:rFonts w:asciiTheme="minorEastAsia" w:hAnsiTheme="minorEastAsia" w:cs="Arial" w:hint="eastAsia"/>
          <w:noProof/>
          <w:color w:val="0070C0"/>
          <w:sz w:val="27"/>
          <w:szCs w:val="27"/>
          <w:shd w:val="clear" w:color="auto" w:fill="FFFFFF"/>
        </w:rPr>
        <w:lastRenderedPageBreak/>
        <w:drawing>
          <wp:inline distT="0" distB="0" distL="0" distR="0" wp14:anchorId="7F7FF409" wp14:editId="7B54C343">
            <wp:extent cx="3314377" cy="3191257"/>
            <wp:effectExtent l="0" t="0" r="63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5161" cy="3201640"/>
                    </a:xfrm>
                    <a:prstGeom prst="rect">
                      <a:avLst/>
                    </a:prstGeom>
                    <a:noFill/>
                    <a:ln>
                      <a:noFill/>
                    </a:ln>
                  </pic:spPr>
                </pic:pic>
              </a:graphicData>
            </a:graphic>
          </wp:inline>
        </w:drawing>
      </w:r>
    </w:p>
    <w:p w14:paraId="78E01F84" w14:textId="6B74EFC9" w:rsidR="005E3CEC" w:rsidRPr="00951FD0" w:rsidRDefault="005E3CEC" w:rsidP="00951FD0">
      <w:pPr>
        <w:snapToGrid w:val="0"/>
        <w:spacing w:line="360" w:lineRule="exact"/>
        <w:ind w:firstLine="540"/>
        <w:jc w:val="center"/>
        <w:rPr>
          <w:rFonts w:asciiTheme="minorEastAsia" w:hAnsiTheme="minorEastAsia"/>
          <w:color w:val="242021"/>
          <w:szCs w:val="21"/>
        </w:rPr>
      </w:pPr>
      <w:r w:rsidRPr="00951FD0">
        <w:rPr>
          <w:rFonts w:asciiTheme="minorEastAsia" w:hAnsiTheme="minorEastAsia" w:hint="eastAsia"/>
          <w:color w:val="242021"/>
          <w:szCs w:val="21"/>
        </w:rPr>
        <w:t>图2</w:t>
      </w:r>
      <w:r w:rsidRPr="00951FD0">
        <w:rPr>
          <w:rFonts w:asciiTheme="minorEastAsia" w:hAnsiTheme="minorEastAsia"/>
          <w:color w:val="242021"/>
          <w:szCs w:val="21"/>
        </w:rPr>
        <w:t xml:space="preserve"> </w:t>
      </w:r>
      <w:r w:rsidRPr="00951FD0">
        <w:rPr>
          <w:rFonts w:asciiTheme="minorEastAsia" w:hAnsiTheme="minorEastAsia" w:hint="eastAsia"/>
          <w:color w:val="242021"/>
          <w:szCs w:val="21"/>
        </w:rPr>
        <w:t>《企业经营管理》课程教学模式</w:t>
      </w:r>
    </w:p>
    <w:p w14:paraId="4C34750F" w14:textId="6A3F7BCB" w:rsidR="00BA7ABA" w:rsidRPr="00951FD0" w:rsidRDefault="00BA7ABA" w:rsidP="00951FD0">
      <w:pPr>
        <w:snapToGrid w:val="0"/>
        <w:spacing w:line="360" w:lineRule="exact"/>
        <w:ind w:firstLineChars="200" w:firstLine="420"/>
        <w:rPr>
          <w:rFonts w:asciiTheme="minorEastAsia" w:hAnsiTheme="minorEastAsia"/>
          <w:szCs w:val="21"/>
        </w:rPr>
      </w:pPr>
      <w:r w:rsidRPr="00951FD0">
        <w:rPr>
          <w:rFonts w:asciiTheme="minorEastAsia" w:hAnsiTheme="minorEastAsia"/>
          <w:szCs w:val="21"/>
        </w:rPr>
        <w:t>在</w:t>
      </w:r>
      <w:r w:rsidRPr="00951FD0">
        <w:rPr>
          <w:rFonts w:asciiTheme="minorEastAsia" w:hAnsiTheme="minorEastAsia" w:hint="eastAsia"/>
          <w:szCs w:val="21"/>
        </w:rPr>
        <w:t>原有</w:t>
      </w:r>
      <w:r w:rsidRPr="00951FD0">
        <w:rPr>
          <w:rFonts w:asciiTheme="minorEastAsia" w:hAnsiTheme="minorEastAsia"/>
          <w:szCs w:val="21"/>
        </w:rPr>
        <w:t>教学模式的基础之上，</w:t>
      </w:r>
      <w:r w:rsidRPr="00951FD0">
        <w:rPr>
          <w:rFonts w:asciiTheme="minorEastAsia" w:hAnsiTheme="minorEastAsia" w:hint="eastAsia"/>
          <w:szCs w:val="21"/>
        </w:rPr>
        <w:t>课程</w:t>
      </w:r>
      <w:r w:rsidRPr="00951FD0">
        <w:rPr>
          <w:rFonts w:asciiTheme="minorEastAsia" w:hAnsiTheme="minorEastAsia"/>
          <w:szCs w:val="21"/>
        </w:rPr>
        <w:t>构建了“一</w:t>
      </w:r>
      <w:r w:rsidRPr="00951FD0">
        <w:rPr>
          <w:rFonts w:asciiTheme="minorEastAsia" w:hAnsiTheme="minorEastAsia" w:hint="eastAsia"/>
          <w:szCs w:val="21"/>
        </w:rPr>
        <w:t>条</w:t>
      </w:r>
      <w:r w:rsidRPr="00951FD0">
        <w:rPr>
          <w:rFonts w:asciiTheme="minorEastAsia" w:hAnsiTheme="minorEastAsia"/>
          <w:szCs w:val="21"/>
        </w:rPr>
        <w:t>主线，两</w:t>
      </w:r>
      <w:r w:rsidRPr="00951FD0">
        <w:rPr>
          <w:rFonts w:asciiTheme="minorEastAsia" w:hAnsiTheme="minorEastAsia" w:hint="eastAsia"/>
          <w:szCs w:val="21"/>
        </w:rPr>
        <w:t>点</w:t>
      </w:r>
      <w:r w:rsidRPr="00951FD0">
        <w:rPr>
          <w:rFonts w:asciiTheme="minorEastAsia" w:hAnsiTheme="minorEastAsia"/>
          <w:szCs w:val="21"/>
        </w:rPr>
        <w:t>融合”的思政</w:t>
      </w:r>
      <w:r w:rsidRPr="00951FD0">
        <w:rPr>
          <w:rFonts w:asciiTheme="minorEastAsia" w:hAnsiTheme="minorEastAsia" w:hint="eastAsia"/>
          <w:szCs w:val="21"/>
        </w:rPr>
        <w:t>教学</w:t>
      </w:r>
      <w:r w:rsidRPr="00951FD0">
        <w:rPr>
          <w:rFonts w:asciiTheme="minorEastAsia" w:hAnsiTheme="minorEastAsia"/>
          <w:szCs w:val="21"/>
        </w:rPr>
        <w:t>模式，即以“</w:t>
      </w:r>
      <w:r w:rsidRPr="00951FD0">
        <w:rPr>
          <w:rFonts w:asciiTheme="minorEastAsia" w:hAnsiTheme="minorEastAsia" w:hint="eastAsia"/>
          <w:szCs w:val="21"/>
        </w:rPr>
        <w:t>家国情怀、工匠精神、求真务实、勇于创新</w:t>
      </w:r>
      <w:r w:rsidRPr="00951FD0">
        <w:rPr>
          <w:rFonts w:asciiTheme="minorEastAsia" w:hAnsiTheme="minorEastAsia"/>
          <w:szCs w:val="21"/>
        </w:rPr>
        <w:t>”</w:t>
      </w:r>
      <w:r w:rsidRPr="00951FD0">
        <w:rPr>
          <w:rFonts w:asciiTheme="minorEastAsia" w:hAnsiTheme="minorEastAsia" w:hint="eastAsia"/>
          <w:szCs w:val="21"/>
        </w:rPr>
        <w:t>的思政目标</w:t>
      </w:r>
      <w:r w:rsidRPr="00951FD0">
        <w:rPr>
          <w:rFonts w:asciiTheme="minorEastAsia" w:hAnsiTheme="minorEastAsia"/>
          <w:szCs w:val="21"/>
        </w:rPr>
        <w:t>为主线，教师</w:t>
      </w:r>
      <w:r w:rsidRPr="00951FD0">
        <w:rPr>
          <w:rFonts w:asciiTheme="minorEastAsia" w:hAnsiTheme="minorEastAsia" w:hint="eastAsia"/>
          <w:szCs w:val="21"/>
        </w:rPr>
        <w:t>主导</w:t>
      </w:r>
      <w:r w:rsidRPr="00951FD0">
        <w:rPr>
          <w:rFonts w:asciiTheme="minorEastAsia" w:hAnsiTheme="minorEastAsia"/>
          <w:szCs w:val="21"/>
        </w:rPr>
        <w:t>与学生</w:t>
      </w:r>
      <w:r w:rsidRPr="00951FD0">
        <w:rPr>
          <w:rFonts w:asciiTheme="minorEastAsia" w:hAnsiTheme="minorEastAsia" w:hint="eastAsia"/>
          <w:szCs w:val="21"/>
        </w:rPr>
        <w:t>主体</w:t>
      </w:r>
      <w:r w:rsidRPr="00951FD0">
        <w:rPr>
          <w:rFonts w:asciiTheme="minorEastAsia" w:hAnsiTheme="minorEastAsia"/>
          <w:szCs w:val="21"/>
        </w:rPr>
        <w:t>相融合，专业知识传授和能</w:t>
      </w:r>
      <w:r w:rsidRPr="00951FD0">
        <w:rPr>
          <w:rFonts w:asciiTheme="minorEastAsia" w:hAnsiTheme="minorEastAsia" w:hint="eastAsia"/>
          <w:szCs w:val="21"/>
        </w:rPr>
        <w:t>力</w:t>
      </w:r>
      <w:r w:rsidRPr="00951FD0">
        <w:rPr>
          <w:rFonts w:asciiTheme="minorEastAsia" w:hAnsiTheme="minorEastAsia"/>
          <w:szCs w:val="21"/>
        </w:rPr>
        <w:t>培养与价值理念、道德观念和职业素养的培养</w:t>
      </w:r>
      <w:r w:rsidRPr="00951FD0">
        <w:rPr>
          <w:rFonts w:asciiTheme="minorEastAsia" w:hAnsiTheme="minorEastAsia" w:hint="eastAsia"/>
          <w:szCs w:val="21"/>
        </w:rPr>
        <w:t>相融合，并结合</w:t>
      </w:r>
      <w:r w:rsidR="00E33C09" w:rsidRPr="00951FD0">
        <w:rPr>
          <w:rFonts w:asciiTheme="minorEastAsia" w:hAnsiTheme="minorEastAsia" w:hint="eastAsia"/>
          <w:szCs w:val="21"/>
        </w:rPr>
        <w:t>本</w:t>
      </w:r>
      <w:r w:rsidRPr="00951FD0">
        <w:rPr>
          <w:rFonts w:asciiTheme="minorEastAsia" w:hAnsiTheme="minorEastAsia" w:hint="eastAsia"/>
          <w:szCs w:val="21"/>
        </w:rPr>
        <w:t>专业</w:t>
      </w:r>
      <w:r w:rsidR="00E33C09" w:rsidRPr="00951FD0">
        <w:rPr>
          <w:rFonts w:asciiTheme="minorEastAsia" w:hAnsiTheme="minorEastAsia" w:hint="eastAsia"/>
          <w:szCs w:val="21"/>
        </w:rPr>
        <w:t>的</w:t>
      </w:r>
      <w:r w:rsidRPr="00951FD0">
        <w:rPr>
          <w:rFonts w:asciiTheme="minorEastAsia" w:hAnsiTheme="minorEastAsia" w:hint="eastAsia"/>
          <w:szCs w:val="21"/>
        </w:rPr>
        <w:t>工程认证需要，设置课程目标与专业毕业要求点的对应关系（如表1所示）。</w:t>
      </w:r>
      <w:r w:rsidRPr="00951FD0">
        <w:rPr>
          <w:rFonts w:asciiTheme="minorEastAsia" w:hAnsiTheme="minorEastAsia"/>
          <w:szCs w:val="21"/>
        </w:rPr>
        <w:t>真正形成一个以立德树人为根本的育人体系。</w:t>
      </w:r>
    </w:p>
    <w:p w14:paraId="35FB8181" w14:textId="637EDD92" w:rsidR="00E33C09" w:rsidRPr="00951FD0" w:rsidRDefault="00E33C09" w:rsidP="00951FD0">
      <w:pPr>
        <w:snapToGrid w:val="0"/>
        <w:spacing w:line="360" w:lineRule="exact"/>
        <w:ind w:firstLineChars="200" w:firstLine="420"/>
        <w:rPr>
          <w:rFonts w:asciiTheme="minorEastAsia" w:hAnsiTheme="minorEastAsia"/>
          <w:szCs w:val="21"/>
        </w:rPr>
      </w:pPr>
      <w:r w:rsidRPr="00951FD0">
        <w:rPr>
          <w:rFonts w:asciiTheme="minorEastAsia" w:hAnsiTheme="minorEastAsia" w:hint="eastAsia"/>
          <w:szCs w:val="21"/>
        </w:rPr>
        <w:t>其中，课程目标分别为掌握</w:t>
      </w:r>
      <w:r w:rsidRPr="00951FD0">
        <w:rPr>
          <w:rFonts w:asciiTheme="minorEastAsia" w:hAnsiTheme="minorEastAsia" w:hint="eastAsia"/>
          <w:szCs w:val="21"/>
        </w:rPr>
        <w:t>企业管理的基本概念、基本理论和方法，</w:t>
      </w:r>
      <w:r w:rsidRPr="00951FD0">
        <w:rPr>
          <w:rFonts w:asciiTheme="minorEastAsia" w:hAnsiTheme="minorEastAsia" w:hint="eastAsia"/>
          <w:szCs w:val="21"/>
        </w:rPr>
        <w:t>重点</w:t>
      </w:r>
      <w:r w:rsidRPr="00951FD0">
        <w:rPr>
          <w:rFonts w:asciiTheme="minorEastAsia" w:hAnsiTheme="minorEastAsia"/>
          <w:szCs w:val="21"/>
        </w:rPr>
        <w:t>掌握企业</w:t>
      </w:r>
      <w:r w:rsidRPr="00951FD0">
        <w:rPr>
          <w:rFonts w:asciiTheme="minorEastAsia" w:hAnsiTheme="minorEastAsia" w:hint="eastAsia"/>
          <w:szCs w:val="21"/>
        </w:rPr>
        <w:t>运营和</w:t>
      </w:r>
      <w:r w:rsidRPr="00951FD0">
        <w:rPr>
          <w:rFonts w:asciiTheme="minorEastAsia" w:hAnsiTheme="minorEastAsia"/>
          <w:szCs w:val="21"/>
        </w:rPr>
        <w:t>管理的基本职能</w:t>
      </w:r>
      <w:r w:rsidRPr="00951FD0">
        <w:rPr>
          <w:rFonts w:asciiTheme="minorEastAsia" w:hAnsiTheme="minorEastAsia" w:hint="eastAsia"/>
          <w:szCs w:val="21"/>
        </w:rPr>
        <w:t>（CO1）；</w:t>
      </w:r>
      <w:r w:rsidRPr="00951FD0">
        <w:rPr>
          <w:rFonts w:asciiTheme="minorEastAsia" w:hAnsiTheme="minorEastAsia" w:hint="eastAsia"/>
          <w:szCs w:val="21"/>
        </w:rPr>
        <w:t>系统</w:t>
      </w:r>
      <w:r w:rsidRPr="00951FD0">
        <w:rPr>
          <w:rFonts w:asciiTheme="minorEastAsia" w:hAnsiTheme="minorEastAsia" w:hint="eastAsia"/>
          <w:szCs w:val="21"/>
        </w:rPr>
        <w:t>掌握企业运营管理的基本职能、基本方法、基本规律，并</w:t>
      </w:r>
      <w:r w:rsidRPr="00951FD0">
        <w:rPr>
          <w:rFonts w:asciiTheme="minorEastAsia" w:hAnsiTheme="minorEastAsia" w:hint="eastAsia"/>
          <w:szCs w:val="21"/>
        </w:rPr>
        <w:t>能够</w:t>
      </w:r>
      <w:r w:rsidRPr="00951FD0">
        <w:rPr>
          <w:rFonts w:asciiTheme="minorEastAsia" w:hAnsiTheme="minorEastAsia"/>
          <w:szCs w:val="21"/>
        </w:rPr>
        <w:t>应用于</w:t>
      </w:r>
      <w:r w:rsidRPr="00951FD0">
        <w:rPr>
          <w:rFonts w:asciiTheme="minorEastAsia" w:hAnsiTheme="minorEastAsia" w:hint="eastAsia"/>
          <w:szCs w:val="21"/>
        </w:rPr>
        <w:t>制造</w:t>
      </w:r>
      <w:r w:rsidRPr="00951FD0">
        <w:rPr>
          <w:rFonts w:asciiTheme="minorEastAsia" w:hAnsiTheme="minorEastAsia"/>
          <w:szCs w:val="21"/>
        </w:rPr>
        <w:t>企业</w:t>
      </w:r>
      <w:r w:rsidRPr="00951FD0">
        <w:rPr>
          <w:rFonts w:asciiTheme="minorEastAsia" w:hAnsiTheme="minorEastAsia" w:hint="eastAsia"/>
          <w:szCs w:val="21"/>
        </w:rPr>
        <w:t>运营</w:t>
      </w:r>
      <w:r w:rsidRPr="00951FD0">
        <w:rPr>
          <w:rFonts w:asciiTheme="minorEastAsia" w:hAnsiTheme="minorEastAsia"/>
          <w:szCs w:val="21"/>
        </w:rPr>
        <w:t>管理中</w:t>
      </w:r>
      <w:r w:rsidRPr="00951FD0">
        <w:rPr>
          <w:rFonts w:asciiTheme="minorEastAsia" w:hAnsiTheme="minorEastAsia" w:hint="eastAsia"/>
          <w:szCs w:val="21"/>
        </w:rPr>
        <w:t>的</w:t>
      </w:r>
      <w:r w:rsidRPr="00951FD0">
        <w:rPr>
          <w:rFonts w:asciiTheme="minorEastAsia" w:hAnsiTheme="minorEastAsia" w:hint="eastAsia"/>
          <w:szCs w:val="21"/>
        </w:rPr>
        <w:t>工程实践</w:t>
      </w:r>
      <w:r w:rsidRPr="00951FD0">
        <w:rPr>
          <w:rFonts w:asciiTheme="minorEastAsia" w:hAnsiTheme="minorEastAsia"/>
          <w:szCs w:val="21"/>
        </w:rPr>
        <w:t>问题</w:t>
      </w:r>
      <w:r w:rsidRPr="00951FD0">
        <w:rPr>
          <w:rFonts w:asciiTheme="minorEastAsia" w:hAnsiTheme="minorEastAsia" w:hint="eastAsia"/>
          <w:szCs w:val="21"/>
        </w:rPr>
        <w:t>（CO2）；结合企业管理过程中的</w:t>
      </w:r>
      <w:r w:rsidRPr="00951FD0">
        <w:rPr>
          <w:rFonts w:asciiTheme="minorEastAsia" w:hAnsiTheme="minorEastAsia" w:hint="eastAsia"/>
          <w:szCs w:val="21"/>
        </w:rPr>
        <w:t>家</w:t>
      </w:r>
      <w:r w:rsidRPr="00951FD0">
        <w:rPr>
          <w:rFonts w:asciiTheme="minorEastAsia" w:hAnsiTheme="minorEastAsia"/>
          <w:szCs w:val="21"/>
        </w:rPr>
        <w:t>国</w:t>
      </w:r>
      <w:r w:rsidRPr="00951FD0">
        <w:rPr>
          <w:rFonts w:asciiTheme="minorEastAsia" w:hAnsiTheme="minorEastAsia" w:hint="eastAsia"/>
          <w:szCs w:val="21"/>
        </w:rPr>
        <w:t>情怀</w:t>
      </w:r>
      <w:r w:rsidRPr="00951FD0">
        <w:rPr>
          <w:rFonts w:asciiTheme="minorEastAsia" w:hAnsiTheme="minorEastAsia"/>
          <w:szCs w:val="21"/>
        </w:rPr>
        <w:t>、</w:t>
      </w:r>
      <w:r w:rsidRPr="00951FD0">
        <w:rPr>
          <w:rFonts w:asciiTheme="minorEastAsia" w:hAnsiTheme="minorEastAsia" w:hint="eastAsia"/>
          <w:szCs w:val="21"/>
        </w:rPr>
        <w:t>工匠精神、创新务实、</w:t>
      </w:r>
      <w:r w:rsidRPr="00951FD0">
        <w:rPr>
          <w:rFonts w:asciiTheme="minorEastAsia" w:hAnsiTheme="minorEastAsia"/>
          <w:szCs w:val="21"/>
        </w:rPr>
        <w:t>社会主义核心价值观等内容</w:t>
      </w:r>
      <w:r w:rsidRPr="00951FD0">
        <w:rPr>
          <w:rFonts w:asciiTheme="minorEastAsia" w:hAnsiTheme="minorEastAsia" w:hint="eastAsia"/>
          <w:szCs w:val="21"/>
        </w:rPr>
        <w:t>，培养学生</w:t>
      </w:r>
      <w:r w:rsidRPr="00951FD0">
        <w:rPr>
          <w:rFonts w:asciiTheme="minorEastAsia" w:hAnsiTheme="minorEastAsia" w:hint="eastAsia"/>
          <w:szCs w:val="21"/>
        </w:rPr>
        <w:t>具有</w:t>
      </w:r>
      <w:r w:rsidRPr="00951FD0">
        <w:rPr>
          <w:rFonts w:asciiTheme="minorEastAsia" w:hAnsiTheme="minorEastAsia"/>
          <w:szCs w:val="21"/>
        </w:rPr>
        <w:t>一定的创新创业意识</w:t>
      </w:r>
      <w:r w:rsidRPr="00951FD0">
        <w:rPr>
          <w:rFonts w:asciiTheme="minorEastAsia" w:hAnsiTheme="minorEastAsia" w:hint="eastAsia"/>
          <w:szCs w:val="21"/>
        </w:rPr>
        <w:t>和强烈的社会责任感</w:t>
      </w:r>
      <w:r w:rsidRPr="00951FD0">
        <w:rPr>
          <w:rFonts w:asciiTheme="minorEastAsia" w:hAnsiTheme="minorEastAsia" w:hint="eastAsia"/>
          <w:szCs w:val="21"/>
        </w:rPr>
        <w:t xml:space="preserve"> </w:t>
      </w:r>
      <w:r w:rsidRPr="00951FD0">
        <w:rPr>
          <w:rFonts w:asciiTheme="minorEastAsia" w:hAnsiTheme="minorEastAsia" w:hint="eastAsia"/>
          <w:szCs w:val="21"/>
        </w:rPr>
        <w:t>(CO3)</w:t>
      </w:r>
      <w:r w:rsidRPr="00951FD0">
        <w:rPr>
          <w:rFonts w:asciiTheme="minorEastAsia" w:hAnsiTheme="minorEastAsia"/>
          <w:szCs w:val="21"/>
        </w:rPr>
        <w:t>。</w:t>
      </w:r>
    </w:p>
    <w:p w14:paraId="34F6F90C" w14:textId="4BD40F6B" w:rsidR="00E33C09" w:rsidRPr="00951FD0" w:rsidRDefault="005125F1" w:rsidP="00951FD0">
      <w:pPr>
        <w:snapToGrid w:val="0"/>
        <w:spacing w:line="360" w:lineRule="exact"/>
        <w:ind w:firstLineChars="200" w:firstLine="420"/>
        <w:jc w:val="center"/>
        <w:rPr>
          <w:rFonts w:asciiTheme="minorEastAsia" w:hAnsiTheme="minorEastAsia" w:hint="eastAsia"/>
          <w:color w:val="242021"/>
          <w:szCs w:val="21"/>
        </w:rPr>
      </w:pPr>
      <w:r w:rsidRPr="00951FD0">
        <w:rPr>
          <w:rFonts w:asciiTheme="minorEastAsia" w:hAnsiTheme="minorEastAsia" w:hint="eastAsia"/>
          <w:color w:val="242021"/>
          <w:szCs w:val="21"/>
        </w:rPr>
        <w:t>表1</w:t>
      </w:r>
      <w:r w:rsidRPr="00951FD0">
        <w:rPr>
          <w:rFonts w:asciiTheme="minorEastAsia" w:hAnsiTheme="minorEastAsia"/>
          <w:color w:val="242021"/>
          <w:szCs w:val="21"/>
        </w:rPr>
        <w:t xml:space="preserve"> </w:t>
      </w:r>
      <w:r w:rsidRPr="00951FD0">
        <w:rPr>
          <w:rFonts w:asciiTheme="minorEastAsia" w:hAnsiTheme="minorEastAsia" w:hint="eastAsia"/>
          <w:color w:val="242021"/>
          <w:szCs w:val="21"/>
        </w:rPr>
        <w:t>课程目标与专业毕业要求点的对应关系</w:t>
      </w:r>
    </w:p>
    <w:tbl>
      <w:tblPr>
        <w:tblW w:w="40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3828"/>
        <w:gridCol w:w="849"/>
        <w:gridCol w:w="1134"/>
      </w:tblGrid>
      <w:tr w:rsidR="00E33C09" w:rsidRPr="00E33C09" w14:paraId="1A3291F6" w14:textId="77777777" w:rsidTr="00F17AAB">
        <w:trPr>
          <w:jc w:val="center"/>
        </w:trPr>
        <w:tc>
          <w:tcPr>
            <w:tcW w:w="727" w:type="pct"/>
            <w:vAlign w:val="center"/>
          </w:tcPr>
          <w:p w14:paraId="137BA8AD" w14:textId="77777777" w:rsidR="00BA7ABA" w:rsidRPr="00E33C09" w:rsidRDefault="00BA7ABA" w:rsidP="00E33C09">
            <w:pPr>
              <w:tabs>
                <w:tab w:val="left" w:pos="7080"/>
              </w:tabs>
              <w:snapToGrid w:val="0"/>
              <w:jc w:val="center"/>
              <w:rPr>
                <w:rFonts w:asciiTheme="minorEastAsia" w:hAnsiTheme="minorEastAsia"/>
                <w:b/>
                <w:bCs/>
                <w:color w:val="000000"/>
                <w:sz w:val="18"/>
                <w:szCs w:val="18"/>
                <w:shd w:val="clear" w:color="auto" w:fill="FFFFFF"/>
              </w:rPr>
            </w:pPr>
            <w:r w:rsidRPr="00E33C09">
              <w:rPr>
                <w:rFonts w:asciiTheme="minorEastAsia" w:hAnsiTheme="minorEastAsia"/>
                <w:b/>
                <w:bCs/>
                <w:color w:val="000000"/>
                <w:sz w:val="18"/>
                <w:szCs w:val="18"/>
                <w:shd w:val="clear" w:color="auto" w:fill="FFFFFF"/>
              </w:rPr>
              <w:t>毕业要求</w:t>
            </w:r>
          </w:p>
        </w:tc>
        <w:tc>
          <w:tcPr>
            <w:tcW w:w="2815" w:type="pct"/>
            <w:vAlign w:val="center"/>
          </w:tcPr>
          <w:p w14:paraId="0A02C1BA" w14:textId="77777777" w:rsidR="00BA7ABA" w:rsidRPr="00E33C09" w:rsidRDefault="00BA7ABA" w:rsidP="00E33C09">
            <w:pPr>
              <w:tabs>
                <w:tab w:val="left" w:pos="7080"/>
              </w:tabs>
              <w:snapToGrid w:val="0"/>
              <w:jc w:val="center"/>
              <w:rPr>
                <w:rFonts w:asciiTheme="minorEastAsia" w:hAnsiTheme="minorEastAsia"/>
                <w:b/>
                <w:bCs/>
                <w:color w:val="000000"/>
                <w:sz w:val="18"/>
                <w:szCs w:val="18"/>
                <w:shd w:val="clear" w:color="auto" w:fill="FFFFFF"/>
              </w:rPr>
            </w:pPr>
            <w:r w:rsidRPr="00E33C09">
              <w:rPr>
                <w:rFonts w:asciiTheme="minorEastAsia" w:hAnsiTheme="minorEastAsia"/>
                <w:b/>
                <w:bCs/>
                <w:color w:val="000000"/>
                <w:sz w:val="18"/>
                <w:szCs w:val="18"/>
                <w:shd w:val="clear" w:color="auto" w:fill="FFFFFF"/>
              </w:rPr>
              <w:t>指标点</w:t>
            </w:r>
          </w:p>
        </w:tc>
        <w:tc>
          <w:tcPr>
            <w:tcW w:w="624" w:type="pct"/>
            <w:vAlign w:val="center"/>
          </w:tcPr>
          <w:p w14:paraId="26CEBDFC" w14:textId="77777777" w:rsidR="00BA7ABA" w:rsidRPr="00E33C09" w:rsidRDefault="00BA7ABA" w:rsidP="00E33C09">
            <w:pPr>
              <w:tabs>
                <w:tab w:val="left" w:pos="7080"/>
              </w:tabs>
              <w:snapToGrid w:val="0"/>
              <w:jc w:val="center"/>
              <w:rPr>
                <w:rFonts w:asciiTheme="minorEastAsia" w:hAnsiTheme="minorEastAsia"/>
                <w:b/>
                <w:bCs/>
                <w:color w:val="000000"/>
                <w:sz w:val="18"/>
                <w:szCs w:val="18"/>
                <w:shd w:val="clear" w:color="auto" w:fill="FFFFFF"/>
              </w:rPr>
            </w:pPr>
            <w:r w:rsidRPr="00E33C09">
              <w:rPr>
                <w:rFonts w:asciiTheme="minorEastAsia" w:hAnsiTheme="minorEastAsia"/>
                <w:b/>
                <w:bCs/>
                <w:color w:val="000000"/>
                <w:sz w:val="18"/>
                <w:szCs w:val="18"/>
                <w:shd w:val="clear" w:color="auto" w:fill="FFFFFF"/>
              </w:rPr>
              <w:t>课程教学</w:t>
            </w:r>
            <w:r w:rsidRPr="00E33C09">
              <w:rPr>
                <w:rFonts w:asciiTheme="minorEastAsia" w:hAnsiTheme="minorEastAsia" w:hint="eastAsia"/>
                <w:b/>
                <w:bCs/>
                <w:color w:val="000000"/>
                <w:sz w:val="18"/>
                <w:szCs w:val="18"/>
                <w:shd w:val="clear" w:color="auto" w:fill="FFFFFF"/>
              </w:rPr>
              <w:t>支撑度</w:t>
            </w:r>
          </w:p>
        </w:tc>
        <w:tc>
          <w:tcPr>
            <w:tcW w:w="834" w:type="pct"/>
            <w:vAlign w:val="center"/>
          </w:tcPr>
          <w:p w14:paraId="645B35FA" w14:textId="77777777" w:rsidR="00BA7ABA" w:rsidRPr="00E33C09" w:rsidRDefault="00BA7ABA" w:rsidP="00E33C09">
            <w:pPr>
              <w:tabs>
                <w:tab w:val="left" w:pos="7080"/>
              </w:tabs>
              <w:snapToGrid w:val="0"/>
              <w:jc w:val="center"/>
              <w:rPr>
                <w:rFonts w:asciiTheme="minorEastAsia" w:hAnsiTheme="minorEastAsia"/>
                <w:b/>
                <w:bCs/>
                <w:color w:val="000000"/>
                <w:sz w:val="18"/>
                <w:szCs w:val="18"/>
                <w:shd w:val="clear" w:color="auto" w:fill="FFFFFF"/>
              </w:rPr>
            </w:pPr>
            <w:r w:rsidRPr="00E33C09">
              <w:rPr>
                <w:rFonts w:asciiTheme="minorEastAsia" w:hAnsiTheme="minorEastAsia" w:hint="eastAsia"/>
                <w:b/>
                <w:bCs/>
                <w:color w:val="000000"/>
                <w:sz w:val="18"/>
                <w:szCs w:val="18"/>
                <w:shd w:val="clear" w:color="auto" w:fill="FFFFFF"/>
              </w:rPr>
              <w:t>对应的课程</w:t>
            </w:r>
            <w:r w:rsidRPr="00E33C09">
              <w:rPr>
                <w:rFonts w:asciiTheme="minorEastAsia" w:hAnsiTheme="minorEastAsia"/>
                <w:b/>
                <w:bCs/>
                <w:color w:val="000000"/>
                <w:sz w:val="18"/>
                <w:szCs w:val="18"/>
                <w:shd w:val="clear" w:color="auto" w:fill="FFFFFF"/>
              </w:rPr>
              <w:t>目标</w:t>
            </w:r>
          </w:p>
        </w:tc>
      </w:tr>
      <w:tr w:rsidR="00E33C09" w:rsidRPr="002D4710" w14:paraId="4C9BF616" w14:textId="77777777" w:rsidTr="00F17AAB">
        <w:trPr>
          <w:trHeight w:val="460"/>
          <w:jc w:val="center"/>
        </w:trPr>
        <w:tc>
          <w:tcPr>
            <w:tcW w:w="727" w:type="pct"/>
            <w:vAlign w:val="center"/>
          </w:tcPr>
          <w:p w14:paraId="2116518D" w14:textId="77777777" w:rsidR="00BA7ABA" w:rsidRPr="00E33C09" w:rsidRDefault="00BA7ABA" w:rsidP="00F17AAB">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color w:val="000000"/>
                <w:sz w:val="18"/>
                <w:szCs w:val="18"/>
                <w:shd w:val="clear" w:color="auto" w:fill="FFFFFF"/>
              </w:rPr>
              <w:t>3</w:t>
            </w:r>
          </w:p>
        </w:tc>
        <w:tc>
          <w:tcPr>
            <w:tcW w:w="2815" w:type="pct"/>
            <w:vAlign w:val="center"/>
          </w:tcPr>
          <w:p w14:paraId="70435720" w14:textId="77777777" w:rsidR="00BA7ABA" w:rsidRPr="00E33C09" w:rsidRDefault="00BA7ABA" w:rsidP="00E33C09">
            <w:pPr>
              <w:tabs>
                <w:tab w:val="left" w:pos="7080"/>
              </w:tabs>
              <w:snapToGrid w:val="0"/>
              <w:rPr>
                <w:rFonts w:asciiTheme="minorEastAsia" w:hAnsiTheme="minorEastAsia"/>
                <w:color w:val="000000"/>
                <w:sz w:val="18"/>
                <w:szCs w:val="18"/>
                <w:shd w:val="clear" w:color="auto" w:fill="FFFFFF"/>
              </w:rPr>
            </w:pPr>
            <w:r w:rsidRPr="00E33C09">
              <w:rPr>
                <w:rFonts w:asciiTheme="minorEastAsia" w:hAnsiTheme="minorEastAsia"/>
                <w:color w:val="000000"/>
                <w:sz w:val="18"/>
                <w:szCs w:val="18"/>
                <w:shd w:val="clear" w:color="auto" w:fill="FFFFFF"/>
              </w:rPr>
              <w:t>设计/开发解决方案</w:t>
            </w:r>
            <w:r w:rsidRPr="00E33C09">
              <w:rPr>
                <w:rFonts w:asciiTheme="minorEastAsia" w:hAnsiTheme="minorEastAsia" w:hint="eastAsia"/>
                <w:color w:val="000000"/>
                <w:sz w:val="18"/>
                <w:szCs w:val="18"/>
                <w:shd w:val="clear" w:color="auto" w:fill="FFFFFF"/>
              </w:rPr>
              <w:t>：</w:t>
            </w:r>
            <w:r w:rsidRPr="00E33C09">
              <w:rPr>
                <w:rFonts w:asciiTheme="minorEastAsia" w:hAnsiTheme="minorEastAsia"/>
                <w:color w:val="000000"/>
                <w:sz w:val="18"/>
                <w:szCs w:val="18"/>
                <w:shd w:val="clear" w:color="auto" w:fill="FFFFFF"/>
              </w:rPr>
              <w:t>针对复杂工程问题，能够应用机械工程的基本理论和方法，设计满足特定需求的机械系统和制造工艺，开发解决方案，并能够在设计环节中体现创新意识，考虑社会、健康、安全、法律、文化以及环境等因素。</w:t>
            </w:r>
          </w:p>
        </w:tc>
        <w:tc>
          <w:tcPr>
            <w:tcW w:w="624" w:type="pct"/>
            <w:vAlign w:val="center"/>
          </w:tcPr>
          <w:p w14:paraId="62725CB6" w14:textId="77777777" w:rsidR="00BA7ABA" w:rsidRPr="00E33C09" w:rsidRDefault="00BA7ABA" w:rsidP="00E33C09">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H</w:t>
            </w:r>
          </w:p>
        </w:tc>
        <w:tc>
          <w:tcPr>
            <w:tcW w:w="834" w:type="pct"/>
            <w:vAlign w:val="center"/>
          </w:tcPr>
          <w:p w14:paraId="585B9625" w14:textId="123836F2" w:rsidR="00BA7ABA" w:rsidRPr="00E33C09" w:rsidRDefault="00E33C09" w:rsidP="00E33C09">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CO1</w:t>
            </w:r>
          </w:p>
        </w:tc>
      </w:tr>
      <w:tr w:rsidR="00E33C09" w:rsidRPr="002D4710" w14:paraId="03C9D82E" w14:textId="77777777" w:rsidTr="00F17AAB">
        <w:trPr>
          <w:trHeight w:val="460"/>
          <w:jc w:val="center"/>
        </w:trPr>
        <w:tc>
          <w:tcPr>
            <w:tcW w:w="727" w:type="pct"/>
            <w:vAlign w:val="center"/>
          </w:tcPr>
          <w:p w14:paraId="163C925F" w14:textId="77777777" w:rsidR="00BA7ABA" w:rsidRPr="00E33C09" w:rsidRDefault="00BA7ABA" w:rsidP="00F17AAB">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6</w:t>
            </w:r>
          </w:p>
        </w:tc>
        <w:tc>
          <w:tcPr>
            <w:tcW w:w="2815" w:type="pct"/>
            <w:vAlign w:val="center"/>
          </w:tcPr>
          <w:p w14:paraId="2CC7FAF7" w14:textId="77777777" w:rsidR="00BA7ABA" w:rsidRPr="00E33C09" w:rsidRDefault="00BA7ABA" w:rsidP="00E33C09">
            <w:pPr>
              <w:tabs>
                <w:tab w:val="left" w:pos="7080"/>
              </w:tabs>
              <w:snapToGrid w:val="0"/>
              <w:rPr>
                <w:rFonts w:asciiTheme="minorEastAsia" w:hAnsiTheme="minorEastAsia"/>
                <w:color w:val="000000"/>
                <w:sz w:val="18"/>
                <w:szCs w:val="18"/>
                <w:shd w:val="clear" w:color="auto" w:fill="FFFFFF"/>
              </w:rPr>
            </w:pPr>
            <w:r w:rsidRPr="00E33C09">
              <w:rPr>
                <w:rFonts w:asciiTheme="minorEastAsia" w:hAnsiTheme="minorEastAsia"/>
                <w:color w:val="000000"/>
                <w:sz w:val="18"/>
                <w:szCs w:val="18"/>
                <w:shd w:val="clear" w:color="auto" w:fill="FFFFFF"/>
              </w:rPr>
              <w:t>工程与社会</w:t>
            </w:r>
            <w:r w:rsidRPr="00E33C09">
              <w:rPr>
                <w:rFonts w:asciiTheme="minorEastAsia" w:hAnsiTheme="minorEastAsia" w:hint="eastAsia"/>
                <w:color w:val="000000"/>
                <w:sz w:val="18"/>
                <w:szCs w:val="18"/>
                <w:shd w:val="clear" w:color="auto" w:fill="FFFFFF"/>
              </w:rPr>
              <w:t>：</w:t>
            </w:r>
            <w:r w:rsidRPr="00E33C09">
              <w:rPr>
                <w:rFonts w:asciiTheme="minorEastAsia" w:hAnsiTheme="minorEastAsia"/>
                <w:color w:val="000000"/>
                <w:sz w:val="18"/>
                <w:szCs w:val="18"/>
                <w:shd w:val="clear" w:color="auto" w:fill="FFFFFF"/>
              </w:rPr>
              <w:t>能够基于机械工程相关背景知识进行合理分析，评价机械产品设计、制造过程和产品运用对社会、健康、安全、法律以及文化的影响。</w:t>
            </w:r>
          </w:p>
        </w:tc>
        <w:tc>
          <w:tcPr>
            <w:tcW w:w="624" w:type="pct"/>
            <w:vAlign w:val="center"/>
          </w:tcPr>
          <w:p w14:paraId="0EF38EE7" w14:textId="77777777" w:rsidR="00BA7ABA" w:rsidRPr="00E33C09" w:rsidRDefault="00BA7ABA" w:rsidP="00E33C09">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H</w:t>
            </w:r>
          </w:p>
        </w:tc>
        <w:tc>
          <w:tcPr>
            <w:tcW w:w="834" w:type="pct"/>
            <w:vAlign w:val="center"/>
          </w:tcPr>
          <w:p w14:paraId="30BDFE19" w14:textId="0AC4CAA0" w:rsidR="00BA7ABA" w:rsidRPr="00E33C09" w:rsidRDefault="00E33C09" w:rsidP="00E33C09">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CO</w:t>
            </w:r>
            <w:r w:rsidRPr="00E33C09">
              <w:rPr>
                <w:rFonts w:asciiTheme="minorEastAsia" w:hAnsiTheme="minorEastAsia"/>
                <w:color w:val="000000"/>
                <w:sz w:val="18"/>
                <w:szCs w:val="18"/>
                <w:shd w:val="clear" w:color="auto" w:fill="FFFFFF"/>
              </w:rPr>
              <w:t>2</w:t>
            </w:r>
          </w:p>
        </w:tc>
      </w:tr>
      <w:tr w:rsidR="00E33C09" w:rsidRPr="002D4710" w14:paraId="09AFA0CE" w14:textId="77777777" w:rsidTr="00F17AAB">
        <w:trPr>
          <w:trHeight w:val="406"/>
          <w:jc w:val="center"/>
        </w:trPr>
        <w:tc>
          <w:tcPr>
            <w:tcW w:w="727" w:type="pct"/>
            <w:vAlign w:val="center"/>
          </w:tcPr>
          <w:p w14:paraId="7177210B" w14:textId="77777777" w:rsidR="00BA7ABA" w:rsidRPr="00E33C09" w:rsidRDefault="00BA7ABA" w:rsidP="00F17AAB">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9</w:t>
            </w:r>
          </w:p>
        </w:tc>
        <w:tc>
          <w:tcPr>
            <w:tcW w:w="2815" w:type="pct"/>
            <w:vAlign w:val="center"/>
          </w:tcPr>
          <w:p w14:paraId="023B9604" w14:textId="77777777" w:rsidR="00BA7ABA" w:rsidRPr="00E33C09" w:rsidRDefault="00BA7ABA" w:rsidP="00E33C09">
            <w:pPr>
              <w:tabs>
                <w:tab w:val="left" w:pos="7080"/>
              </w:tabs>
              <w:snapToGrid w:val="0"/>
              <w:rPr>
                <w:rFonts w:asciiTheme="minorEastAsia" w:hAnsiTheme="minorEastAsia"/>
                <w:color w:val="000000"/>
                <w:sz w:val="18"/>
                <w:szCs w:val="18"/>
                <w:shd w:val="clear" w:color="auto" w:fill="FFFFFF"/>
              </w:rPr>
            </w:pPr>
            <w:r w:rsidRPr="00E33C09">
              <w:rPr>
                <w:rFonts w:asciiTheme="minorEastAsia" w:hAnsiTheme="minorEastAsia"/>
                <w:color w:val="000000"/>
                <w:sz w:val="18"/>
                <w:szCs w:val="18"/>
                <w:shd w:val="clear" w:color="auto" w:fill="FFFFFF"/>
              </w:rPr>
              <w:t>个人和团队</w:t>
            </w:r>
            <w:r w:rsidRPr="00E33C09">
              <w:rPr>
                <w:rFonts w:asciiTheme="minorEastAsia" w:hAnsiTheme="minorEastAsia" w:hint="eastAsia"/>
                <w:color w:val="000000"/>
                <w:sz w:val="18"/>
                <w:szCs w:val="18"/>
                <w:shd w:val="clear" w:color="auto" w:fill="FFFFFF"/>
              </w:rPr>
              <w:t>：</w:t>
            </w:r>
            <w:r w:rsidRPr="00E33C09">
              <w:rPr>
                <w:rFonts w:asciiTheme="minorEastAsia" w:hAnsiTheme="minorEastAsia"/>
                <w:color w:val="000000"/>
                <w:sz w:val="18"/>
                <w:szCs w:val="18"/>
                <w:shd w:val="clear" w:color="auto" w:fill="FFFFFF"/>
              </w:rPr>
              <w:t>具有较强的人际交往能力和团队协作能力，能够在多学科背景下的团队中承担个体、团队成员以及负责人的角色。</w:t>
            </w:r>
          </w:p>
        </w:tc>
        <w:tc>
          <w:tcPr>
            <w:tcW w:w="624" w:type="pct"/>
            <w:vAlign w:val="center"/>
          </w:tcPr>
          <w:p w14:paraId="42F6C409" w14:textId="77777777" w:rsidR="00BA7ABA" w:rsidRPr="00E33C09" w:rsidRDefault="00BA7ABA" w:rsidP="00E33C09">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M</w:t>
            </w:r>
          </w:p>
        </w:tc>
        <w:tc>
          <w:tcPr>
            <w:tcW w:w="834" w:type="pct"/>
            <w:vAlign w:val="center"/>
          </w:tcPr>
          <w:p w14:paraId="0FCB6A09" w14:textId="46079F9B" w:rsidR="00BA7ABA" w:rsidRPr="00E33C09" w:rsidRDefault="00E33C09" w:rsidP="00E33C09">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CO2/CO3</w:t>
            </w:r>
          </w:p>
        </w:tc>
      </w:tr>
      <w:tr w:rsidR="00E33C09" w:rsidRPr="002D4710" w14:paraId="6ECE5C47" w14:textId="77777777" w:rsidTr="00F17AAB">
        <w:trPr>
          <w:trHeight w:val="412"/>
          <w:jc w:val="center"/>
        </w:trPr>
        <w:tc>
          <w:tcPr>
            <w:tcW w:w="727" w:type="pct"/>
            <w:tcBorders>
              <w:top w:val="single" w:sz="4" w:space="0" w:color="000000"/>
              <w:left w:val="single" w:sz="4" w:space="0" w:color="000000"/>
              <w:bottom w:val="single" w:sz="4" w:space="0" w:color="000000"/>
              <w:right w:val="single" w:sz="4" w:space="0" w:color="000000"/>
            </w:tcBorders>
            <w:vAlign w:val="center"/>
          </w:tcPr>
          <w:p w14:paraId="31B8C7E4" w14:textId="77777777" w:rsidR="00BA7ABA" w:rsidRPr="00E33C09" w:rsidRDefault="00BA7ABA" w:rsidP="00F17AAB">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11</w:t>
            </w:r>
          </w:p>
        </w:tc>
        <w:tc>
          <w:tcPr>
            <w:tcW w:w="2815" w:type="pct"/>
            <w:tcBorders>
              <w:top w:val="single" w:sz="4" w:space="0" w:color="000000"/>
              <w:left w:val="single" w:sz="4" w:space="0" w:color="000000"/>
              <w:bottom w:val="single" w:sz="4" w:space="0" w:color="000000"/>
              <w:right w:val="single" w:sz="4" w:space="0" w:color="000000"/>
            </w:tcBorders>
            <w:vAlign w:val="center"/>
          </w:tcPr>
          <w:p w14:paraId="18D9537E" w14:textId="77777777" w:rsidR="00BA7ABA" w:rsidRPr="00E33C09" w:rsidRDefault="00BA7ABA" w:rsidP="00E33C09">
            <w:pPr>
              <w:tabs>
                <w:tab w:val="left" w:pos="7080"/>
              </w:tabs>
              <w:snapToGrid w:val="0"/>
              <w:rPr>
                <w:rFonts w:asciiTheme="minorEastAsia" w:hAnsiTheme="minorEastAsia"/>
                <w:color w:val="000000"/>
                <w:sz w:val="18"/>
                <w:szCs w:val="18"/>
                <w:shd w:val="clear" w:color="auto" w:fill="FFFFFF"/>
              </w:rPr>
            </w:pPr>
            <w:r w:rsidRPr="00E33C09">
              <w:rPr>
                <w:rFonts w:asciiTheme="minorEastAsia" w:hAnsiTheme="minorEastAsia"/>
                <w:color w:val="000000"/>
                <w:sz w:val="18"/>
                <w:szCs w:val="18"/>
                <w:shd w:val="clear" w:color="auto" w:fill="FFFFFF"/>
              </w:rPr>
              <w:t>项目管理</w:t>
            </w:r>
            <w:r w:rsidRPr="00E33C09">
              <w:rPr>
                <w:rFonts w:asciiTheme="minorEastAsia" w:hAnsiTheme="minorEastAsia" w:hint="eastAsia"/>
                <w:color w:val="000000"/>
                <w:sz w:val="18"/>
                <w:szCs w:val="18"/>
                <w:shd w:val="clear" w:color="auto" w:fill="FFFFFF"/>
              </w:rPr>
              <w:t>：</w:t>
            </w:r>
            <w:r w:rsidRPr="00E33C09">
              <w:rPr>
                <w:rFonts w:asciiTheme="minorEastAsia" w:hAnsiTheme="minorEastAsia"/>
                <w:color w:val="000000"/>
                <w:sz w:val="18"/>
                <w:szCs w:val="18"/>
                <w:shd w:val="clear" w:color="auto" w:fill="FFFFFF"/>
              </w:rPr>
              <w:t>理解并掌握工程管理原理，具有一定的组织管理能力，并能够在多学科环境中应用。</w:t>
            </w:r>
          </w:p>
        </w:tc>
        <w:tc>
          <w:tcPr>
            <w:tcW w:w="624" w:type="pct"/>
            <w:tcBorders>
              <w:top w:val="single" w:sz="4" w:space="0" w:color="000000"/>
              <w:left w:val="single" w:sz="4" w:space="0" w:color="000000"/>
              <w:bottom w:val="single" w:sz="4" w:space="0" w:color="000000"/>
              <w:right w:val="single" w:sz="4" w:space="0" w:color="000000"/>
            </w:tcBorders>
            <w:vAlign w:val="center"/>
          </w:tcPr>
          <w:p w14:paraId="6464BE32" w14:textId="77777777" w:rsidR="00BA7ABA" w:rsidRPr="00E33C09" w:rsidRDefault="00BA7ABA" w:rsidP="00E33C09">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M</w:t>
            </w:r>
          </w:p>
        </w:tc>
        <w:tc>
          <w:tcPr>
            <w:tcW w:w="834" w:type="pct"/>
            <w:tcBorders>
              <w:top w:val="single" w:sz="4" w:space="0" w:color="000000"/>
              <w:left w:val="single" w:sz="4" w:space="0" w:color="000000"/>
              <w:bottom w:val="single" w:sz="4" w:space="0" w:color="000000"/>
              <w:right w:val="single" w:sz="4" w:space="0" w:color="000000"/>
            </w:tcBorders>
            <w:vAlign w:val="center"/>
          </w:tcPr>
          <w:p w14:paraId="07E17190" w14:textId="77777777" w:rsidR="00BA7ABA" w:rsidRPr="00E33C09" w:rsidRDefault="00BA7ABA" w:rsidP="00E33C09">
            <w:pPr>
              <w:tabs>
                <w:tab w:val="left" w:pos="7080"/>
              </w:tabs>
              <w:snapToGrid w:val="0"/>
              <w:jc w:val="center"/>
              <w:rPr>
                <w:rFonts w:asciiTheme="minorEastAsia" w:hAnsiTheme="minorEastAsia"/>
                <w:color w:val="000000"/>
                <w:sz w:val="18"/>
                <w:szCs w:val="18"/>
                <w:shd w:val="clear" w:color="auto" w:fill="FFFFFF"/>
              </w:rPr>
            </w:pPr>
            <w:r w:rsidRPr="00E33C09">
              <w:rPr>
                <w:rFonts w:asciiTheme="minorEastAsia" w:hAnsiTheme="minorEastAsia" w:hint="eastAsia"/>
                <w:color w:val="000000"/>
                <w:sz w:val="18"/>
                <w:szCs w:val="18"/>
                <w:shd w:val="clear" w:color="auto" w:fill="FFFFFF"/>
              </w:rPr>
              <w:t>CO2/CO3</w:t>
            </w:r>
          </w:p>
        </w:tc>
      </w:tr>
    </w:tbl>
    <w:p w14:paraId="286F2D95" w14:textId="0ADB4C49" w:rsidR="00BA7ABA" w:rsidRPr="00F17AAB" w:rsidRDefault="00BA7ABA" w:rsidP="00F17AAB">
      <w:pPr>
        <w:ind w:firstLineChars="400" w:firstLine="720"/>
        <w:rPr>
          <w:rFonts w:asciiTheme="minorEastAsia" w:hAnsiTheme="minorEastAsia" w:hint="eastAsia"/>
          <w:sz w:val="18"/>
          <w:szCs w:val="18"/>
        </w:rPr>
      </w:pPr>
      <w:r w:rsidRPr="00F17AAB">
        <w:rPr>
          <w:rFonts w:asciiTheme="minorEastAsia" w:hAnsiTheme="minorEastAsia" w:hint="eastAsia"/>
          <w:sz w:val="18"/>
          <w:szCs w:val="18"/>
        </w:rPr>
        <w:lastRenderedPageBreak/>
        <w:t>备注：支撑度用H</w:t>
      </w:r>
      <w:r w:rsidRPr="00F17AAB">
        <w:rPr>
          <w:rFonts w:asciiTheme="minorEastAsia" w:hAnsiTheme="minorEastAsia"/>
          <w:sz w:val="18"/>
          <w:szCs w:val="18"/>
        </w:rPr>
        <w:t>\M\L</w:t>
      </w:r>
      <w:r w:rsidR="00E33C09" w:rsidRPr="00F17AAB">
        <w:rPr>
          <w:rFonts w:asciiTheme="minorEastAsia" w:hAnsiTheme="minorEastAsia" w:hint="eastAsia"/>
          <w:sz w:val="18"/>
          <w:szCs w:val="18"/>
        </w:rPr>
        <w:t>（</w:t>
      </w:r>
      <w:r w:rsidR="00F17AAB" w:rsidRPr="00F17AAB">
        <w:rPr>
          <w:rFonts w:asciiTheme="minorEastAsia" w:hAnsiTheme="minorEastAsia" w:hint="eastAsia"/>
          <w:sz w:val="18"/>
          <w:szCs w:val="18"/>
        </w:rPr>
        <w:t>分别代表</w:t>
      </w:r>
      <w:r w:rsidR="00E33C09" w:rsidRPr="00F17AAB">
        <w:rPr>
          <w:rFonts w:asciiTheme="minorEastAsia" w:hAnsiTheme="minorEastAsia" w:hint="eastAsia"/>
          <w:sz w:val="18"/>
          <w:szCs w:val="18"/>
        </w:rPr>
        <w:t>高\中\低）</w:t>
      </w:r>
      <w:r w:rsidRPr="00F17AAB">
        <w:rPr>
          <w:rFonts w:asciiTheme="minorEastAsia" w:hAnsiTheme="minorEastAsia" w:hint="eastAsia"/>
          <w:sz w:val="18"/>
          <w:szCs w:val="18"/>
        </w:rPr>
        <w:t>表示，且与培养方案保持一致。</w:t>
      </w:r>
    </w:p>
    <w:p w14:paraId="33D781DD" w14:textId="30C5F2CA" w:rsidR="00C22A12" w:rsidRPr="00951FD0" w:rsidRDefault="00711B1A" w:rsidP="00951FD0">
      <w:pPr>
        <w:snapToGrid w:val="0"/>
        <w:spacing w:line="360" w:lineRule="exact"/>
        <w:ind w:firstLineChars="200" w:firstLine="420"/>
        <w:rPr>
          <w:rFonts w:asciiTheme="minorEastAsia" w:hAnsiTheme="minorEastAsia"/>
          <w:szCs w:val="21"/>
        </w:rPr>
      </w:pPr>
      <w:r w:rsidRPr="00951FD0">
        <w:rPr>
          <w:rFonts w:asciiTheme="minorEastAsia" w:hAnsiTheme="minorEastAsia" w:hint="eastAsia"/>
          <w:szCs w:val="21"/>
        </w:rPr>
        <w:t>同时，</w:t>
      </w:r>
      <w:r w:rsidR="000E46E5" w:rsidRPr="00951FD0">
        <w:rPr>
          <w:rFonts w:asciiTheme="minorEastAsia" w:hAnsiTheme="minorEastAsia"/>
          <w:szCs w:val="21"/>
        </w:rPr>
        <w:t>本课程采用</w:t>
      </w:r>
      <w:r w:rsidRPr="00951FD0">
        <w:rPr>
          <w:rFonts w:asciiTheme="minorEastAsia" w:hAnsiTheme="minorEastAsia" w:hint="eastAsia"/>
          <w:szCs w:val="21"/>
        </w:rPr>
        <w:t>灵活地</w:t>
      </w:r>
      <w:r w:rsidR="000E46E5" w:rsidRPr="00951FD0">
        <w:rPr>
          <w:rFonts w:asciiTheme="minorEastAsia" w:hAnsiTheme="minorEastAsia"/>
          <w:szCs w:val="21"/>
        </w:rPr>
        <w:t>多种方式相结合的教学方法</w:t>
      </w:r>
      <w:r w:rsidR="000E46E5" w:rsidRPr="00951FD0">
        <w:rPr>
          <w:rFonts w:asciiTheme="minorEastAsia" w:hAnsiTheme="minorEastAsia" w:hint="eastAsia"/>
          <w:szCs w:val="21"/>
        </w:rPr>
        <w:t>，</w:t>
      </w:r>
      <w:r w:rsidR="000E46E5" w:rsidRPr="00951FD0">
        <w:rPr>
          <w:rFonts w:asciiTheme="minorEastAsia" w:hAnsiTheme="minorEastAsia"/>
          <w:szCs w:val="21"/>
        </w:rPr>
        <w:t>主要包括提问法、讲授法、演示法、练习法、案例分析法、</w:t>
      </w:r>
      <w:r w:rsidR="0030696B" w:rsidRPr="00951FD0">
        <w:rPr>
          <w:rFonts w:asciiTheme="minorEastAsia" w:hAnsiTheme="minorEastAsia" w:hint="eastAsia"/>
          <w:szCs w:val="21"/>
        </w:rPr>
        <w:t>专题研讨</w:t>
      </w:r>
      <w:r w:rsidR="000E46E5" w:rsidRPr="00951FD0">
        <w:rPr>
          <w:rFonts w:asciiTheme="minorEastAsia" w:hAnsiTheme="minorEastAsia"/>
          <w:szCs w:val="21"/>
        </w:rPr>
        <w:t>法、</w:t>
      </w:r>
      <w:r w:rsidR="0030696B" w:rsidRPr="00951FD0">
        <w:rPr>
          <w:rFonts w:asciiTheme="minorEastAsia" w:hAnsiTheme="minorEastAsia" w:hint="eastAsia"/>
          <w:szCs w:val="21"/>
        </w:rPr>
        <w:t>方案设计</w:t>
      </w:r>
      <w:r w:rsidR="000E46E5" w:rsidRPr="00951FD0">
        <w:rPr>
          <w:rFonts w:asciiTheme="minorEastAsia" w:hAnsiTheme="minorEastAsia"/>
          <w:szCs w:val="21"/>
        </w:rPr>
        <w:t>法等，以促进思政教学效果的实现</w:t>
      </w:r>
      <w:r w:rsidR="000E46E5" w:rsidRPr="00951FD0">
        <w:rPr>
          <w:rFonts w:asciiTheme="minorEastAsia" w:hAnsiTheme="minorEastAsia" w:hint="eastAsia"/>
          <w:szCs w:val="21"/>
        </w:rPr>
        <w:t>，切实</w:t>
      </w:r>
      <w:r w:rsidR="002D7794" w:rsidRPr="00951FD0">
        <w:rPr>
          <w:rFonts w:asciiTheme="minorEastAsia" w:hAnsiTheme="minorEastAsia" w:hint="eastAsia"/>
          <w:szCs w:val="21"/>
        </w:rPr>
        <w:t>达到</w:t>
      </w:r>
      <w:r w:rsidR="000E46E5" w:rsidRPr="00951FD0">
        <w:rPr>
          <w:rFonts w:asciiTheme="minorEastAsia" w:hAnsiTheme="minorEastAsia" w:hint="eastAsia"/>
          <w:szCs w:val="21"/>
        </w:rPr>
        <w:t>了</w:t>
      </w:r>
      <w:r w:rsidR="000E46E5" w:rsidRPr="00951FD0">
        <w:rPr>
          <w:rFonts w:asciiTheme="minorEastAsia" w:hAnsiTheme="minorEastAsia"/>
          <w:szCs w:val="21"/>
        </w:rPr>
        <w:t>将思政教育理念“春风化雨、润物无声”融入</w:t>
      </w:r>
      <w:r w:rsidR="000E46E5" w:rsidRPr="00951FD0">
        <w:rPr>
          <w:rFonts w:asciiTheme="minorEastAsia" w:hAnsiTheme="minorEastAsia" w:hint="eastAsia"/>
          <w:szCs w:val="21"/>
        </w:rPr>
        <w:t>于</w:t>
      </w:r>
      <w:r w:rsidR="000E46E5" w:rsidRPr="00951FD0">
        <w:rPr>
          <w:rFonts w:asciiTheme="minorEastAsia" w:hAnsiTheme="minorEastAsia"/>
          <w:szCs w:val="21"/>
        </w:rPr>
        <w:t>“</w:t>
      </w:r>
      <w:r w:rsidR="000E46E5" w:rsidRPr="00951FD0">
        <w:rPr>
          <w:rFonts w:asciiTheme="minorEastAsia" w:hAnsiTheme="minorEastAsia" w:hint="eastAsia"/>
          <w:szCs w:val="21"/>
        </w:rPr>
        <w:t>企业经营</w:t>
      </w:r>
      <w:r w:rsidR="000E46E5" w:rsidRPr="00951FD0">
        <w:rPr>
          <w:rFonts w:asciiTheme="minorEastAsia" w:hAnsiTheme="minorEastAsia"/>
          <w:szCs w:val="21"/>
        </w:rPr>
        <w:t>管理”课程</w:t>
      </w:r>
      <w:r w:rsidR="000E46E5" w:rsidRPr="00951FD0">
        <w:rPr>
          <w:rFonts w:asciiTheme="minorEastAsia" w:hAnsiTheme="minorEastAsia" w:hint="eastAsia"/>
          <w:szCs w:val="21"/>
        </w:rPr>
        <w:t>教学</w:t>
      </w:r>
      <w:r w:rsidR="000E46E5" w:rsidRPr="00951FD0">
        <w:rPr>
          <w:rFonts w:asciiTheme="minorEastAsia" w:hAnsiTheme="minorEastAsia"/>
          <w:szCs w:val="21"/>
        </w:rPr>
        <w:t>中</w:t>
      </w:r>
      <w:r w:rsidR="000E46E5" w:rsidRPr="00951FD0">
        <w:rPr>
          <w:rFonts w:asciiTheme="minorEastAsia" w:hAnsiTheme="minorEastAsia" w:hint="eastAsia"/>
          <w:szCs w:val="21"/>
        </w:rPr>
        <w:t>。</w:t>
      </w:r>
    </w:p>
    <w:p w14:paraId="6D9DC397" w14:textId="6E7F37EF" w:rsidR="000E46E5" w:rsidRPr="00951FD0" w:rsidRDefault="002D7794" w:rsidP="00951FD0">
      <w:pPr>
        <w:snapToGrid w:val="0"/>
        <w:spacing w:line="360" w:lineRule="exact"/>
        <w:rPr>
          <w:rFonts w:ascii="黑体" w:eastAsia="黑体" w:hAnsi="黑体"/>
          <w:b/>
          <w:bCs/>
          <w:color w:val="242021"/>
          <w:szCs w:val="21"/>
        </w:rPr>
      </w:pPr>
      <w:r w:rsidRPr="00951FD0">
        <w:rPr>
          <w:rFonts w:ascii="黑体" w:eastAsia="黑体" w:hAnsi="黑体" w:hint="eastAsia"/>
          <w:b/>
          <w:bCs/>
          <w:color w:val="242021"/>
          <w:szCs w:val="21"/>
        </w:rPr>
        <w:t>四、</w:t>
      </w:r>
      <w:r w:rsidR="00812CAB" w:rsidRPr="00951FD0">
        <w:rPr>
          <w:rFonts w:ascii="黑体" w:eastAsia="黑体" w:hAnsi="黑体" w:hint="eastAsia"/>
          <w:b/>
          <w:bCs/>
          <w:color w:val="242021"/>
          <w:szCs w:val="21"/>
        </w:rPr>
        <w:t>课程思政教学内容的设计</w:t>
      </w:r>
      <w:r w:rsidR="00A03151" w:rsidRPr="00951FD0">
        <w:rPr>
          <w:rFonts w:ascii="黑体" w:eastAsia="黑体" w:hAnsi="黑体" w:hint="eastAsia"/>
          <w:b/>
          <w:bCs/>
          <w:color w:val="242021"/>
          <w:szCs w:val="21"/>
        </w:rPr>
        <w:t>及实现途径</w:t>
      </w:r>
    </w:p>
    <w:p w14:paraId="58655C8F" w14:textId="36AE3ECC" w:rsidR="00E979A7" w:rsidRPr="00951FD0" w:rsidRDefault="00E979A7" w:rsidP="00951FD0">
      <w:pPr>
        <w:snapToGrid w:val="0"/>
        <w:spacing w:line="360" w:lineRule="exact"/>
        <w:ind w:firstLineChars="200" w:firstLine="420"/>
        <w:rPr>
          <w:rFonts w:asciiTheme="minorEastAsia" w:hAnsiTheme="minorEastAsia"/>
          <w:color w:val="242021"/>
          <w:szCs w:val="21"/>
        </w:rPr>
      </w:pPr>
      <w:r w:rsidRPr="00951FD0">
        <w:rPr>
          <w:rFonts w:asciiTheme="minorEastAsia" w:hAnsiTheme="minorEastAsia"/>
          <w:color w:val="242021"/>
          <w:szCs w:val="21"/>
        </w:rPr>
        <w:t>为了便于展现思政点与“</w:t>
      </w:r>
      <w:r w:rsidR="00C7255C" w:rsidRPr="00951FD0">
        <w:rPr>
          <w:rFonts w:asciiTheme="minorEastAsia" w:hAnsiTheme="minorEastAsia" w:hint="eastAsia"/>
          <w:color w:val="242021"/>
          <w:szCs w:val="21"/>
        </w:rPr>
        <w:t>企业经营</w:t>
      </w:r>
      <w:r w:rsidRPr="00951FD0">
        <w:rPr>
          <w:rFonts w:asciiTheme="minorEastAsia" w:hAnsiTheme="minorEastAsia"/>
          <w:color w:val="242021"/>
          <w:szCs w:val="21"/>
        </w:rPr>
        <w:t>管理”课程内容的结合，</w:t>
      </w:r>
      <w:r w:rsidR="00A03151" w:rsidRPr="00951FD0">
        <w:rPr>
          <w:rFonts w:asciiTheme="minorEastAsia" w:hAnsiTheme="minorEastAsia" w:hint="eastAsia"/>
          <w:color w:val="242021"/>
          <w:szCs w:val="21"/>
        </w:rPr>
        <w:t>在课程教学大纲思政目标要求的基础上，制定出每一章节具体的教学</w:t>
      </w:r>
      <w:r w:rsidR="00F94215" w:rsidRPr="00951FD0">
        <w:rPr>
          <w:rFonts w:asciiTheme="minorEastAsia" w:hAnsiTheme="minorEastAsia" w:hint="eastAsia"/>
          <w:color w:val="242021"/>
          <w:szCs w:val="21"/>
        </w:rPr>
        <w:t>课程</w:t>
      </w:r>
      <w:r w:rsidR="00F7720F" w:rsidRPr="00951FD0">
        <w:rPr>
          <w:rFonts w:asciiTheme="minorEastAsia" w:hAnsiTheme="minorEastAsia" w:hint="eastAsia"/>
          <w:color w:val="242021"/>
          <w:szCs w:val="21"/>
        </w:rPr>
        <w:t>知识点</w:t>
      </w:r>
      <w:r w:rsidR="00F94215" w:rsidRPr="00951FD0">
        <w:rPr>
          <w:rFonts w:asciiTheme="minorEastAsia" w:hAnsiTheme="minorEastAsia" w:hint="eastAsia"/>
          <w:color w:val="242021"/>
          <w:szCs w:val="21"/>
        </w:rPr>
        <w:t>、思政</w:t>
      </w:r>
      <w:r w:rsidR="00F7720F" w:rsidRPr="00951FD0">
        <w:rPr>
          <w:rFonts w:asciiTheme="minorEastAsia" w:hAnsiTheme="minorEastAsia" w:hint="eastAsia"/>
          <w:color w:val="242021"/>
          <w:szCs w:val="21"/>
        </w:rPr>
        <w:t>教学</w:t>
      </w:r>
      <w:r w:rsidR="00F94215" w:rsidRPr="00951FD0">
        <w:rPr>
          <w:rFonts w:asciiTheme="minorEastAsia" w:hAnsiTheme="minorEastAsia" w:hint="eastAsia"/>
          <w:color w:val="242021"/>
          <w:szCs w:val="21"/>
        </w:rPr>
        <w:t>目标</w:t>
      </w:r>
      <w:r w:rsidR="00A03151" w:rsidRPr="00951FD0">
        <w:rPr>
          <w:rFonts w:asciiTheme="minorEastAsia" w:hAnsiTheme="minorEastAsia" w:hint="eastAsia"/>
          <w:color w:val="242021"/>
          <w:szCs w:val="21"/>
        </w:rPr>
        <w:t>及具体实现途径</w:t>
      </w:r>
      <w:r w:rsidR="000E7986" w:rsidRPr="00951FD0">
        <w:rPr>
          <w:rFonts w:asciiTheme="minorEastAsia" w:hAnsiTheme="minorEastAsia" w:hint="eastAsia"/>
          <w:color w:val="242021"/>
          <w:szCs w:val="21"/>
          <w:vertAlign w:val="superscript"/>
        </w:rPr>
        <w:t>[</w:t>
      </w:r>
      <w:r w:rsidR="005F474B" w:rsidRPr="00951FD0">
        <w:rPr>
          <w:rFonts w:asciiTheme="minorEastAsia" w:hAnsiTheme="minorEastAsia"/>
          <w:color w:val="242021"/>
          <w:szCs w:val="21"/>
          <w:vertAlign w:val="superscript"/>
        </w:rPr>
        <w:t>6</w:t>
      </w:r>
      <w:r w:rsidR="000E7986" w:rsidRPr="00951FD0">
        <w:rPr>
          <w:rFonts w:asciiTheme="minorEastAsia" w:hAnsiTheme="minorEastAsia"/>
          <w:color w:val="242021"/>
          <w:szCs w:val="21"/>
          <w:vertAlign w:val="superscript"/>
        </w:rPr>
        <w:t>]</w:t>
      </w:r>
      <w:r w:rsidR="00A03151" w:rsidRPr="00951FD0">
        <w:rPr>
          <w:rFonts w:asciiTheme="minorEastAsia" w:hAnsiTheme="minorEastAsia" w:hint="eastAsia"/>
          <w:szCs w:val="21"/>
        </w:rPr>
        <w:t>。</w:t>
      </w:r>
      <w:r w:rsidR="00EA18E6" w:rsidRPr="00951FD0">
        <w:rPr>
          <w:rFonts w:asciiTheme="minorEastAsia" w:hAnsiTheme="minorEastAsia"/>
          <w:szCs w:val="21"/>
        </w:rPr>
        <w:t>在具体教学过程中，为了贯彻课程思政的 “全过程育人” 的理念，在 “课前、课中、课后”均</w:t>
      </w:r>
      <w:r w:rsidR="006A2B09" w:rsidRPr="00951FD0">
        <w:rPr>
          <w:rFonts w:asciiTheme="minorEastAsia" w:hAnsiTheme="minorEastAsia" w:hint="eastAsia"/>
          <w:szCs w:val="21"/>
        </w:rPr>
        <w:t>做了相应的</w:t>
      </w:r>
      <w:r w:rsidR="00263551" w:rsidRPr="00951FD0">
        <w:rPr>
          <w:rFonts w:asciiTheme="minorEastAsia" w:hAnsiTheme="minorEastAsia" w:hint="eastAsia"/>
          <w:szCs w:val="21"/>
        </w:rPr>
        <w:t>任务布置。</w:t>
      </w:r>
      <w:r w:rsidR="00EA18E6" w:rsidRPr="00951FD0">
        <w:rPr>
          <w:rFonts w:asciiTheme="minorEastAsia" w:hAnsiTheme="minorEastAsia"/>
          <w:szCs w:val="21"/>
        </w:rPr>
        <w:t>课前</w:t>
      </w:r>
      <w:r w:rsidR="00263551" w:rsidRPr="00951FD0">
        <w:rPr>
          <w:rFonts w:asciiTheme="minorEastAsia" w:hAnsiTheme="minorEastAsia" w:hint="eastAsia"/>
          <w:szCs w:val="21"/>
        </w:rPr>
        <w:t>侧重对</w:t>
      </w:r>
      <w:r w:rsidR="00EA18E6" w:rsidRPr="00951FD0">
        <w:rPr>
          <w:rFonts w:asciiTheme="minorEastAsia" w:hAnsiTheme="minorEastAsia"/>
          <w:szCs w:val="21"/>
        </w:rPr>
        <w:t>学生</w:t>
      </w:r>
      <w:r w:rsidR="00263551" w:rsidRPr="00951FD0">
        <w:rPr>
          <w:rFonts w:asciiTheme="minorEastAsia" w:hAnsiTheme="minorEastAsia"/>
          <w:szCs w:val="21"/>
        </w:rPr>
        <w:t>独立思考</w:t>
      </w:r>
      <w:r w:rsidR="00263551" w:rsidRPr="00951FD0">
        <w:rPr>
          <w:rFonts w:asciiTheme="minorEastAsia" w:hAnsiTheme="minorEastAsia" w:hint="eastAsia"/>
          <w:szCs w:val="21"/>
        </w:rPr>
        <w:t>、</w:t>
      </w:r>
      <w:r w:rsidR="00EA18E6" w:rsidRPr="00951FD0">
        <w:rPr>
          <w:rFonts w:asciiTheme="minorEastAsia" w:hAnsiTheme="minorEastAsia"/>
          <w:szCs w:val="21"/>
        </w:rPr>
        <w:t>自主探究</w:t>
      </w:r>
      <w:r w:rsidR="00263551" w:rsidRPr="00951FD0">
        <w:rPr>
          <w:rFonts w:asciiTheme="minorEastAsia" w:hAnsiTheme="minorEastAsia" w:hint="eastAsia"/>
          <w:szCs w:val="21"/>
        </w:rPr>
        <w:t>能力的培养</w:t>
      </w:r>
      <w:r w:rsidR="00EA18E6" w:rsidRPr="00951FD0">
        <w:rPr>
          <w:rFonts w:asciiTheme="minorEastAsia" w:hAnsiTheme="minorEastAsia"/>
          <w:szCs w:val="21"/>
        </w:rPr>
        <w:t>，</w:t>
      </w:r>
      <w:r w:rsidR="00263551" w:rsidRPr="00951FD0">
        <w:rPr>
          <w:rFonts w:asciiTheme="minorEastAsia" w:hAnsiTheme="minorEastAsia" w:hint="eastAsia"/>
          <w:szCs w:val="21"/>
        </w:rPr>
        <w:t>引导</w:t>
      </w:r>
      <w:r w:rsidR="00EA18E6" w:rsidRPr="00951FD0">
        <w:rPr>
          <w:rFonts w:asciiTheme="minorEastAsia" w:hAnsiTheme="minorEastAsia"/>
          <w:szCs w:val="21"/>
        </w:rPr>
        <w:t>学生的</w:t>
      </w:r>
      <w:r w:rsidR="00263551" w:rsidRPr="00951FD0">
        <w:rPr>
          <w:rFonts w:asciiTheme="minorEastAsia" w:hAnsiTheme="minorEastAsia" w:hint="eastAsia"/>
          <w:szCs w:val="21"/>
        </w:rPr>
        <w:t>主动</w:t>
      </w:r>
      <w:r w:rsidR="00EA18E6" w:rsidRPr="00951FD0">
        <w:rPr>
          <w:rFonts w:asciiTheme="minorEastAsia" w:hAnsiTheme="minorEastAsia"/>
          <w:szCs w:val="21"/>
        </w:rPr>
        <w:t>学习</w:t>
      </w:r>
      <w:r w:rsidR="00263551" w:rsidRPr="00951FD0">
        <w:rPr>
          <w:rFonts w:asciiTheme="minorEastAsia" w:hAnsiTheme="minorEastAsia" w:hint="eastAsia"/>
          <w:szCs w:val="21"/>
        </w:rPr>
        <w:t>意识</w:t>
      </w:r>
      <w:r w:rsidR="00EA18E6" w:rsidRPr="00951FD0">
        <w:rPr>
          <w:rFonts w:asciiTheme="minorEastAsia" w:hAnsiTheme="minorEastAsia"/>
          <w:szCs w:val="21"/>
        </w:rPr>
        <w:t>。</w:t>
      </w:r>
      <w:r w:rsidR="00263551" w:rsidRPr="00951FD0">
        <w:rPr>
          <w:rFonts w:asciiTheme="minorEastAsia" w:hAnsiTheme="minorEastAsia" w:hint="eastAsia"/>
          <w:szCs w:val="21"/>
        </w:rPr>
        <w:t>课</w:t>
      </w:r>
      <w:r w:rsidR="00EA18E6" w:rsidRPr="00951FD0">
        <w:rPr>
          <w:rFonts w:asciiTheme="minorEastAsia" w:hAnsiTheme="minorEastAsia"/>
          <w:szCs w:val="21"/>
        </w:rPr>
        <w:t>中根据</w:t>
      </w:r>
      <w:r w:rsidR="00263551" w:rsidRPr="00951FD0">
        <w:rPr>
          <w:rFonts w:asciiTheme="minorEastAsia" w:hAnsiTheme="minorEastAsia" w:hint="eastAsia"/>
          <w:szCs w:val="21"/>
        </w:rPr>
        <w:t>各章节课程</w:t>
      </w:r>
      <w:r w:rsidR="002D7794" w:rsidRPr="00951FD0">
        <w:rPr>
          <w:rFonts w:asciiTheme="minorEastAsia" w:hAnsiTheme="minorEastAsia" w:hint="eastAsia"/>
          <w:szCs w:val="21"/>
        </w:rPr>
        <w:t>知识点</w:t>
      </w:r>
      <w:r w:rsidR="00263551" w:rsidRPr="00951FD0">
        <w:rPr>
          <w:rFonts w:asciiTheme="minorEastAsia" w:hAnsiTheme="minorEastAsia" w:hint="eastAsia"/>
          <w:szCs w:val="21"/>
        </w:rPr>
        <w:t>的不同，相应规划</w:t>
      </w:r>
      <w:r w:rsidR="00EA18E6" w:rsidRPr="00951FD0">
        <w:rPr>
          <w:rFonts w:asciiTheme="minorEastAsia" w:hAnsiTheme="minorEastAsia"/>
          <w:szCs w:val="21"/>
        </w:rPr>
        <w:t>设计</w:t>
      </w:r>
      <w:r w:rsidR="00263551" w:rsidRPr="00951FD0">
        <w:rPr>
          <w:rFonts w:asciiTheme="minorEastAsia" w:hAnsiTheme="minorEastAsia" w:hint="eastAsia"/>
          <w:szCs w:val="21"/>
        </w:rPr>
        <w:t>了具体</w:t>
      </w:r>
      <w:r w:rsidR="00EA18E6" w:rsidRPr="00951FD0">
        <w:rPr>
          <w:rFonts w:asciiTheme="minorEastAsia" w:hAnsiTheme="minorEastAsia"/>
          <w:szCs w:val="21"/>
        </w:rPr>
        <w:t>的课程思政目标，</w:t>
      </w:r>
      <w:r w:rsidR="00263551" w:rsidRPr="00951FD0">
        <w:rPr>
          <w:rFonts w:asciiTheme="minorEastAsia" w:hAnsiTheme="minorEastAsia" w:hint="eastAsia"/>
          <w:szCs w:val="21"/>
        </w:rPr>
        <w:t>课程组</w:t>
      </w:r>
      <w:r w:rsidR="002D7794" w:rsidRPr="00951FD0">
        <w:rPr>
          <w:rFonts w:asciiTheme="minorEastAsia" w:hAnsiTheme="minorEastAsia" w:hint="eastAsia"/>
          <w:szCs w:val="21"/>
        </w:rPr>
        <w:t>结合所</w:t>
      </w:r>
      <w:r w:rsidR="00EA18E6" w:rsidRPr="00951FD0">
        <w:rPr>
          <w:rFonts w:asciiTheme="minorEastAsia" w:hAnsiTheme="minorEastAsia"/>
          <w:szCs w:val="21"/>
        </w:rPr>
        <w:t>搜集</w:t>
      </w:r>
      <w:r w:rsidR="002D7794" w:rsidRPr="00951FD0">
        <w:rPr>
          <w:rFonts w:asciiTheme="minorEastAsia" w:hAnsiTheme="minorEastAsia" w:hint="eastAsia"/>
          <w:szCs w:val="21"/>
        </w:rPr>
        <w:t>梳理的</w:t>
      </w:r>
      <w:r w:rsidR="00EA18E6" w:rsidRPr="00951FD0">
        <w:rPr>
          <w:rFonts w:asciiTheme="minorEastAsia" w:hAnsiTheme="minorEastAsia"/>
          <w:szCs w:val="21"/>
        </w:rPr>
        <w:t>课程思政素材，通过</w:t>
      </w:r>
      <w:r w:rsidR="00263551" w:rsidRPr="00951FD0">
        <w:rPr>
          <w:rFonts w:asciiTheme="minorEastAsia" w:hAnsiTheme="minorEastAsia" w:hint="eastAsia"/>
          <w:szCs w:val="21"/>
        </w:rPr>
        <w:t>课</w:t>
      </w:r>
      <w:r w:rsidR="00EA18E6" w:rsidRPr="00951FD0">
        <w:rPr>
          <w:rFonts w:asciiTheme="minorEastAsia" w:hAnsiTheme="minorEastAsia"/>
          <w:szCs w:val="21"/>
        </w:rPr>
        <w:t>堂提问、视频播放、案例</w:t>
      </w:r>
      <w:r w:rsidR="00263551" w:rsidRPr="00951FD0">
        <w:rPr>
          <w:rFonts w:asciiTheme="minorEastAsia" w:hAnsiTheme="minorEastAsia" w:hint="eastAsia"/>
          <w:szCs w:val="21"/>
        </w:rPr>
        <w:t>分析</w:t>
      </w:r>
      <w:r w:rsidR="00EA18E6" w:rsidRPr="00951FD0">
        <w:rPr>
          <w:rFonts w:asciiTheme="minorEastAsia" w:hAnsiTheme="minorEastAsia"/>
          <w:szCs w:val="21"/>
        </w:rPr>
        <w:t>、课堂</w:t>
      </w:r>
      <w:r w:rsidR="00263551" w:rsidRPr="00951FD0">
        <w:rPr>
          <w:rFonts w:asciiTheme="minorEastAsia" w:hAnsiTheme="minorEastAsia" w:hint="eastAsia"/>
          <w:szCs w:val="21"/>
        </w:rPr>
        <w:t>讨论、习题</w:t>
      </w:r>
      <w:r w:rsidR="00EA18E6" w:rsidRPr="00951FD0">
        <w:rPr>
          <w:rFonts w:asciiTheme="minorEastAsia" w:hAnsiTheme="minorEastAsia"/>
          <w:szCs w:val="21"/>
        </w:rPr>
        <w:t>练习</w:t>
      </w:r>
      <w:r w:rsidR="00263551" w:rsidRPr="00951FD0">
        <w:rPr>
          <w:rFonts w:asciiTheme="minorEastAsia" w:hAnsiTheme="minorEastAsia" w:hint="eastAsia"/>
          <w:szCs w:val="21"/>
        </w:rPr>
        <w:t>、设计</w:t>
      </w:r>
      <w:r w:rsidR="00EA18E6" w:rsidRPr="00951FD0">
        <w:rPr>
          <w:rFonts w:asciiTheme="minorEastAsia" w:hAnsiTheme="minorEastAsia"/>
          <w:szCs w:val="21"/>
        </w:rPr>
        <w:t>解决</w:t>
      </w:r>
      <w:r w:rsidR="00263551" w:rsidRPr="00951FD0">
        <w:rPr>
          <w:rFonts w:asciiTheme="minorEastAsia" w:hAnsiTheme="minorEastAsia" w:hint="eastAsia"/>
          <w:szCs w:val="21"/>
        </w:rPr>
        <w:t>方案</w:t>
      </w:r>
      <w:r w:rsidR="00EA18E6" w:rsidRPr="00951FD0">
        <w:rPr>
          <w:rFonts w:asciiTheme="minorEastAsia" w:hAnsiTheme="minorEastAsia"/>
          <w:szCs w:val="21"/>
        </w:rPr>
        <w:t>等方式将课程思政元素潜移默化地融入</w:t>
      </w:r>
      <w:r w:rsidR="00263551" w:rsidRPr="00951FD0">
        <w:rPr>
          <w:rFonts w:asciiTheme="minorEastAsia" w:hAnsiTheme="minorEastAsia" w:hint="eastAsia"/>
          <w:szCs w:val="21"/>
        </w:rPr>
        <w:t>课程</w:t>
      </w:r>
      <w:r w:rsidR="00EA18E6" w:rsidRPr="00951FD0">
        <w:rPr>
          <w:rFonts w:asciiTheme="minorEastAsia" w:hAnsiTheme="minorEastAsia"/>
          <w:szCs w:val="21"/>
        </w:rPr>
        <w:t>内容。课后通过</w:t>
      </w:r>
      <w:r w:rsidR="00263551" w:rsidRPr="00951FD0">
        <w:rPr>
          <w:rFonts w:asciiTheme="minorEastAsia" w:hAnsiTheme="minorEastAsia" w:hint="eastAsia"/>
          <w:szCs w:val="21"/>
        </w:rPr>
        <w:t>我校泛雅网络教学平台、班级</w:t>
      </w:r>
      <w:r w:rsidR="00EA18E6" w:rsidRPr="00951FD0">
        <w:rPr>
          <w:rFonts w:asciiTheme="minorEastAsia" w:hAnsiTheme="minorEastAsia"/>
          <w:szCs w:val="21"/>
        </w:rPr>
        <w:t>微信群</w:t>
      </w:r>
      <w:r w:rsidR="00263551" w:rsidRPr="00951FD0">
        <w:rPr>
          <w:rFonts w:asciiTheme="minorEastAsia" w:hAnsiTheme="minorEastAsia" w:hint="eastAsia"/>
          <w:szCs w:val="21"/>
        </w:rPr>
        <w:t>等</w:t>
      </w:r>
      <w:r w:rsidR="002D7794" w:rsidRPr="00951FD0">
        <w:rPr>
          <w:rFonts w:asciiTheme="minorEastAsia" w:hAnsiTheme="minorEastAsia" w:hint="eastAsia"/>
          <w:szCs w:val="21"/>
        </w:rPr>
        <w:t>通过</w:t>
      </w:r>
      <w:r w:rsidR="00EA18E6" w:rsidRPr="00951FD0">
        <w:rPr>
          <w:rFonts w:asciiTheme="minorEastAsia" w:hAnsiTheme="minorEastAsia"/>
          <w:szCs w:val="21"/>
        </w:rPr>
        <w:t>发布课后作业</w:t>
      </w:r>
      <w:r w:rsidR="00263551" w:rsidRPr="00951FD0">
        <w:rPr>
          <w:rFonts w:asciiTheme="minorEastAsia" w:hAnsiTheme="minorEastAsia" w:hint="eastAsia"/>
          <w:szCs w:val="21"/>
        </w:rPr>
        <w:t>及自学内容</w:t>
      </w:r>
      <w:r w:rsidR="00EA18E6" w:rsidRPr="00951FD0">
        <w:rPr>
          <w:rFonts w:asciiTheme="minorEastAsia" w:hAnsiTheme="minorEastAsia"/>
          <w:szCs w:val="21"/>
        </w:rPr>
        <w:t>，巩固</w:t>
      </w:r>
      <w:r w:rsidR="00263551" w:rsidRPr="00951FD0">
        <w:rPr>
          <w:rFonts w:asciiTheme="minorEastAsia" w:hAnsiTheme="minorEastAsia" w:hint="eastAsia"/>
          <w:szCs w:val="21"/>
        </w:rPr>
        <w:t>课堂知识点</w:t>
      </w:r>
      <w:r w:rsidR="006D05F8" w:rsidRPr="00951FD0">
        <w:rPr>
          <w:rFonts w:asciiTheme="minorEastAsia" w:hAnsiTheme="minorEastAsia" w:hint="eastAsia"/>
          <w:color w:val="242021"/>
          <w:szCs w:val="21"/>
        </w:rPr>
        <w:t>，详见</w:t>
      </w:r>
      <w:r w:rsidR="006D05F8" w:rsidRPr="00951FD0">
        <w:rPr>
          <w:rFonts w:asciiTheme="minorEastAsia" w:hAnsiTheme="minorEastAsia" w:hint="eastAsia"/>
          <w:szCs w:val="21"/>
        </w:rPr>
        <w:t>表</w:t>
      </w:r>
      <w:r w:rsidR="005125F1" w:rsidRPr="00951FD0">
        <w:rPr>
          <w:rFonts w:asciiTheme="minorEastAsia" w:hAnsiTheme="minorEastAsia" w:hint="eastAsia"/>
          <w:szCs w:val="21"/>
        </w:rPr>
        <w:t>2</w:t>
      </w:r>
      <w:r w:rsidR="006D05F8" w:rsidRPr="00951FD0">
        <w:rPr>
          <w:rFonts w:asciiTheme="minorEastAsia" w:hAnsiTheme="minorEastAsia" w:hint="eastAsia"/>
          <w:szCs w:val="21"/>
        </w:rPr>
        <w:t>。</w:t>
      </w:r>
    </w:p>
    <w:p w14:paraId="07B596B2" w14:textId="3C68B740" w:rsidR="00F94215" w:rsidRPr="00951FD0" w:rsidRDefault="00F94215" w:rsidP="00951FD0">
      <w:pPr>
        <w:snapToGrid w:val="0"/>
        <w:spacing w:line="360" w:lineRule="exact"/>
        <w:ind w:firstLineChars="200" w:firstLine="420"/>
        <w:jc w:val="center"/>
        <w:rPr>
          <w:rFonts w:asciiTheme="minorEastAsia" w:hAnsiTheme="minorEastAsia"/>
          <w:color w:val="242021"/>
          <w:szCs w:val="21"/>
        </w:rPr>
      </w:pPr>
      <w:r w:rsidRPr="00951FD0">
        <w:rPr>
          <w:rFonts w:asciiTheme="minorEastAsia" w:hAnsiTheme="minorEastAsia" w:hint="eastAsia"/>
          <w:color w:val="242021"/>
          <w:szCs w:val="21"/>
        </w:rPr>
        <w:t>表</w:t>
      </w:r>
      <w:r w:rsidR="005125F1" w:rsidRPr="00951FD0">
        <w:rPr>
          <w:rFonts w:asciiTheme="minorEastAsia" w:hAnsiTheme="minorEastAsia" w:hint="eastAsia"/>
          <w:color w:val="242021"/>
          <w:szCs w:val="21"/>
        </w:rPr>
        <w:t>2</w:t>
      </w:r>
      <w:r w:rsidRPr="00951FD0">
        <w:rPr>
          <w:rFonts w:asciiTheme="minorEastAsia" w:hAnsiTheme="minorEastAsia"/>
          <w:color w:val="242021"/>
          <w:szCs w:val="21"/>
        </w:rPr>
        <w:t xml:space="preserve"> </w:t>
      </w:r>
      <w:r w:rsidRPr="00951FD0">
        <w:rPr>
          <w:rFonts w:asciiTheme="minorEastAsia" w:hAnsiTheme="minorEastAsia" w:hint="eastAsia"/>
          <w:color w:val="242021"/>
          <w:szCs w:val="21"/>
        </w:rPr>
        <w:t>《企业经营管理》各章节</w:t>
      </w:r>
      <w:r w:rsidR="002D7794" w:rsidRPr="00951FD0">
        <w:rPr>
          <w:rFonts w:asciiTheme="minorEastAsia" w:hAnsiTheme="minorEastAsia" w:hint="eastAsia"/>
          <w:color w:val="242021"/>
          <w:szCs w:val="21"/>
        </w:rPr>
        <w:t>课程</w:t>
      </w:r>
      <w:r w:rsidR="00F7720F" w:rsidRPr="00951FD0">
        <w:rPr>
          <w:rFonts w:asciiTheme="minorEastAsia" w:hAnsiTheme="minorEastAsia" w:hint="eastAsia"/>
          <w:color w:val="242021"/>
          <w:szCs w:val="21"/>
        </w:rPr>
        <w:t>知识点</w:t>
      </w:r>
      <w:r w:rsidR="00BD5361" w:rsidRPr="00951FD0">
        <w:rPr>
          <w:rFonts w:asciiTheme="minorEastAsia" w:hAnsiTheme="minorEastAsia" w:hint="eastAsia"/>
          <w:color w:val="242021"/>
          <w:szCs w:val="21"/>
        </w:rPr>
        <w:t>、</w:t>
      </w:r>
      <w:r w:rsidRPr="00951FD0">
        <w:rPr>
          <w:rFonts w:asciiTheme="minorEastAsia" w:hAnsiTheme="minorEastAsia" w:hint="eastAsia"/>
          <w:color w:val="242021"/>
          <w:szCs w:val="21"/>
        </w:rPr>
        <w:t>思政</w:t>
      </w:r>
      <w:r w:rsidR="00F7720F" w:rsidRPr="00951FD0">
        <w:rPr>
          <w:rFonts w:asciiTheme="minorEastAsia" w:hAnsiTheme="minorEastAsia" w:hint="eastAsia"/>
          <w:color w:val="242021"/>
          <w:szCs w:val="21"/>
        </w:rPr>
        <w:t>教学</w:t>
      </w:r>
      <w:r w:rsidRPr="00951FD0">
        <w:rPr>
          <w:rFonts w:asciiTheme="minorEastAsia" w:hAnsiTheme="minorEastAsia" w:hint="eastAsia"/>
          <w:color w:val="242021"/>
          <w:szCs w:val="21"/>
        </w:rPr>
        <w:t>目标及实现途径</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1985"/>
        <w:gridCol w:w="2977"/>
        <w:gridCol w:w="2292"/>
      </w:tblGrid>
      <w:tr w:rsidR="00F7720F" w:rsidRPr="000E7986" w14:paraId="596C4C2B" w14:textId="77777777" w:rsidTr="00642CFE">
        <w:trPr>
          <w:trHeight w:val="448"/>
          <w:jc w:val="center"/>
        </w:trPr>
        <w:tc>
          <w:tcPr>
            <w:tcW w:w="1129" w:type="dxa"/>
            <w:tcBorders>
              <w:top w:val="single" w:sz="4" w:space="0" w:color="auto"/>
              <w:left w:val="single" w:sz="4" w:space="0" w:color="auto"/>
              <w:bottom w:val="single" w:sz="4" w:space="0" w:color="auto"/>
              <w:right w:val="single" w:sz="4" w:space="0" w:color="auto"/>
            </w:tcBorders>
            <w:vAlign w:val="center"/>
          </w:tcPr>
          <w:p w14:paraId="4C2E9252" w14:textId="7C06B883" w:rsidR="00F7720F" w:rsidRPr="000E7986" w:rsidRDefault="00F7720F" w:rsidP="00BD5361">
            <w:pPr>
              <w:snapToGrid w:val="0"/>
              <w:jc w:val="center"/>
              <w:rPr>
                <w:rFonts w:asciiTheme="minorEastAsia" w:hAnsiTheme="minorEastAsia"/>
                <w:b/>
                <w:bCs/>
                <w:kern w:val="0"/>
                <w:sz w:val="18"/>
                <w:szCs w:val="18"/>
              </w:rPr>
            </w:pPr>
            <w:r w:rsidRPr="000E7986">
              <w:rPr>
                <w:rFonts w:asciiTheme="minorEastAsia" w:hAnsiTheme="minorEastAsia" w:hint="eastAsia"/>
                <w:b/>
                <w:bCs/>
                <w:kern w:val="0"/>
                <w:sz w:val="18"/>
                <w:szCs w:val="18"/>
              </w:rPr>
              <w:t>章节内容</w:t>
            </w:r>
          </w:p>
        </w:tc>
        <w:tc>
          <w:tcPr>
            <w:tcW w:w="1985" w:type="dxa"/>
            <w:tcBorders>
              <w:top w:val="single" w:sz="4" w:space="0" w:color="auto"/>
              <w:left w:val="single" w:sz="4" w:space="0" w:color="auto"/>
              <w:bottom w:val="single" w:sz="4" w:space="0" w:color="auto"/>
              <w:right w:val="single" w:sz="4" w:space="0" w:color="auto"/>
            </w:tcBorders>
            <w:vAlign w:val="center"/>
          </w:tcPr>
          <w:p w14:paraId="31B02370" w14:textId="0FD07967" w:rsidR="00F7720F" w:rsidRPr="000E7986" w:rsidRDefault="00F7720F" w:rsidP="00BD5361">
            <w:pPr>
              <w:snapToGrid w:val="0"/>
              <w:jc w:val="center"/>
              <w:rPr>
                <w:rFonts w:asciiTheme="minorEastAsia" w:hAnsiTheme="minorEastAsia"/>
                <w:b/>
                <w:bCs/>
                <w:kern w:val="0"/>
                <w:sz w:val="18"/>
                <w:szCs w:val="18"/>
              </w:rPr>
            </w:pPr>
            <w:r w:rsidRPr="000E7986">
              <w:rPr>
                <w:rFonts w:asciiTheme="minorEastAsia" w:hAnsiTheme="minorEastAsia" w:hint="eastAsia"/>
                <w:b/>
                <w:bCs/>
                <w:kern w:val="0"/>
                <w:sz w:val="18"/>
                <w:szCs w:val="18"/>
              </w:rPr>
              <w:t>课程知识点</w:t>
            </w:r>
          </w:p>
        </w:tc>
        <w:tc>
          <w:tcPr>
            <w:tcW w:w="2977" w:type="dxa"/>
            <w:tcBorders>
              <w:top w:val="single" w:sz="4" w:space="0" w:color="auto"/>
              <w:left w:val="single" w:sz="4" w:space="0" w:color="auto"/>
              <w:bottom w:val="single" w:sz="4" w:space="0" w:color="auto"/>
              <w:right w:val="single" w:sz="4" w:space="0" w:color="auto"/>
            </w:tcBorders>
            <w:vAlign w:val="center"/>
          </w:tcPr>
          <w:p w14:paraId="4D4C5CBF" w14:textId="01D4096C" w:rsidR="00F7720F" w:rsidRPr="000E7986" w:rsidRDefault="00F7720F" w:rsidP="00BD5361">
            <w:pPr>
              <w:snapToGrid w:val="0"/>
              <w:jc w:val="center"/>
              <w:rPr>
                <w:rFonts w:asciiTheme="minorEastAsia" w:hAnsiTheme="minorEastAsia"/>
                <w:b/>
                <w:bCs/>
                <w:kern w:val="0"/>
                <w:sz w:val="18"/>
                <w:szCs w:val="18"/>
              </w:rPr>
            </w:pPr>
            <w:r w:rsidRPr="000E7986">
              <w:rPr>
                <w:rFonts w:asciiTheme="minorEastAsia" w:hAnsiTheme="minorEastAsia" w:hint="eastAsia"/>
                <w:b/>
                <w:bCs/>
                <w:kern w:val="0"/>
                <w:sz w:val="18"/>
                <w:szCs w:val="18"/>
              </w:rPr>
              <w:t>思政教学目标</w:t>
            </w:r>
          </w:p>
        </w:tc>
        <w:tc>
          <w:tcPr>
            <w:tcW w:w="2292" w:type="dxa"/>
            <w:tcBorders>
              <w:top w:val="single" w:sz="4" w:space="0" w:color="auto"/>
              <w:left w:val="single" w:sz="4" w:space="0" w:color="auto"/>
              <w:bottom w:val="single" w:sz="4" w:space="0" w:color="auto"/>
              <w:right w:val="single" w:sz="4" w:space="0" w:color="auto"/>
            </w:tcBorders>
            <w:vAlign w:val="center"/>
          </w:tcPr>
          <w:p w14:paraId="666D1D0E" w14:textId="77777777" w:rsidR="00F7720F" w:rsidRPr="000E7986" w:rsidRDefault="00F7720F" w:rsidP="00BD5361">
            <w:pPr>
              <w:snapToGrid w:val="0"/>
              <w:jc w:val="center"/>
              <w:rPr>
                <w:rFonts w:asciiTheme="minorEastAsia" w:hAnsiTheme="minorEastAsia"/>
                <w:b/>
                <w:bCs/>
                <w:kern w:val="0"/>
                <w:sz w:val="18"/>
                <w:szCs w:val="18"/>
              </w:rPr>
            </w:pPr>
            <w:r w:rsidRPr="000E7986">
              <w:rPr>
                <w:rFonts w:asciiTheme="minorEastAsia" w:hAnsiTheme="minorEastAsia" w:hint="eastAsia"/>
                <w:b/>
                <w:bCs/>
                <w:kern w:val="0"/>
                <w:sz w:val="18"/>
                <w:szCs w:val="18"/>
              </w:rPr>
              <w:t>实现途径</w:t>
            </w:r>
          </w:p>
          <w:p w14:paraId="058EFC28" w14:textId="651840B7" w:rsidR="00F7720F" w:rsidRPr="000E7986" w:rsidRDefault="00F7720F" w:rsidP="00E36390">
            <w:pPr>
              <w:snapToGrid w:val="0"/>
              <w:ind w:leftChars="-79" w:left="-2" w:rightChars="-67" w:right="-141" w:hangingChars="91" w:hanging="164"/>
              <w:jc w:val="center"/>
              <w:rPr>
                <w:rFonts w:asciiTheme="minorEastAsia" w:hAnsiTheme="minorEastAsia"/>
                <w:b/>
                <w:bCs/>
                <w:kern w:val="0"/>
                <w:sz w:val="18"/>
                <w:szCs w:val="18"/>
              </w:rPr>
            </w:pPr>
            <w:r w:rsidRPr="000E7986">
              <w:rPr>
                <w:rFonts w:asciiTheme="minorEastAsia" w:hAnsiTheme="minorEastAsia" w:hint="eastAsia"/>
                <w:b/>
                <w:bCs/>
                <w:kern w:val="0"/>
                <w:sz w:val="18"/>
                <w:szCs w:val="18"/>
              </w:rPr>
              <w:t>（</w:t>
            </w:r>
            <w:r w:rsidR="00E36390" w:rsidRPr="000E7986">
              <w:rPr>
                <w:rFonts w:asciiTheme="minorEastAsia" w:hAnsiTheme="minorEastAsia" w:hint="eastAsia"/>
                <w:b/>
                <w:bCs/>
                <w:kern w:val="0"/>
                <w:sz w:val="18"/>
                <w:szCs w:val="18"/>
              </w:rPr>
              <w:t>包括</w:t>
            </w:r>
            <w:r w:rsidRPr="000E7986">
              <w:rPr>
                <w:rFonts w:asciiTheme="minorEastAsia" w:hAnsiTheme="minorEastAsia" w:hint="eastAsia"/>
                <w:b/>
                <w:bCs/>
                <w:kern w:val="0"/>
                <w:sz w:val="18"/>
                <w:szCs w:val="18"/>
              </w:rPr>
              <w:t>教学组织与学生任务）</w:t>
            </w:r>
          </w:p>
        </w:tc>
      </w:tr>
      <w:tr w:rsidR="00F94215" w:rsidRPr="000E7986" w14:paraId="3953FD40" w14:textId="77777777" w:rsidTr="00642CFE">
        <w:trPr>
          <w:trHeight w:val="597"/>
          <w:jc w:val="center"/>
        </w:trPr>
        <w:tc>
          <w:tcPr>
            <w:tcW w:w="1129" w:type="dxa"/>
            <w:tcBorders>
              <w:top w:val="single" w:sz="4" w:space="0" w:color="auto"/>
              <w:left w:val="single" w:sz="4" w:space="0" w:color="auto"/>
              <w:bottom w:val="single" w:sz="4" w:space="0" w:color="auto"/>
              <w:right w:val="single" w:sz="4" w:space="0" w:color="auto"/>
            </w:tcBorders>
            <w:vAlign w:val="center"/>
          </w:tcPr>
          <w:p w14:paraId="4882E020" w14:textId="77777777" w:rsidR="00BD5361" w:rsidRPr="000E7986" w:rsidRDefault="00F94215" w:rsidP="00BD5361">
            <w:pPr>
              <w:snapToGrid w:val="0"/>
              <w:rPr>
                <w:rFonts w:asciiTheme="minorEastAsia" w:hAnsiTheme="minorEastAsia" w:cs="宋体"/>
                <w:sz w:val="18"/>
                <w:szCs w:val="18"/>
              </w:rPr>
            </w:pPr>
            <w:r w:rsidRPr="000E7986">
              <w:rPr>
                <w:rFonts w:asciiTheme="minorEastAsia" w:hAnsiTheme="minorEastAsia" w:cs="宋体"/>
                <w:sz w:val="18"/>
                <w:szCs w:val="18"/>
              </w:rPr>
              <w:t>第一章</w:t>
            </w:r>
            <w:r w:rsidRPr="000E7986">
              <w:rPr>
                <w:rFonts w:asciiTheme="minorEastAsia" w:hAnsiTheme="minorEastAsia" w:cs="宋体" w:hint="eastAsia"/>
                <w:sz w:val="18"/>
                <w:szCs w:val="18"/>
              </w:rPr>
              <w:t xml:space="preserve"> </w:t>
            </w:r>
          </w:p>
          <w:p w14:paraId="6B79EB0E" w14:textId="2E6735AC" w:rsidR="00F94215" w:rsidRPr="000E7986" w:rsidRDefault="00F94215" w:rsidP="00BD5361">
            <w:pPr>
              <w:snapToGrid w:val="0"/>
              <w:rPr>
                <w:rFonts w:asciiTheme="minorEastAsia" w:hAnsiTheme="minorEastAsia" w:cs="宋体"/>
                <w:sz w:val="18"/>
                <w:szCs w:val="18"/>
              </w:rPr>
            </w:pPr>
            <w:r w:rsidRPr="000E7986">
              <w:rPr>
                <w:rFonts w:asciiTheme="minorEastAsia" w:hAnsiTheme="minorEastAsia" w:cs="宋体" w:hint="eastAsia"/>
                <w:sz w:val="18"/>
                <w:szCs w:val="18"/>
              </w:rPr>
              <w:t>运营</w:t>
            </w:r>
            <w:r w:rsidRPr="000E7986">
              <w:rPr>
                <w:rFonts w:asciiTheme="minorEastAsia" w:hAnsiTheme="minorEastAsia" w:cs="宋体"/>
                <w:sz w:val="18"/>
                <w:szCs w:val="18"/>
              </w:rPr>
              <w:t>管理概论</w:t>
            </w:r>
          </w:p>
        </w:tc>
        <w:tc>
          <w:tcPr>
            <w:tcW w:w="1985" w:type="dxa"/>
            <w:tcBorders>
              <w:top w:val="single" w:sz="4" w:space="0" w:color="auto"/>
              <w:left w:val="single" w:sz="4" w:space="0" w:color="auto"/>
              <w:bottom w:val="single" w:sz="4" w:space="0" w:color="auto"/>
              <w:right w:val="single" w:sz="4" w:space="0" w:color="auto"/>
            </w:tcBorders>
            <w:vAlign w:val="center"/>
          </w:tcPr>
          <w:p w14:paraId="65D35407" w14:textId="18B3170B" w:rsidR="00F94215" w:rsidRPr="000E7986" w:rsidRDefault="00F94215" w:rsidP="00BD5361">
            <w:pPr>
              <w:snapToGrid w:val="0"/>
              <w:rPr>
                <w:rFonts w:asciiTheme="minorEastAsia" w:hAnsiTheme="minorEastAsia"/>
                <w:b/>
                <w:bCs/>
                <w:sz w:val="18"/>
                <w:szCs w:val="18"/>
              </w:rPr>
            </w:pPr>
            <w:r w:rsidRPr="000E7986">
              <w:rPr>
                <w:rFonts w:asciiTheme="minorEastAsia" w:hAnsiTheme="minorEastAsia" w:cs="宋体"/>
                <w:sz w:val="18"/>
                <w:szCs w:val="18"/>
              </w:rPr>
              <w:t>介绍企业与企业组织的类型</w:t>
            </w:r>
            <w:r w:rsidR="00F7720F" w:rsidRPr="000E7986">
              <w:rPr>
                <w:rFonts w:asciiTheme="minorEastAsia" w:hAnsiTheme="minorEastAsia" w:cs="宋体" w:hint="eastAsia"/>
                <w:sz w:val="18"/>
                <w:szCs w:val="18"/>
              </w:rPr>
              <w:t>、</w:t>
            </w:r>
            <w:r w:rsidRPr="000E7986">
              <w:rPr>
                <w:rFonts w:asciiTheme="minorEastAsia" w:hAnsiTheme="minorEastAsia" w:cs="宋体"/>
                <w:sz w:val="18"/>
                <w:szCs w:val="18"/>
              </w:rPr>
              <w:t>现代企业制度</w:t>
            </w:r>
            <w:r w:rsidR="00F7720F" w:rsidRPr="000E7986">
              <w:rPr>
                <w:rFonts w:asciiTheme="minorEastAsia" w:hAnsiTheme="minorEastAsia" w:cs="宋体" w:hint="eastAsia"/>
                <w:sz w:val="18"/>
                <w:szCs w:val="18"/>
              </w:rPr>
              <w:t>、企业</w:t>
            </w:r>
            <w:r w:rsidRPr="000E7986">
              <w:rPr>
                <w:rFonts w:asciiTheme="minorEastAsia" w:hAnsiTheme="minorEastAsia" w:cs="宋体"/>
                <w:sz w:val="18"/>
                <w:szCs w:val="18"/>
              </w:rPr>
              <w:t>管理的概念</w:t>
            </w:r>
            <w:r w:rsidR="00F7720F" w:rsidRPr="000E7986">
              <w:rPr>
                <w:rFonts w:asciiTheme="minorEastAsia" w:hAnsiTheme="minorEastAsia" w:cs="宋体" w:hint="eastAsia"/>
                <w:sz w:val="18"/>
                <w:szCs w:val="18"/>
              </w:rPr>
              <w:t>和</w:t>
            </w:r>
            <w:r w:rsidRPr="000E7986">
              <w:rPr>
                <w:rFonts w:asciiTheme="minorEastAsia" w:hAnsiTheme="minorEastAsia" w:cs="宋体"/>
                <w:sz w:val="18"/>
                <w:szCs w:val="18"/>
              </w:rPr>
              <w:t>环境因素等，</w:t>
            </w:r>
            <w:r w:rsidR="00642CFE" w:rsidRPr="000E7986">
              <w:rPr>
                <w:rFonts w:asciiTheme="minorEastAsia" w:hAnsiTheme="minorEastAsia" w:cs="宋体" w:hint="eastAsia"/>
                <w:sz w:val="18"/>
                <w:szCs w:val="18"/>
              </w:rPr>
              <w:t>了</w:t>
            </w:r>
            <w:r w:rsidRPr="000E7986">
              <w:rPr>
                <w:rFonts w:asciiTheme="minorEastAsia" w:hAnsiTheme="minorEastAsia" w:cs="宋体"/>
                <w:sz w:val="18"/>
                <w:szCs w:val="18"/>
              </w:rPr>
              <w:t>解产权关系明晰、权责明确；政企分开、自主经营；管理科学、注重效率；机制健全、行为合理等现代企业制度。</w:t>
            </w:r>
          </w:p>
        </w:tc>
        <w:tc>
          <w:tcPr>
            <w:tcW w:w="2977" w:type="dxa"/>
            <w:tcBorders>
              <w:top w:val="single" w:sz="4" w:space="0" w:color="auto"/>
              <w:left w:val="single" w:sz="4" w:space="0" w:color="auto"/>
              <w:bottom w:val="single" w:sz="4" w:space="0" w:color="auto"/>
              <w:right w:val="single" w:sz="4" w:space="0" w:color="auto"/>
            </w:tcBorders>
            <w:vAlign w:val="center"/>
          </w:tcPr>
          <w:p w14:paraId="0536FDDB" w14:textId="77777777" w:rsidR="00F94215" w:rsidRPr="000E7986" w:rsidRDefault="00AA2651" w:rsidP="00BD5361">
            <w:pPr>
              <w:snapToGrid w:val="0"/>
              <w:rPr>
                <w:rFonts w:asciiTheme="minorEastAsia" w:hAnsiTheme="minorEastAsia" w:cs="宋体"/>
                <w:sz w:val="18"/>
                <w:szCs w:val="18"/>
              </w:rPr>
            </w:pPr>
            <w:r w:rsidRPr="000E7986">
              <w:rPr>
                <w:rFonts w:asciiTheme="minorEastAsia" w:hAnsiTheme="minorEastAsia" w:cs="宋体" w:hint="eastAsia"/>
                <w:b/>
                <w:bCs/>
                <w:sz w:val="18"/>
                <w:szCs w:val="18"/>
              </w:rPr>
              <w:t>目标：</w:t>
            </w:r>
            <w:r w:rsidRPr="000E7986">
              <w:rPr>
                <w:rFonts w:asciiTheme="minorEastAsia" w:hAnsiTheme="minorEastAsia" w:cs="宋体"/>
                <w:b/>
                <w:bCs/>
                <w:sz w:val="18"/>
                <w:szCs w:val="18"/>
              </w:rPr>
              <w:t>中国</w:t>
            </w:r>
            <w:r w:rsidRPr="000E7986">
              <w:rPr>
                <w:rFonts w:asciiTheme="minorEastAsia" w:hAnsiTheme="minorEastAsia" w:cs="宋体" w:hint="eastAsia"/>
                <w:b/>
                <w:bCs/>
                <w:sz w:val="18"/>
                <w:szCs w:val="18"/>
              </w:rPr>
              <w:t>制造</w:t>
            </w:r>
            <w:r w:rsidRPr="000E7986">
              <w:rPr>
                <w:rFonts w:asciiTheme="minorEastAsia" w:hAnsiTheme="minorEastAsia" w:cs="宋体"/>
                <w:b/>
                <w:bCs/>
                <w:sz w:val="18"/>
                <w:szCs w:val="18"/>
              </w:rPr>
              <w:t>和中国力量</w:t>
            </w:r>
          </w:p>
          <w:p w14:paraId="774B753E" w14:textId="65DC5995" w:rsidR="00AA2651" w:rsidRPr="000E7986" w:rsidRDefault="00AA2651" w:rsidP="00BD5361">
            <w:pPr>
              <w:snapToGrid w:val="0"/>
              <w:rPr>
                <w:rFonts w:asciiTheme="minorEastAsia" w:hAnsiTheme="minorEastAsia" w:cs="宋体"/>
                <w:sz w:val="18"/>
                <w:szCs w:val="18"/>
              </w:rPr>
            </w:pPr>
            <w:r w:rsidRPr="000E7986">
              <w:rPr>
                <w:rFonts w:asciiTheme="minorEastAsia" w:hAnsiTheme="minorEastAsia" w:cs="宋体" w:hint="eastAsia"/>
                <w:sz w:val="18"/>
                <w:szCs w:val="18"/>
              </w:rPr>
              <w:t>通过案例</w:t>
            </w:r>
            <w:r w:rsidRPr="000E7986">
              <w:rPr>
                <w:rFonts w:asciiTheme="minorEastAsia" w:hAnsiTheme="minorEastAsia" w:cs="宋体"/>
                <w:sz w:val="18"/>
                <w:szCs w:val="18"/>
              </w:rPr>
              <w:t>使学生</w:t>
            </w:r>
            <w:r w:rsidRPr="000E7986">
              <w:rPr>
                <w:rFonts w:asciiTheme="minorEastAsia" w:hAnsiTheme="minorEastAsia" w:cs="宋体" w:hint="eastAsia"/>
                <w:sz w:val="18"/>
                <w:szCs w:val="18"/>
              </w:rPr>
              <w:t>了解</w:t>
            </w:r>
            <w:r w:rsidRPr="000E7986">
              <w:rPr>
                <w:rFonts w:asciiTheme="minorEastAsia" w:hAnsiTheme="minorEastAsia" w:cs="宋体"/>
                <w:sz w:val="18"/>
                <w:szCs w:val="18"/>
              </w:rPr>
              <w:t>我国</w:t>
            </w:r>
            <w:r w:rsidRPr="000E7986">
              <w:rPr>
                <w:rFonts w:asciiTheme="minorEastAsia" w:hAnsiTheme="minorEastAsia" w:cs="宋体" w:hint="eastAsia"/>
                <w:sz w:val="18"/>
                <w:szCs w:val="18"/>
              </w:rPr>
              <w:t>作为</w:t>
            </w:r>
            <w:r w:rsidRPr="000E7986">
              <w:rPr>
                <w:rFonts w:asciiTheme="minorEastAsia" w:hAnsiTheme="minorEastAsia" w:cs="宋体"/>
                <w:sz w:val="18"/>
                <w:szCs w:val="18"/>
              </w:rPr>
              <w:t xml:space="preserve"> “制造强国、</w:t>
            </w:r>
            <w:r w:rsidRPr="000E7986">
              <w:rPr>
                <w:rFonts w:asciiTheme="minorEastAsia" w:hAnsiTheme="minorEastAsia" w:cs="宋体" w:hint="eastAsia"/>
                <w:sz w:val="18"/>
                <w:szCs w:val="18"/>
              </w:rPr>
              <w:t>智造</w:t>
            </w:r>
            <w:r w:rsidRPr="000E7986">
              <w:rPr>
                <w:rFonts w:asciiTheme="minorEastAsia" w:hAnsiTheme="minorEastAsia" w:cs="宋体"/>
                <w:sz w:val="18"/>
                <w:szCs w:val="18"/>
              </w:rPr>
              <w:t>强国”战略的重要性和必要性，了解通过提高</w:t>
            </w:r>
            <w:r w:rsidRPr="000E7986">
              <w:rPr>
                <w:rFonts w:asciiTheme="minorEastAsia" w:hAnsiTheme="minorEastAsia" w:cs="宋体" w:hint="eastAsia"/>
                <w:sz w:val="18"/>
                <w:szCs w:val="18"/>
              </w:rPr>
              <w:t>制造企业的</w:t>
            </w:r>
            <w:r w:rsidRPr="000E7986">
              <w:rPr>
                <w:rFonts w:asciiTheme="minorEastAsia" w:hAnsiTheme="minorEastAsia" w:cs="宋体"/>
                <w:sz w:val="18"/>
                <w:szCs w:val="18"/>
              </w:rPr>
              <w:t>运营管理水平</w:t>
            </w:r>
            <w:r w:rsidRPr="000E7986">
              <w:rPr>
                <w:rFonts w:asciiTheme="minorEastAsia" w:hAnsiTheme="minorEastAsia" w:cs="宋体" w:hint="eastAsia"/>
                <w:sz w:val="18"/>
                <w:szCs w:val="18"/>
              </w:rPr>
              <w:t>可以帮助企业</w:t>
            </w:r>
            <w:r w:rsidRPr="000E7986">
              <w:rPr>
                <w:rFonts w:asciiTheme="minorEastAsia" w:hAnsiTheme="minorEastAsia" w:cs="宋体"/>
                <w:sz w:val="18"/>
                <w:szCs w:val="18"/>
              </w:rPr>
              <w:t>实现从 “效率优先” 到 “效益优先”的转变，增强学生的使命担当意识</w:t>
            </w:r>
            <w:r w:rsidR="00F7720F" w:rsidRPr="000E7986">
              <w:rPr>
                <w:rFonts w:asciiTheme="minorEastAsia" w:hAnsiTheme="minorEastAsia" w:cs="宋体" w:hint="eastAsia"/>
                <w:sz w:val="18"/>
                <w:szCs w:val="18"/>
              </w:rPr>
              <w:t>和</w:t>
            </w:r>
            <w:r w:rsidRPr="000E7986">
              <w:rPr>
                <w:rFonts w:asciiTheme="minorEastAsia" w:hAnsiTheme="minorEastAsia" w:cs="宋体"/>
                <w:sz w:val="18"/>
                <w:szCs w:val="18"/>
              </w:rPr>
              <w:t>领悟探索创新、求真务实的科学态度。</w:t>
            </w:r>
          </w:p>
        </w:tc>
        <w:tc>
          <w:tcPr>
            <w:tcW w:w="2292" w:type="dxa"/>
            <w:tcBorders>
              <w:top w:val="single" w:sz="4" w:space="0" w:color="auto"/>
              <w:left w:val="single" w:sz="4" w:space="0" w:color="auto"/>
              <w:bottom w:val="single" w:sz="4" w:space="0" w:color="auto"/>
              <w:right w:val="single" w:sz="4" w:space="0" w:color="auto"/>
            </w:tcBorders>
            <w:vAlign w:val="center"/>
          </w:tcPr>
          <w:p w14:paraId="57EF2D20" w14:textId="77777777" w:rsidR="00F94215" w:rsidRPr="000E7986" w:rsidRDefault="00F94215" w:rsidP="00BD5361">
            <w:pPr>
              <w:snapToGrid w:val="0"/>
              <w:rPr>
                <w:rFonts w:asciiTheme="minorEastAsia" w:hAnsiTheme="minorEastAsia" w:cs="宋体"/>
                <w:sz w:val="18"/>
                <w:szCs w:val="18"/>
              </w:rPr>
            </w:pPr>
            <w:r w:rsidRPr="000E7986">
              <w:rPr>
                <w:rFonts w:asciiTheme="minorEastAsia" w:hAnsiTheme="minorEastAsia" w:hint="eastAsia"/>
                <w:b/>
                <w:bCs/>
                <w:sz w:val="18"/>
                <w:szCs w:val="18"/>
              </w:rPr>
              <w:t>学生课前</w:t>
            </w:r>
            <w:r w:rsidRPr="000E7986">
              <w:rPr>
                <w:rFonts w:asciiTheme="minorEastAsia" w:hAnsiTheme="minorEastAsia" w:hint="eastAsia"/>
                <w:bCs/>
                <w:sz w:val="18"/>
                <w:szCs w:val="18"/>
              </w:rPr>
              <w:t>查阅</w:t>
            </w:r>
            <w:r w:rsidRPr="000E7986">
              <w:rPr>
                <w:rFonts w:asciiTheme="minorEastAsia" w:hAnsiTheme="minorEastAsia" w:cs="宋体"/>
                <w:sz w:val="18"/>
                <w:szCs w:val="18"/>
              </w:rPr>
              <w:t>企业和企业管理的</w:t>
            </w:r>
            <w:r w:rsidRPr="000E7986">
              <w:rPr>
                <w:rFonts w:asciiTheme="minorEastAsia" w:hAnsiTheme="minorEastAsia" w:cs="宋体" w:hint="eastAsia"/>
                <w:sz w:val="18"/>
                <w:szCs w:val="18"/>
              </w:rPr>
              <w:t>相关</w:t>
            </w:r>
            <w:r w:rsidRPr="000E7986">
              <w:rPr>
                <w:rFonts w:asciiTheme="minorEastAsia" w:hAnsiTheme="minorEastAsia" w:cs="宋体"/>
                <w:sz w:val="18"/>
                <w:szCs w:val="18"/>
              </w:rPr>
              <w:t>概念</w:t>
            </w:r>
            <w:r w:rsidRPr="000E7986">
              <w:rPr>
                <w:rFonts w:asciiTheme="minorEastAsia" w:hAnsiTheme="minorEastAsia" w:cs="宋体" w:hint="eastAsia"/>
                <w:sz w:val="18"/>
                <w:szCs w:val="18"/>
              </w:rPr>
              <w:t>。</w:t>
            </w:r>
          </w:p>
          <w:p w14:paraId="752B380D" w14:textId="22E3F0FD" w:rsidR="00AA2651" w:rsidRPr="000E7986" w:rsidRDefault="00AA2651" w:rsidP="00BD5361">
            <w:pPr>
              <w:adjustRightInd w:val="0"/>
              <w:snapToGrid w:val="0"/>
              <w:jc w:val="left"/>
              <w:rPr>
                <w:rFonts w:asciiTheme="minorEastAsia" w:hAnsiTheme="minorEastAsia" w:cs="宋体"/>
                <w:b/>
                <w:sz w:val="18"/>
                <w:szCs w:val="18"/>
              </w:rPr>
            </w:pPr>
            <w:r w:rsidRPr="000E7986">
              <w:rPr>
                <w:rFonts w:asciiTheme="minorEastAsia" w:hAnsiTheme="minorEastAsia" w:cs="宋体" w:hint="eastAsia"/>
                <w:b/>
                <w:sz w:val="18"/>
                <w:szCs w:val="18"/>
              </w:rPr>
              <w:t>课堂思政案例：</w:t>
            </w:r>
          </w:p>
          <w:p w14:paraId="4226EA2F" w14:textId="77777777" w:rsidR="00F7720F" w:rsidRPr="000E7986" w:rsidRDefault="00F94215" w:rsidP="00BD5361">
            <w:pPr>
              <w:adjustRightInd w:val="0"/>
              <w:snapToGrid w:val="0"/>
              <w:jc w:val="left"/>
              <w:rPr>
                <w:rFonts w:asciiTheme="minorEastAsia" w:hAnsiTheme="minorEastAsia"/>
                <w:color w:val="242021"/>
                <w:sz w:val="18"/>
                <w:szCs w:val="18"/>
              </w:rPr>
            </w:pPr>
            <w:r w:rsidRPr="000E7986">
              <w:rPr>
                <w:rFonts w:asciiTheme="minorEastAsia" w:hAnsiTheme="minorEastAsia"/>
                <w:color w:val="242021"/>
                <w:sz w:val="18"/>
                <w:szCs w:val="18"/>
              </w:rPr>
              <w:t>中国大型客机C919视频</w:t>
            </w:r>
            <w:r w:rsidR="00AA2651" w:rsidRPr="000E7986">
              <w:rPr>
                <w:rFonts w:asciiTheme="minorEastAsia" w:hAnsiTheme="minorEastAsia" w:hint="eastAsia"/>
                <w:color w:val="242021"/>
                <w:sz w:val="18"/>
                <w:szCs w:val="18"/>
              </w:rPr>
              <w:t>；</w:t>
            </w:r>
          </w:p>
          <w:p w14:paraId="24DDD086" w14:textId="51659C38" w:rsidR="00F94215" w:rsidRPr="000E7986" w:rsidRDefault="00AA2651" w:rsidP="00BD5361">
            <w:pPr>
              <w:adjustRightInd w:val="0"/>
              <w:snapToGrid w:val="0"/>
              <w:jc w:val="left"/>
              <w:rPr>
                <w:rFonts w:asciiTheme="minorEastAsia" w:hAnsiTheme="minorEastAsia"/>
                <w:b/>
                <w:bCs/>
                <w:sz w:val="18"/>
                <w:szCs w:val="18"/>
              </w:rPr>
            </w:pPr>
            <w:r w:rsidRPr="000E7986">
              <w:rPr>
                <w:rFonts w:asciiTheme="minorEastAsia" w:hAnsiTheme="minorEastAsia"/>
                <w:sz w:val="18"/>
                <w:szCs w:val="18"/>
              </w:rPr>
              <w:t>大 国 重 器 之 《制造强国》</w:t>
            </w:r>
            <w:r w:rsidR="00906E60" w:rsidRPr="000E7986">
              <w:rPr>
                <w:rFonts w:asciiTheme="minorEastAsia" w:hAnsiTheme="minorEastAsia" w:hint="eastAsia"/>
                <w:sz w:val="18"/>
                <w:szCs w:val="18"/>
              </w:rPr>
              <w:t>视频</w:t>
            </w:r>
          </w:p>
        </w:tc>
      </w:tr>
      <w:tr w:rsidR="00610582" w:rsidRPr="000E7986" w14:paraId="0130DD96" w14:textId="77777777" w:rsidTr="00642CFE">
        <w:trPr>
          <w:trHeight w:val="597"/>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781FCB" w14:textId="77777777" w:rsidR="00BD5361" w:rsidRPr="000E7986" w:rsidRDefault="00610582" w:rsidP="00BD5361">
            <w:pPr>
              <w:snapToGrid w:val="0"/>
              <w:rPr>
                <w:rFonts w:asciiTheme="minorEastAsia" w:hAnsiTheme="minorEastAsia" w:cs="宋体"/>
                <w:sz w:val="18"/>
                <w:szCs w:val="18"/>
              </w:rPr>
            </w:pPr>
            <w:r w:rsidRPr="000E7986">
              <w:rPr>
                <w:rFonts w:asciiTheme="minorEastAsia" w:hAnsiTheme="minorEastAsia" w:cs="宋体" w:hint="eastAsia"/>
                <w:sz w:val="18"/>
                <w:szCs w:val="18"/>
              </w:rPr>
              <w:t>第二章</w:t>
            </w:r>
          </w:p>
          <w:p w14:paraId="0E1F0311" w14:textId="5FDD00E4" w:rsidR="00610582" w:rsidRPr="000E7986" w:rsidRDefault="00610582" w:rsidP="00BD5361">
            <w:pPr>
              <w:snapToGrid w:val="0"/>
              <w:rPr>
                <w:rFonts w:asciiTheme="minorEastAsia" w:hAnsiTheme="minorEastAsia" w:cs="宋体"/>
                <w:sz w:val="18"/>
                <w:szCs w:val="18"/>
              </w:rPr>
            </w:pPr>
            <w:r w:rsidRPr="000E7986">
              <w:rPr>
                <w:rFonts w:asciiTheme="minorEastAsia" w:hAnsiTheme="minorEastAsia" w:cs="宋体" w:hint="eastAsia"/>
                <w:sz w:val="18"/>
                <w:szCs w:val="18"/>
              </w:rPr>
              <w:t>运营战略竞争力与生产率</w:t>
            </w:r>
          </w:p>
        </w:tc>
        <w:tc>
          <w:tcPr>
            <w:tcW w:w="1985" w:type="dxa"/>
            <w:tcBorders>
              <w:top w:val="single" w:sz="4" w:space="0" w:color="auto"/>
              <w:left w:val="single" w:sz="4" w:space="0" w:color="auto"/>
              <w:bottom w:val="single" w:sz="4" w:space="0" w:color="auto"/>
              <w:right w:val="single" w:sz="4" w:space="0" w:color="auto"/>
            </w:tcBorders>
            <w:vAlign w:val="center"/>
          </w:tcPr>
          <w:p w14:paraId="56C559DF" w14:textId="13CBF544" w:rsidR="00610582" w:rsidRPr="000E7986" w:rsidRDefault="000E23BA" w:rsidP="00BD5361">
            <w:pPr>
              <w:snapToGrid w:val="0"/>
              <w:rPr>
                <w:rFonts w:asciiTheme="minorEastAsia" w:hAnsiTheme="minorEastAsia" w:cs="宋体"/>
                <w:sz w:val="18"/>
                <w:szCs w:val="18"/>
              </w:rPr>
            </w:pPr>
            <w:r w:rsidRPr="000E7986">
              <w:rPr>
                <w:rFonts w:asciiTheme="minorEastAsia" w:hAnsiTheme="minorEastAsia" w:cs="宋体" w:hint="eastAsia"/>
                <w:sz w:val="18"/>
                <w:szCs w:val="18"/>
              </w:rPr>
              <w:t>介绍</w:t>
            </w:r>
            <w:r w:rsidR="00610582" w:rsidRPr="000E7986">
              <w:rPr>
                <w:rFonts w:asciiTheme="minorEastAsia" w:hAnsiTheme="minorEastAsia" w:cs="宋体" w:hint="eastAsia"/>
                <w:sz w:val="18"/>
                <w:szCs w:val="18"/>
              </w:rPr>
              <w:t>战略金字塔组织中各层级之间的关系</w:t>
            </w:r>
            <w:r w:rsidRPr="000E7986">
              <w:rPr>
                <w:rFonts w:asciiTheme="minorEastAsia" w:hAnsiTheme="minorEastAsia" w:cs="宋体" w:hint="eastAsia"/>
                <w:sz w:val="18"/>
                <w:szCs w:val="18"/>
              </w:rPr>
              <w:t>，</w:t>
            </w:r>
            <w:r w:rsidR="00610582" w:rsidRPr="000E7986">
              <w:rPr>
                <w:rFonts w:asciiTheme="minorEastAsia" w:hAnsiTheme="minorEastAsia" w:cs="宋体" w:hint="eastAsia"/>
                <w:sz w:val="18"/>
                <w:szCs w:val="18"/>
              </w:rPr>
              <w:t>SWOT分析、波特五力模型、BCG矩阵等</w:t>
            </w:r>
            <w:r w:rsidR="00F7720F" w:rsidRPr="000E7986">
              <w:rPr>
                <w:rFonts w:asciiTheme="minorEastAsia" w:hAnsiTheme="minorEastAsia" w:cs="宋体" w:hint="eastAsia"/>
                <w:sz w:val="18"/>
                <w:szCs w:val="18"/>
              </w:rPr>
              <w:t>，以及</w:t>
            </w:r>
            <w:r w:rsidR="00610582" w:rsidRPr="000E7986">
              <w:rPr>
                <w:rFonts w:asciiTheme="minorEastAsia" w:hAnsiTheme="minorEastAsia" w:cs="宋体" w:hint="eastAsia"/>
                <w:sz w:val="18"/>
                <w:szCs w:val="18"/>
              </w:rPr>
              <w:t>企业运营策略制定的方法</w:t>
            </w:r>
            <w:r w:rsidRPr="000E7986">
              <w:rPr>
                <w:rFonts w:asciiTheme="minorEastAsia" w:hAnsiTheme="minorEastAsia" w:cs="宋体" w:hint="eastAsia"/>
                <w:sz w:val="18"/>
                <w:szCs w:val="18"/>
              </w:rPr>
              <w:t>，</w:t>
            </w:r>
            <w:r w:rsidR="00610582" w:rsidRPr="000E7986">
              <w:rPr>
                <w:rFonts w:asciiTheme="minorEastAsia" w:hAnsiTheme="minorEastAsia" w:cs="宋体" w:hint="eastAsia"/>
                <w:sz w:val="18"/>
                <w:szCs w:val="18"/>
              </w:rPr>
              <w:t>分析企业运营战略与其商业模式的匹配性</w:t>
            </w:r>
            <w:r w:rsidRPr="000E7986">
              <w:rPr>
                <w:rFonts w:asciiTheme="minorEastAsia" w:hAnsiTheme="minorEastAsia" w:cs="宋体" w:hint="eastAsia"/>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6F1F0DD0" w14:textId="77777777" w:rsidR="00610582" w:rsidRPr="000E7986" w:rsidRDefault="00610582" w:rsidP="00BD5361">
            <w:pPr>
              <w:snapToGrid w:val="0"/>
              <w:jc w:val="left"/>
              <w:rPr>
                <w:rFonts w:asciiTheme="minorEastAsia" w:hAnsiTheme="minorEastAsia"/>
                <w:color w:val="242021"/>
                <w:sz w:val="18"/>
                <w:szCs w:val="18"/>
              </w:rPr>
            </w:pPr>
            <w:r w:rsidRPr="000E7986">
              <w:rPr>
                <w:rFonts w:asciiTheme="minorEastAsia" w:hAnsiTheme="minorEastAsia" w:cs="宋体" w:hint="eastAsia"/>
                <w:b/>
                <w:bCs/>
                <w:sz w:val="18"/>
                <w:szCs w:val="18"/>
              </w:rPr>
              <w:t>目标：</w:t>
            </w:r>
            <w:r w:rsidRPr="000E7986">
              <w:rPr>
                <w:rFonts w:asciiTheme="minorEastAsia" w:hAnsiTheme="minorEastAsia"/>
                <w:b/>
                <w:bCs/>
                <w:color w:val="242021"/>
                <w:sz w:val="18"/>
                <w:szCs w:val="18"/>
              </w:rPr>
              <w:t>中国精神和创新创业</w:t>
            </w:r>
            <w:r w:rsidRPr="000E7986">
              <w:rPr>
                <w:rFonts w:asciiTheme="minorEastAsia" w:hAnsiTheme="minorEastAsia" w:hint="eastAsia"/>
                <w:b/>
                <w:bCs/>
                <w:color w:val="242021"/>
                <w:sz w:val="18"/>
                <w:szCs w:val="18"/>
              </w:rPr>
              <w:t>理念</w:t>
            </w:r>
          </w:p>
          <w:p w14:paraId="1561E7B1" w14:textId="77777777" w:rsidR="00610582" w:rsidRPr="000E7986" w:rsidRDefault="00610582" w:rsidP="00BD5361">
            <w:pPr>
              <w:snapToGrid w:val="0"/>
              <w:jc w:val="left"/>
              <w:rPr>
                <w:rFonts w:asciiTheme="minorEastAsia" w:hAnsiTheme="minorEastAsia" w:cs="宋体"/>
                <w:sz w:val="18"/>
                <w:szCs w:val="18"/>
              </w:rPr>
            </w:pPr>
            <w:r w:rsidRPr="000E7986">
              <w:rPr>
                <w:rFonts w:asciiTheme="minorEastAsia" w:hAnsiTheme="minorEastAsia" w:cs="宋体"/>
                <w:sz w:val="18"/>
                <w:szCs w:val="18"/>
              </w:rPr>
              <w:t>通过对</w:t>
            </w:r>
            <w:r w:rsidRPr="000E7986">
              <w:rPr>
                <w:rFonts w:asciiTheme="minorEastAsia" w:hAnsiTheme="minorEastAsia" w:cs="宋体" w:hint="eastAsia"/>
                <w:sz w:val="18"/>
                <w:szCs w:val="18"/>
              </w:rPr>
              <w:t>企业</w:t>
            </w:r>
            <w:r w:rsidRPr="000E7986">
              <w:rPr>
                <w:rFonts w:asciiTheme="minorEastAsia" w:hAnsiTheme="minorEastAsia" w:cs="宋体"/>
                <w:sz w:val="18"/>
                <w:szCs w:val="18"/>
              </w:rPr>
              <w:t>组织的使命、价值观、愿景</w:t>
            </w:r>
            <w:r w:rsidRPr="000E7986">
              <w:rPr>
                <w:rFonts w:asciiTheme="minorEastAsia" w:hAnsiTheme="minorEastAsia" w:cs="宋体" w:hint="eastAsia"/>
                <w:sz w:val="18"/>
                <w:szCs w:val="18"/>
              </w:rPr>
              <w:t>内</w:t>
            </w:r>
            <w:r w:rsidRPr="000E7986">
              <w:rPr>
                <w:rFonts w:asciiTheme="minorEastAsia" w:hAnsiTheme="minorEastAsia" w:cs="宋体"/>
                <w:sz w:val="18"/>
                <w:szCs w:val="18"/>
              </w:rPr>
              <w:t>容的</w:t>
            </w:r>
            <w:r w:rsidRPr="000E7986">
              <w:rPr>
                <w:rFonts w:asciiTheme="minorEastAsia" w:hAnsiTheme="minorEastAsia" w:cs="宋体" w:hint="eastAsia"/>
                <w:sz w:val="18"/>
                <w:szCs w:val="18"/>
              </w:rPr>
              <w:t>学习</w:t>
            </w:r>
            <w:r w:rsidRPr="000E7986">
              <w:rPr>
                <w:rFonts w:asciiTheme="minorEastAsia" w:hAnsiTheme="minorEastAsia" w:cs="宋体"/>
                <w:sz w:val="18"/>
                <w:szCs w:val="18"/>
              </w:rPr>
              <w:t>，激发学生为实现 “中华民族伟大复兴”的中国梦的家国情怀</w:t>
            </w:r>
            <w:r w:rsidRPr="000E7986">
              <w:rPr>
                <w:rFonts w:asciiTheme="minorEastAsia" w:hAnsiTheme="minorEastAsia" w:cs="宋体" w:hint="eastAsia"/>
                <w:sz w:val="18"/>
                <w:szCs w:val="18"/>
              </w:rPr>
              <w:t>；</w:t>
            </w:r>
          </w:p>
          <w:p w14:paraId="6C15B0C7" w14:textId="73ABD112" w:rsidR="00610582" w:rsidRPr="000E7986" w:rsidRDefault="00610582" w:rsidP="00BD5361">
            <w:pPr>
              <w:snapToGrid w:val="0"/>
              <w:jc w:val="left"/>
              <w:rPr>
                <w:rFonts w:asciiTheme="minorEastAsia" w:hAnsiTheme="minorEastAsia" w:cs="宋体"/>
                <w:sz w:val="18"/>
                <w:szCs w:val="18"/>
              </w:rPr>
            </w:pPr>
            <w:r w:rsidRPr="000E7986">
              <w:rPr>
                <w:rFonts w:asciiTheme="minorEastAsia" w:hAnsiTheme="minorEastAsia" w:cs="宋体"/>
                <w:sz w:val="18"/>
                <w:szCs w:val="18"/>
              </w:rPr>
              <w:t>通过对生产率的</w:t>
            </w:r>
            <w:r w:rsidRPr="000E7986">
              <w:rPr>
                <w:rFonts w:asciiTheme="minorEastAsia" w:hAnsiTheme="minorEastAsia" w:cs="宋体" w:hint="eastAsia"/>
                <w:sz w:val="18"/>
                <w:szCs w:val="18"/>
              </w:rPr>
              <w:t>概念</w:t>
            </w:r>
            <w:r w:rsidRPr="000E7986">
              <w:rPr>
                <w:rFonts w:asciiTheme="minorEastAsia" w:hAnsiTheme="minorEastAsia" w:cs="宋体"/>
                <w:sz w:val="18"/>
                <w:szCs w:val="18"/>
              </w:rPr>
              <w:t>、计算、影响因素等的</w:t>
            </w:r>
            <w:r w:rsidRPr="000E7986">
              <w:rPr>
                <w:rFonts w:asciiTheme="minorEastAsia" w:hAnsiTheme="minorEastAsia" w:cs="宋体" w:hint="eastAsia"/>
                <w:sz w:val="18"/>
                <w:szCs w:val="18"/>
              </w:rPr>
              <w:t>学习</w:t>
            </w:r>
            <w:r w:rsidRPr="000E7986">
              <w:rPr>
                <w:rFonts w:asciiTheme="minorEastAsia" w:hAnsiTheme="minorEastAsia" w:cs="宋体"/>
                <w:sz w:val="18"/>
                <w:szCs w:val="18"/>
              </w:rPr>
              <w:t>，使学生理解生产率的提高</w:t>
            </w:r>
            <w:r w:rsidR="00F7720F" w:rsidRPr="000E7986">
              <w:rPr>
                <w:rFonts w:asciiTheme="minorEastAsia" w:hAnsiTheme="minorEastAsia" w:cs="宋体" w:hint="eastAsia"/>
                <w:sz w:val="18"/>
                <w:szCs w:val="18"/>
              </w:rPr>
              <w:t>将直接</w:t>
            </w:r>
            <w:r w:rsidR="00F7720F" w:rsidRPr="000E7986">
              <w:rPr>
                <w:rFonts w:asciiTheme="minorEastAsia" w:hAnsiTheme="minorEastAsia" w:cs="宋体"/>
                <w:sz w:val="18"/>
                <w:szCs w:val="18"/>
              </w:rPr>
              <w:t>影响到国家的竞争力水平</w:t>
            </w:r>
            <w:r w:rsidR="00F7720F" w:rsidRPr="000E7986">
              <w:rPr>
                <w:rFonts w:asciiTheme="minorEastAsia" w:hAnsiTheme="minorEastAsia" w:cs="宋体" w:hint="eastAsia"/>
                <w:sz w:val="18"/>
                <w:szCs w:val="18"/>
              </w:rPr>
              <w:t>。</w:t>
            </w:r>
          </w:p>
        </w:tc>
        <w:tc>
          <w:tcPr>
            <w:tcW w:w="2292" w:type="dxa"/>
            <w:tcBorders>
              <w:top w:val="single" w:sz="4" w:space="0" w:color="auto"/>
              <w:left w:val="single" w:sz="4" w:space="0" w:color="auto"/>
              <w:bottom w:val="single" w:sz="4" w:space="0" w:color="auto"/>
              <w:right w:val="single" w:sz="4" w:space="0" w:color="auto"/>
            </w:tcBorders>
            <w:vAlign w:val="center"/>
          </w:tcPr>
          <w:p w14:paraId="3EDA536B" w14:textId="77777777" w:rsidR="00610582" w:rsidRPr="000E7986" w:rsidRDefault="00610582" w:rsidP="00BD5361">
            <w:pPr>
              <w:adjustRightInd w:val="0"/>
              <w:snapToGrid w:val="0"/>
              <w:jc w:val="left"/>
              <w:rPr>
                <w:rFonts w:asciiTheme="minorEastAsia" w:hAnsiTheme="minorEastAsia" w:cs="宋体"/>
                <w:b/>
                <w:sz w:val="18"/>
                <w:szCs w:val="18"/>
              </w:rPr>
            </w:pPr>
            <w:r w:rsidRPr="000E7986">
              <w:rPr>
                <w:rFonts w:asciiTheme="minorEastAsia" w:hAnsiTheme="minorEastAsia" w:cs="宋体" w:hint="eastAsia"/>
                <w:b/>
                <w:sz w:val="18"/>
                <w:szCs w:val="18"/>
              </w:rPr>
              <w:t>课堂思政案例：</w:t>
            </w:r>
          </w:p>
          <w:p w14:paraId="5D691A2F" w14:textId="77777777" w:rsidR="00F7720F" w:rsidRPr="000E7986" w:rsidRDefault="00610582" w:rsidP="00BD5361">
            <w:pPr>
              <w:adjustRightInd w:val="0"/>
              <w:snapToGrid w:val="0"/>
              <w:jc w:val="left"/>
              <w:rPr>
                <w:rFonts w:asciiTheme="minorEastAsia" w:hAnsiTheme="minorEastAsia"/>
                <w:color w:val="242021"/>
                <w:sz w:val="18"/>
                <w:szCs w:val="18"/>
              </w:rPr>
            </w:pPr>
            <w:r w:rsidRPr="000E7986">
              <w:rPr>
                <w:rFonts w:asciiTheme="minorEastAsia" w:hAnsiTheme="minorEastAsia" w:hint="eastAsia"/>
                <w:color w:val="242021"/>
                <w:sz w:val="18"/>
                <w:szCs w:val="18"/>
              </w:rPr>
              <w:t>中</w:t>
            </w:r>
            <w:r w:rsidRPr="000E7986">
              <w:rPr>
                <w:rFonts w:asciiTheme="minorEastAsia" w:hAnsiTheme="minorEastAsia"/>
                <w:color w:val="242021"/>
                <w:sz w:val="18"/>
                <w:szCs w:val="18"/>
              </w:rPr>
              <w:t>国高铁发展历程</w:t>
            </w:r>
            <w:r w:rsidRPr="000E7986">
              <w:rPr>
                <w:rFonts w:asciiTheme="minorEastAsia" w:hAnsiTheme="minorEastAsia" w:hint="eastAsia"/>
                <w:color w:val="242021"/>
                <w:sz w:val="18"/>
                <w:szCs w:val="18"/>
              </w:rPr>
              <w:t>的</w:t>
            </w:r>
            <w:r w:rsidRPr="000E7986">
              <w:rPr>
                <w:rFonts w:asciiTheme="minorEastAsia" w:hAnsiTheme="minorEastAsia"/>
                <w:color w:val="242021"/>
                <w:sz w:val="18"/>
                <w:szCs w:val="18"/>
              </w:rPr>
              <w:t>视频</w:t>
            </w:r>
            <w:r w:rsidR="00877150" w:rsidRPr="000E7986">
              <w:rPr>
                <w:rFonts w:asciiTheme="minorEastAsia" w:hAnsiTheme="minorEastAsia" w:hint="eastAsia"/>
                <w:color w:val="242021"/>
                <w:sz w:val="18"/>
                <w:szCs w:val="18"/>
              </w:rPr>
              <w:t>；</w:t>
            </w:r>
          </w:p>
          <w:p w14:paraId="082B2042" w14:textId="77777777" w:rsidR="00F7720F" w:rsidRPr="000E7986" w:rsidRDefault="00877150" w:rsidP="00F7720F">
            <w:pPr>
              <w:adjustRightInd w:val="0"/>
              <w:snapToGrid w:val="0"/>
              <w:jc w:val="left"/>
              <w:rPr>
                <w:rFonts w:asciiTheme="minorEastAsia" w:hAnsiTheme="minorEastAsia"/>
                <w:color w:val="242021"/>
                <w:sz w:val="18"/>
                <w:szCs w:val="18"/>
              </w:rPr>
            </w:pPr>
            <w:r w:rsidRPr="000E7986">
              <w:rPr>
                <w:rFonts w:asciiTheme="minorEastAsia" w:hAnsiTheme="minorEastAsia" w:hint="eastAsia"/>
                <w:color w:val="242021"/>
                <w:sz w:val="18"/>
                <w:szCs w:val="18"/>
              </w:rPr>
              <w:t>海尔智能互联工厂视频</w:t>
            </w:r>
          </w:p>
          <w:p w14:paraId="172BAA4C" w14:textId="2987C7F4" w:rsidR="00610582" w:rsidRPr="000E7986" w:rsidRDefault="00610582" w:rsidP="00F7720F">
            <w:pPr>
              <w:adjustRightInd w:val="0"/>
              <w:snapToGrid w:val="0"/>
              <w:jc w:val="left"/>
              <w:rPr>
                <w:rFonts w:asciiTheme="minorEastAsia" w:hAnsiTheme="minorEastAsia" w:cs="宋体"/>
                <w:b/>
                <w:sz w:val="18"/>
                <w:szCs w:val="18"/>
              </w:rPr>
            </w:pPr>
            <w:r w:rsidRPr="000E7986">
              <w:rPr>
                <w:rFonts w:asciiTheme="minorEastAsia" w:hAnsiTheme="minorEastAsia" w:cs="宋体" w:hint="eastAsia"/>
                <w:b/>
                <w:sz w:val="18"/>
                <w:szCs w:val="18"/>
              </w:rPr>
              <w:t>学生课后</w:t>
            </w:r>
            <w:r w:rsidRPr="000E7986">
              <w:rPr>
                <w:rFonts w:asciiTheme="minorEastAsia" w:hAnsiTheme="minorEastAsia" w:cs="宋体" w:hint="eastAsia"/>
                <w:sz w:val="18"/>
                <w:szCs w:val="18"/>
              </w:rPr>
              <w:t>结合习题和案例研讨掌握SWOT分析、波特五力模型、BCG矩阵等企业运营策略制定方法的实际应用。</w:t>
            </w:r>
          </w:p>
        </w:tc>
      </w:tr>
      <w:tr w:rsidR="00F94215" w:rsidRPr="000E7986" w14:paraId="5E995DA1" w14:textId="77777777" w:rsidTr="00642CFE">
        <w:trPr>
          <w:trHeight w:val="597"/>
          <w:jc w:val="center"/>
        </w:trPr>
        <w:tc>
          <w:tcPr>
            <w:tcW w:w="1129" w:type="dxa"/>
            <w:tcBorders>
              <w:top w:val="single" w:sz="4" w:space="0" w:color="auto"/>
              <w:left w:val="single" w:sz="4" w:space="0" w:color="auto"/>
              <w:bottom w:val="single" w:sz="4" w:space="0" w:color="auto"/>
              <w:right w:val="single" w:sz="4" w:space="0" w:color="auto"/>
            </w:tcBorders>
            <w:vAlign w:val="center"/>
          </w:tcPr>
          <w:p w14:paraId="2DA9328F" w14:textId="77777777" w:rsidR="00BD5361" w:rsidRPr="000E7986" w:rsidRDefault="00F94215" w:rsidP="00BD5361">
            <w:pPr>
              <w:snapToGrid w:val="0"/>
              <w:rPr>
                <w:rFonts w:asciiTheme="minorEastAsia" w:hAnsiTheme="minorEastAsia" w:cs="宋体"/>
                <w:sz w:val="18"/>
                <w:szCs w:val="18"/>
              </w:rPr>
            </w:pPr>
            <w:r w:rsidRPr="000E7986">
              <w:rPr>
                <w:rFonts w:asciiTheme="minorEastAsia" w:hAnsiTheme="minorEastAsia" w:cs="宋体"/>
                <w:sz w:val="18"/>
                <w:szCs w:val="18"/>
              </w:rPr>
              <w:t>第</w:t>
            </w:r>
            <w:r w:rsidR="00877150" w:rsidRPr="000E7986">
              <w:rPr>
                <w:rFonts w:asciiTheme="minorEastAsia" w:hAnsiTheme="minorEastAsia" w:cs="宋体" w:hint="eastAsia"/>
                <w:sz w:val="18"/>
                <w:szCs w:val="18"/>
              </w:rPr>
              <w:t>三</w:t>
            </w:r>
            <w:r w:rsidRPr="000E7986">
              <w:rPr>
                <w:rFonts w:asciiTheme="minorEastAsia" w:hAnsiTheme="minorEastAsia" w:cs="宋体"/>
                <w:sz w:val="18"/>
                <w:szCs w:val="18"/>
              </w:rPr>
              <w:t>章</w:t>
            </w:r>
          </w:p>
          <w:p w14:paraId="0F788D5E" w14:textId="676876FA" w:rsidR="00F94215" w:rsidRPr="000E7986" w:rsidRDefault="00877150" w:rsidP="00BD5361">
            <w:pPr>
              <w:snapToGrid w:val="0"/>
              <w:rPr>
                <w:rFonts w:asciiTheme="minorEastAsia" w:hAnsiTheme="minorEastAsia" w:cs="宋体"/>
                <w:sz w:val="18"/>
                <w:szCs w:val="18"/>
              </w:rPr>
            </w:pPr>
            <w:r w:rsidRPr="000E7986">
              <w:rPr>
                <w:rFonts w:asciiTheme="minorEastAsia" w:hAnsiTheme="minorEastAsia" w:cs="宋体" w:hint="eastAsia"/>
                <w:sz w:val="18"/>
                <w:szCs w:val="18"/>
              </w:rPr>
              <w:t>产品开发和流程管理</w:t>
            </w:r>
          </w:p>
        </w:tc>
        <w:tc>
          <w:tcPr>
            <w:tcW w:w="1985" w:type="dxa"/>
            <w:tcBorders>
              <w:top w:val="single" w:sz="4" w:space="0" w:color="auto"/>
              <w:left w:val="single" w:sz="4" w:space="0" w:color="auto"/>
              <w:bottom w:val="single" w:sz="4" w:space="0" w:color="auto"/>
              <w:right w:val="single" w:sz="4" w:space="0" w:color="auto"/>
            </w:tcBorders>
            <w:vAlign w:val="center"/>
          </w:tcPr>
          <w:p w14:paraId="4541F3A2" w14:textId="201DD6A3" w:rsidR="00F94215" w:rsidRPr="000E7986" w:rsidRDefault="00877150" w:rsidP="00BD5361">
            <w:pPr>
              <w:tabs>
                <w:tab w:val="left" w:pos="7080"/>
              </w:tabs>
              <w:snapToGrid w:val="0"/>
              <w:rPr>
                <w:rFonts w:asciiTheme="minorEastAsia" w:hAnsiTheme="minorEastAsia"/>
                <w:b/>
                <w:bCs/>
                <w:sz w:val="18"/>
                <w:szCs w:val="18"/>
              </w:rPr>
            </w:pPr>
            <w:r w:rsidRPr="000E7986">
              <w:rPr>
                <w:rFonts w:asciiTheme="minorEastAsia" w:hAnsiTheme="minorEastAsia" w:hint="eastAsia"/>
                <w:sz w:val="18"/>
                <w:szCs w:val="18"/>
              </w:rPr>
              <w:t>介绍生产运营的类型</w:t>
            </w:r>
            <w:r w:rsidR="00F7720F" w:rsidRPr="000E7986">
              <w:rPr>
                <w:rFonts w:asciiTheme="minorEastAsia" w:hAnsiTheme="minorEastAsia" w:hint="eastAsia"/>
                <w:sz w:val="18"/>
                <w:szCs w:val="18"/>
              </w:rPr>
              <w:t>、</w:t>
            </w:r>
            <w:r w:rsidRPr="000E7986">
              <w:rPr>
                <w:rFonts w:asciiTheme="minorEastAsia" w:hAnsiTheme="minorEastAsia" w:hint="eastAsia"/>
                <w:color w:val="000000"/>
                <w:sz w:val="18"/>
                <w:szCs w:val="18"/>
                <w:shd w:val="clear" w:color="auto" w:fill="FFFFFF"/>
              </w:rPr>
              <w:t>质量功能展开，</w:t>
            </w:r>
            <w:r w:rsidR="00F7720F" w:rsidRPr="000E7986">
              <w:rPr>
                <w:rFonts w:asciiTheme="minorEastAsia" w:hAnsiTheme="minorEastAsia" w:hint="eastAsia"/>
                <w:color w:val="000000"/>
                <w:sz w:val="18"/>
                <w:szCs w:val="18"/>
                <w:shd w:val="clear" w:color="auto" w:fill="FFFFFF"/>
              </w:rPr>
              <w:t>以及</w:t>
            </w:r>
            <w:r w:rsidRPr="000E7986">
              <w:rPr>
                <w:rFonts w:asciiTheme="minorEastAsia" w:hAnsiTheme="minorEastAsia" w:hint="eastAsia"/>
                <w:sz w:val="18"/>
                <w:szCs w:val="18"/>
              </w:rPr>
              <w:t>服务业和制造业生产运营的特征以及现代生产运营管理的特征。</w:t>
            </w:r>
          </w:p>
        </w:tc>
        <w:tc>
          <w:tcPr>
            <w:tcW w:w="2977" w:type="dxa"/>
            <w:tcBorders>
              <w:top w:val="single" w:sz="4" w:space="0" w:color="auto"/>
              <w:left w:val="single" w:sz="4" w:space="0" w:color="auto"/>
              <w:bottom w:val="single" w:sz="4" w:space="0" w:color="auto"/>
              <w:right w:val="single" w:sz="4" w:space="0" w:color="auto"/>
            </w:tcBorders>
            <w:vAlign w:val="center"/>
          </w:tcPr>
          <w:p w14:paraId="57B4595A" w14:textId="665A0296" w:rsidR="00547844" w:rsidRPr="000E7986" w:rsidRDefault="00547844" w:rsidP="00BD5361">
            <w:pPr>
              <w:snapToGrid w:val="0"/>
              <w:jc w:val="left"/>
              <w:rPr>
                <w:rFonts w:asciiTheme="minorEastAsia" w:hAnsiTheme="minorEastAsia"/>
                <w:sz w:val="18"/>
                <w:szCs w:val="18"/>
              </w:rPr>
            </w:pPr>
            <w:r w:rsidRPr="000E7986">
              <w:rPr>
                <w:rFonts w:asciiTheme="minorEastAsia" w:hAnsiTheme="minorEastAsia" w:hint="eastAsia"/>
                <w:b/>
                <w:bCs/>
                <w:sz w:val="18"/>
                <w:szCs w:val="18"/>
              </w:rPr>
              <w:t>目标：“中国制造”到“中国创造”</w:t>
            </w:r>
          </w:p>
          <w:p w14:paraId="0E2C7A34" w14:textId="242505CA" w:rsidR="00906E60" w:rsidRPr="000E7986" w:rsidRDefault="00877150" w:rsidP="00547844">
            <w:pPr>
              <w:snapToGrid w:val="0"/>
              <w:jc w:val="left"/>
              <w:rPr>
                <w:rFonts w:asciiTheme="minorEastAsia" w:hAnsiTheme="minorEastAsia" w:cs="宋体"/>
                <w:sz w:val="18"/>
                <w:szCs w:val="18"/>
              </w:rPr>
            </w:pPr>
            <w:r w:rsidRPr="000E7986">
              <w:rPr>
                <w:rFonts w:asciiTheme="minorEastAsia" w:hAnsiTheme="minorEastAsia"/>
                <w:sz w:val="18"/>
                <w:szCs w:val="18"/>
              </w:rPr>
              <w:t>通过新产品开发的途径</w:t>
            </w:r>
            <w:r w:rsidR="00304B8A" w:rsidRPr="000E7986">
              <w:rPr>
                <w:rFonts w:asciiTheme="minorEastAsia" w:hAnsiTheme="minorEastAsia" w:hint="eastAsia"/>
                <w:sz w:val="18"/>
                <w:szCs w:val="18"/>
              </w:rPr>
              <w:t>和</w:t>
            </w:r>
            <w:r w:rsidRPr="000E7986">
              <w:rPr>
                <w:rFonts w:asciiTheme="minorEastAsia" w:hAnsiTheme="minorEastAsia"/>
                <w:sz w:val="18"/>
                <w:szCs w:val="18"/>
              </w:rPr>
              <w:t>方法介绍</w:t>
            </w:r>
            <w:r w:rsidR="00304B8A" w:rsidRPr="000E7986">
              <w:rPr>
                <w:rFonts w:asciiTheme="minorEastAsia" w:hAnsiTheme="minorEastAsia" w:hint="eastAsia"/>
                <w:sz w:val="18"/>
                <w:szCs w:val="18"/>
              </w:rPr>
              <w:t>，</w:t>
            </w:r>
            <w:r w:rsidRPr="000E7986">
              <w:rPr>
                <w:rFonts w:asciiTheme="minorEastAsia" w:hAnsiTheme="minorEastAsia"/>
                <w:sz w:val="18"/>
                <w:szCs w:val="18"/>
              </w:rPr>
              <w:t>使学生理解国家“创新立国”战略的重要性</w:t>
            </w:r>
            <w:r w:rsidR="00304B8A" w:rsidRPr="000E7986">
              <w:rPr>
                <w:rFonts w:asciiTheme="minorEastAsia" w:hAnsiTheme="minorEastAsia" w:hint="eastAsia"/>
                <w:sz w:val="18"/>
                <w:szCs w:val="18"/>
              </w:rPr>
              <w:t>以及“中国制造2</w:t>
            </w:r>
            <w:r w:rsidR="00304B8A" w:rsidRPr="000E7986">
              <w:rPr>
                <w:rFonts w:asciiTheme="minorEastAsia" w:hAnsiTheme="minorEastAsia"/>
                <w:sz w:val="18"/>
                <w:szCs w:val="18"/>
              </w:rPr>
              <w:t>025</w:t>
            </w:r>
            <w:r w:rsidR="00304B8A" w:rsidRPr="000E7986">
              <w:rPr>
                <w:rFonts w:asciiTheme="minorEastAsia" w:hAnsiTheme="minorEastAsia" w:hint="eastAsia"/>
                <w:sz w:val="18"/>
                <w:szCs w:val="18"/>
              </w:rPr>
              <w:t>”</w:t>
            </w:r>
            <w:r w:rsidR="00304B8A" w:rsidRPr="000E7986">
              <w:rPr>
                <w:rFonts w:asciiTheme="minorEastAsia" w:hAnsiTheme="minorEastAsia" w:cs="Arial"/>
                <w:color w:val="333333"/>
                <w:sz w:val="18"/>
                <w:szCs w:val="18"/>
                <w:shd w:val="clear" w:color="auto" w:fill="FFFFFF"/>
              </w:rPr>
              <w:t xml:space="preserve"> 实施制造强国战略</w:t>
            </w:r>
            <w:r w:rsidR="00304B8A" w:rsidRPr="000E7986">
              <w:rPr>
                <w:rFonts w:asciiTheme="minorEastAsia" w:hAnsiTheme="minorEastAsia" w:hint="eastAsia"/>
                <w:sz w:val="18"/>
                <w:szCs w:val="18"/>
              </w:rPr>
              <w:t>的时代性。</w:t>
            </w:r>
          </w:p>
        </w:tc>
        <w:tc>
          <w:tcPr>
            <w:tcW w:w="2292" w:type="dxa"/>
            <w:tcBorders>
              <w:top w:val="single" w:sz="4" w:space="0" w:color="auto"/>
              <w:left w:val="single" w:sz="4" w:space="0" w:color="auto"/>
              <w:bottom w:val="single" w:sz="4" w:space="0" w:color="auto"/>
              <w:right w:val="single" w:sz="4" w:space="0" w:color="auto"/>
            </w:tcBorders>
            <w:vAlign w:val="center"/>
          </w:tcPr>
          <w:p w14:paraId="4492642A" w14:textId="4D1C3A6B" w:rsidR="00F94215" w:rsidRPr="000E7986" w:rsidRDefault="00877150" w:rsidP="00BD5361">
            <w:pPr>
              <w:adjustRightInd w:val="0"/>
              <w:snapToGrid w:val="0"/>
              <w:jc w:val="left"/>
              <w:rPr>
                <w:rFonts w:asciiTheme="minorEastAsia" w:hAnsiTheme="minorEastAsia" w:cs="宋体"/>
                <w:b/>
                <w:sz w:val="18"/>
                <w:szCs w:val="18"/>
              </w:rPr>
            </w:pPr>
            <w:r w:rsidRPr="000E7986">
              <w:rPr>
                <w:rFonts w:asciiTheme="minorEastAsia" w:hAnsiTheme="minorEastAsia" w:cs="宋体" w:hint="eastAsia"/>
                <w:b/>
                <w:sz w:val="18"/>
                <w:szCs w:val="18"/>
              </w:rPr>
              <w:t>课堂思政案例：</w:t>
            </w:r>
          </w:p>
          <w:p w14:paraId="676C2B14" w14:textId="77777777" w:rsidR="00547844" w:rsidRPr="000E7986" w:rsidRDefault="00304B8A" w:rsidP="00BD5361">
            <w:pPr>
              <w:adjustRightInd w:val="0"/>
              <w:snapToGrid w:val="0"/>
              <w:jc w:val="left"/>
              <w:rPr>
                <w:rFonts w:asciiTheme="minorEastAsia" w:hAnsiTheme="minorEastAsia"/>
                <w:sz w:val="18"/>
                <w:szCs w:val="18"/>
              </w:rPr>
            </w:pPr>
            <w:r w:rsidRPr="000E7986">
              <w:rPr>
                <w:rFonts w:asciiTheme="minorEastAsia" w:hAnsiTheme="minorEastAsia" w:hint="eastAsia"/>
                <w:sz w:val="18"/>
                <w:szCs w:val="18"/>
              </w:rPr>
              <w:t>小</w:t>
            </w:r>
            <w:r w:rsidR="00877150" w:rsidRPr="000E7986">
              <w:rPr>
                <w:rFonts w:asciiTheme="minorEastAsia" w:hAnsiTheme="minorEastAsia"/>
                <w:sz w:val="18"/>
                <w:szCs w:val="18"/>
              </w:rPr>
              <w:t>米</w:t>
            </w:r>
            <w:r w:rsidRPr="000E7986">
              <w:rPr>
                <w:rFonts w:asciiTheme="minorEastAsia" w:hAnsiTheme="minorEastAsia"/>
                <w:sz w:val="18"/>
                <w:szCs w:val="18"/>
              </w:rPr>
              <w:t>新产品开发</w:t>
            </w:r>
            <w:r w:rsidR="00877150" w:rsidRPr="000E7986">
              <w:rPr>
                <w:rFonts w:asciiTheme="minorEastAsia" w:hAnsiTheme="minorEastAsia"/>
                <w:sz w:val="18"/>
                <w:szCs w:val="18"/>
              </w:rPr>
              <w:t>的</w:t>
            </w:r>
            <w:r w:rsidRPr="000E7986">
              <w:rPr>
                <w:rFonts w:asciiTheme="minorEastAsia" w:hAnsiTheme="minorEastAsia" w:hint="eastAsia"/>
                <w:sz w:val="18"/>
                <w:szCs w:val="18"/>
              </w:rPr>
              <w:t>网络化协同制造模式</w:t>
            </w:r>
          </w:p>
          <w:p w14:paraId="5B58C307" w14:textId="04D321F5" w:rsidR="00F94215" w:rsidRPr="000E7986" w:rsidRDefault="00304B8A" w:rsidP="009B5597">
            <w:pPr>
              <w:adjustRightInd w:val="0"/>
              <w:snapToGrid w:val="0"/>
              <w:jc w:val="left"/>
              <w:rPr>
                <w:rFonts w:asciiTheme="minorEastAsia" w:hAnsiTheme="minorEastAsia"/>
                <w:b/>
                <w:bCs/>
                <w:sz w:val="18"/>
                <w:szCs w:val="18"/>
              </w:rPr>
            </w:pPr>
            <w:r w:rsidRPr="000E7986">
              <w:rPr>
                <w:rFonts w:asciiTheme="minorEastAsia" w:hAnsiTheme="minorEastAsia" w:cs="宋体" w:hint="eastAsia"/>
                <w:b/>
                <w:sz w:val="18"/>
                <w:szCs w:val="18"/>
              </w:rPr>
              <w:t>学生课后</w:t>
            </w:r>
            <w:r w:rsidRPr="000E7986">
              <w:rPr>
                <w:rFonts w:asciiTheme="minorEastAsia" w:hAnsiTheme="minorEastAsia" w:cs="宋体" w:hint="eastAsia"/>
                <w:sz w:val="18"/>
                <w:szCs w:val="18"/>
              </w:rPr>
              <w:t>结合D</w:t>
            </w:r>
            <w:r w:rsidRPr="000E7986">
              <w:rPr>
                <w:rFonts w:asciiTheme="minorEastAsia" w:hAnsiTheme="minorEastAsia" w:cs="宋体"/>
                <w:sz w:val="18"/>
                <w:szCs w:val="18"/>
              </w:rPr>
              <w:t>Fx</w:t>
            </w:r>
            <w:r w:rsidRPr="000E7986">
              <w:rPr>
                <w:rFonts w:asciiTheme="minorEastAsia" w:hAnsiTheme="minorEastAsia" w:cs="宋体" w:hint="eastAsia"/>
                <w:sz w:val="18"/>
                <w:szCs w:val="18"/>
              </w:rPr>
              <w:t>知识点，</w:t>
            </w:r>
            <w:r w:rsidR="00547844" w:rsidRPr="000E7986">
              <w:rPr>
                <w:rFonts w:asciiTheme="minorEastAsia" w:hAnsiTheme="minorEastAsia" w:cs="宋体" w:hint="eastAsia"/>
                <w:sz w:val="18"/>
                <w:szCs w:val="18"/>
              </w:rPr>
              <w:t>查阅</w:t>
            </w:r>
            <w:r w:rsidRPr="000E7986">
              <w:rPr>
                <w:rFonts w:asciiTheme="minorEastAsia" w:hAnsiTheme="minorEastAsia" w:cs="宋体" w:hint="eastAsia"/>
                <w:sz w:val="18"/>
                <w:szCs w:val="18"/>
              </w:rPr>
              <w:t>和学习</w:t>
            </w:r>
            <w:r w:rsidR="00547844" w:rsidRPr="000E7986">
              <w:rPr>
                <w:rFonts w:asciiTheme="minorEastAsia" w:hAnsiTheme="minorEastAsia" w:cs="宋体" w:hint="eastAsia"/>
                <w:sz w:val="18"/>
                <w:szCs w:val="18"/>
              </w:rPr>
              <w:t>新</w:t>
            </w:r>
            <w:r w:rsidRPr="000E7986">
              <w:rPr>
                <w:rFonts w:asciiTheme="minorEastAsia" w:hAnsiTheme="minorEastAsia" w:cs="宋体" w:hint="eastAsia"/>
                <w:sz w:val="18"/>
                <w:szCs w:val="18"/>
              </w:rPr>
              <w:t>产品开发的实例应用。</w:t>
            </w:r>
          </w:p>
        </w:tc>
      </w:tr>
      <w:tr w:rsidR="00F94215" w:rsidRPr="000E7986" w14:paraId="0BE0B5EF" w14:textId="77777777" w:rsidTr="00642CFE">
        <w:trPr>
          <w:trHeight w:val="597"/>
          <w:jc w:val="center"/>
        </w:trPr>
        <w:tc>
          <w:tcPr>
            <w:tcW w:w="1129" w:type="dxa"/>
            <w:tcBorders>
              <w:top w:val="single" w:sz="4" w:space="0" w:color="auto"/>
              <w:left w:val="single" w:sz="4" w:space="0" w:color="auto"/>
              <w:bottom w:val="single" w:sz="4" w:space="0" w:color="auto"/>
              <w:right w:val="single" w:sz="4" w:space="0" w:color="auto"/>
            </w:tcBorders>
            <w:vAlign w:val="center"/>
          </w:tcPr>
          <w:p w14:paraId="1A8176E2" w14:textId="77777777" w:rsidR="00BD5361" w:rsidRPr="000E7986" w:rsidRDefault="000E23BA" w:rsidP="00BD5361">
            <w:pPr>
              <w:snapToGrid w:val="0"/>
              <w:rPr>
                <w:rFonts w:asciiTheme="minorEastAsia" w:hAnsiTheme="minorEastAsia"/>
                <w:sz w:val="18"/>
                <w:szCs w:val="18"/>
              </w:rPr>
            </w:pPr>
            <w:r w:rsidRPr="000E7986">
              <w:rPr>
                <w:rFonts w:asciiTheme="minorEastAsia" w:hAnsiTheme="minorEastAsia"/>
                <w:sz w:val="18"/>
                <w:szCs w:val="18"/>
              </w:rPr>
              <w:t xml:space="preserve">第四章 </w:t>
            </w:r>
          </w:p>
          <w:p w14:paraId="538524DB" w14:textId="77777777" w:rsidR="00BD5361" w:rsidRPr="000E7986" w:rsidRDefault="000E23BA" w:rsidP="00BD5361">
            <w:pPr>
              <w:snapToGrid w:val="0"/>
              <w:rPr>
                <w:rFonts w:asciiTheme="minorEastAsia" w:hAnsiTheme="minorEastAsia"/>
                <w:sz w:val="18"/>
                <w:szCs w:val="18"/>
              </w:rPr>
            </w:pPr>
            <w:r w:rsidRPr="000E7986">
              <w:rPr>
                <w:rFonts w:asciiTheme="minorEastAsia" w:hAnsiTheme="minorEastAsia"/>
                <w:sz w:val="18"/>
                <w:szCs w:val="18"/>
              </w:rPr>
              <w:t xml:space="preserve">运营能力规划 </w:t>
            </w:r>
          </w:p>
          <w:p w14:paraId="0148CEA8" w14:textId="77777777" w:rsidR="00BD5361" w:rsidRPr="000E7986" w:rsidRDefault="000E23BA" w:rsidP="00BD5361">
            <w:pPr>
              <w:snapToGrid w:val="0"/>
              <w:rPr>
                <w:rFonts w:asciiTheme="minorEastAsia" w:hAnsiTheme="minorEastAsia"/>
                <w:sz w:val="18"/>
                <w:szCs w:val="18"/>
              </w:rPr>
            </w:pPr>
            <w:r w:rsidRPr="000E7986">
              <w:rPr>
                <w:rFonts w:asciiTheme="minorEastAsia" w:hAnsiTheme="minorEastAsia"/>
                <w:sz w:val="18"/>
                <w:szCs w:val="18"/>
              </w:rPr>
              <w:t xml:space="preserve">第五章 </w:t>
            </w:r>
          </w:p>
          <w:p w14:paraId="0ABBB267" w14:textId="77777777" w:rsidR="00BD5361" w:rsidRPr="000E7986" w:rsidRDefault="000E23BA" w:rsidP="00BD5361">
            <w:pPr>
              <w:snapToGrid w:val="0"/>
              <w:rPr>
                <w:rFonts w:asciiTheme="minorEastAsia" w:hAnsiTheme="minorEastAsia"/>
                <w:sz w:val="18"/>
                <w:szCs w:val="18"/>
              </w:rPr>
            </w:pPr>
            <w:r w:rsidRPr="000E7986">
              <w:rPr>
                <w:rFonts w:asciiTheme="minorEastAsia" w:hAnsiTheme="minorEastAsia"/>
                <w:sz w:val="18"/>
                <w:szCs w:val="18"/>
              </w:rPr>
              <w:t xml:space="preserve">选址与设施布置 </w:t>
            </w:r>
          </w:p>
          <w:p w14:paraId="7235FC97" w14:textId="77777777" w:rsidR="00BD5361" w:rsidRPr="000E7986" w:rsidRDefault="000E23BA" w:rsidP="00BD5361">
            <w:pPr>
              <w:snapToGrid w:val="0"/>
              <w:rPr>
                <w:rFonts w:asciiTheme="minorEastAsia" w:hAnsiTheme="minorEastAsia"/>
                <w:sz w:val="18"/>
                <w:szCs w:val="18"/>
              </w:rPr>
            </w:pPr>
            <w:r w:rsidRPr="000E7986">
              <w:rPr>
                <w:rFonts w:asciiTheme="minorEastAsia" w:hAnsiTheme="minorEastAsia"/>
                <w:sz w:val="18"/>
                <w:szCs w:val="18"/>
              </w:rPr>
              <w:t xml:space="preserve">第六章 </w:t>
            </w:r>
          </w:p>
          <w:p w14:paraId="3A709F60" w14:textId="5DB7E0C0" w:rsidR="00F94215" w:rsidRPr="000E7986" w:rsidRDefault="000E23BA" w:rsidP="00BD5361">
            <w:pPr>
              <w:snapToGrid w:val="0"/>
              <w:rPr>
                <w:rFonts w:asciiTheme="minorEastAsia" w:hAnsiTheme="minorEastAsia" w:cs="宋体"/>
                <w:sz w:val="18"/>
                <w:szCs w:val="18"/>
              </w:rPr>
            </w:pPr>
            <w:r w:rsidRPr="000E7986">
              <w:rPr>
                <w:rFonts w:asciiTheme="minorEastAsia" w:hAnsiTheme="minorEastAsia"/>
                <w:sz w:val="18"/>
                <w:szCs w:val="18"/>
              </w:rPr>
              <w:t>工作系统研究</w:t>
            </w:r>
          </w:p>
        </w:tc>
        <w:tc>
          <w:tcPr>
            <w:tcW w:w="1985" w:type="dxa"/>
            <w:tcBorders>
              <w:top w:val="single" w:sz="4" w:space="0" w:color="auto"/>
              <w:left w:val="single" w:sz="4" w:space="0" w:color="auto"/>
              <w:bottom w:val="single" w:sz="4" w:space="0" w:color="auto"/>
              <w:right w:val="single" w:sz="4" w:space="0" w:color="auto"/>
            </w:tcBorders>
            <w:vAlign w:val="center"/>
          </w:tcPr>
          <w:p w14:paraId="27B0C20F" w14:textId="7D2CA34B" w:rsidR="000E23BA" w:rsidRPr="000E7986" w:rsidRDefault="000E23BA" w:rsidP="00BD5361">
            <w:pPr>
              <w:tabs>
                <w:tab w:val="left" w:pos="7080"/>
              </w:tabs>
              <w:snapToGrid w:val="0"/>
              <w:rPr>
                <w:rFonts w:asciiTheme="minorEastAsia" w:hAnsiTheme="minorEastAsia"/>
                <w:b/>
                <w:bCs/>
                <w:sz w:val="18"/>
                <w:szCs w:val="18"/>
              </w:rPr>
            </w:pPr>
            <w:r w:rsidRPr="000E7986">
              <w:rPr>
                <w:rFonts w:asciiTheme="minorEastAsia" w:hAnsiTheme="minorEastAsia" w:hint="eastAsia"/>
                <w:sz w:val="18"/>
                <w:szCs w:val="18"/>
              </w:rPr>
              <w:t>介绍掌握设施选址对于企业竞争的重要性，影响设施选址的因素，设施选址的分析方法等；介绍影响生产和服务设施布置的各种因素，设施布置的类型及设施布置的常用方法，产品布置策略的装配线平衡方法等。</w:t>
            </w:r>
          </w:p>
        </w:tc>
        <w:tc>
          <w:tcPr>
            <w:tcW w:w="2977" w:type="dxa"/>
            <w:tcBorders>
              <w:top w:val="single" w:sz="4" w:space="0" w:color="auto"/>
              <w:left w:val="single" w:sz="4" w:space="0" w:color="auto"/>
              <w:bottom w:val="single" w:sz="4" w:space="0" w:color="auto"/>
              <w:right w:val="single" w:sz="4" w:space="0" w:color="auto"/>
            </w:tcBorders>
            <w:vAlign w:val="center"/>
          </w:tcPr>
          <w:p w14:paraId="7243980E" w14:textId="44289A2F" w:rsidR="00303834" w:rsidRPr="000E7986" w:rsidRDefault="00303834" w:rsidP="005969AE">
            <w:pPr>
              <w:adjustRightInd w:val="0"/>
              <w:snapToGrid w:val="0"/>
              <w:jc w:val="left"/>
              <w:rPr>
                <w:rFonts w:asciiTheme="minorEastAsia" w:hAnsiTheme="minorEastAsia" w:cs="宋体"/>
                <w:b/>
                <w:bCs/>
                <w:sz w:val="18"/>
                <w:szCs w:val="18"/>
              </w:rPr>
            </w:pPr>
            <w:r w:rsidRPr="000E7986">
              <w:rPr>
                <w:rFonts w:asciiTheme="minorEastAsia" w:hAnsiTheme="minorEastAsia" w:hint="eastAsia"/>
                <w:b/>
                <w:bCs/>
                <w:color w:val="242021"/>
                <w:sz w:val="18"/>
                <w:szCs w:val="18"/>
              </w:rPr>
              <w:t>目标：</w:t>
            </w:r>
            <w:r w:rsidRPr="000E7986">
              <w:rPr>
                <w:rFonts w:asciiTheme="minorEastAsia" w:hAnsiTheme="minorEastAsia"/>
                <w:b/>
                <w:bCs/>
                <w:color w:val="242021"/>
                <w:sz w:val="18"/>
                <w:szCs w:val="18"/>
              </w:rPr>
              <w:t>中国形</w:t>
            </w:r>
            <w:r w:rsidRPr="000E7986">
              <w:rPr>
                <w:rFonts w:asciiTheme="minorEastAsia" w:hAnsiTheme="minorEastAsia"/>
                <w:b/>
                <w:bCs/>
                <w:sz w:val="18"/>
                <w:szCs w:val="18"/>
              </w:rPr>
              <w:t>象和创新创业思维</w:t>
            </w:r>
          </w:p>
          <w:p w14:paraId="43118953" w14:textId="4AF0F1DD" w:rsidR="00F94215" w:rsidRPr="000E7986" w:rsidRDefault="000E23BA" w:rsidP="005969AE">
            <w:pPr>
              <w:snapToGrid w:val="0"/>
              <w:jc w:val="left"/>
              <w:rPr>
                <w:rFonts w:asciiTheme="minorEastAsia" w:hAnsiTheme="minorEastAsia" w:cs="宋体"/>
                <w:sz w:val="18"/>
                <w:szCs w:val="18"/>
              </w:rPr>
            </w:pPr>
            <w:r w:rsidRPr="000E7986">
              <w:rPr>
                <w:rFonts w:asciiTheme="minorEastAsia" w:hAnsiTheme="minorEastAsia"/>
                <w:sz w:val="18"/>
                <w:szCs w:val="18"/>
              </w:rPr>
              <w:t>通过讲解</w:t>
            </w:r>
            <w:r w:rsidR="00547844" w:rsidRPr="000E7986">
              <w:rPr>
                <w:rFonts w:asciiTheme="minorEastAsia" w:hAnsiTheme="minorEastAsia" w:hint="eastAsia"/>
                <w:sz w:val="18"/>
                <w:szCs w:val="18"/>
              </w:rPr>
              <w:t>影响设施选址的因素，设施选址的分析方法以及设施布置的类型及设施布置的常用方法等</w:t>
            </w:r>
            <w:r w:rsidRPr="000E7986">
              <w:rPr>
                <w:rFonts w:asciiTheme="minorEastAsia" w:hAnsiTheme="minorEastAsia"/>
                <w:sz w:val="18"/>
                <w:szCs w:val="18"/>
              </w:rPr>
              <w:t>，</w:t>
            </w:r>
            <w:r w:rsidR="005969AE" w:rsidRPr="000E7986">
              <w:rPr>
                <w:rFonts w:asciiTheme="minorEastAsia" w:hAnsiTheme="minorEastAsia" w:hint="eastAsia"/>
                <w:sz w:val="18"/>
                <w:szCs w:val="18"/>
              </w:rPr>
              <w:t>培养</w:t>
            </w:r>
            <w:r w:rsidRPr="000E7986">
              <w:rPr>
                <w:rFonts w:asciiTheme="minorEastAsia" w:hAnsiTheme="minorEastAsia"/>
                <w:sz w:val="18"/>
                <w:szCs w:val="18"/>
              </w:rPr>
              <w:t>学生</w:t>
            </w:r>
            <w:r w:rsidR="005969AE" w:rsidRPr="000E7986">
              <w:rPr>
                <w:rFonts w:asciiTheme="minorEastAsia" w:hAnsiTheme="minorEastAsia" w:hint="eastAsia"/>
                <w:sz w:val="18"/>
                <w:szCs w:val="18"/>
              </w:rPr>
              <w:t>运用</w:t>
            </w:r>
            <w:r w:rsidRPr="000E7986">
              <w:rPr>
                <w:rFonts w:asciiTheme="minorEastAsia" w:hAnsiTheme="minorEastAsia"/>
                <w:sz w:val="18"/>
                <w:szCs w:val="18"/>
              </w:rPr>
              <w:t>科学</w:t>
            </w:r>
            <w:r w:rsidR="005969AE" w:rsidRPr="000E7986">
              <w:rPr>
                <w:rFonts w:asciiTheme="minorEastAsia" w:hAnsiTheme="minorEastAsia" w:hint="eastAsia"/>
                <w:sz w:val="18"/>
                <w:szCs w:val="18"/>
              </w:rPr>
              <w:t>的方法和工具对制造</w:t>
            </w:r>
            <w:r w:rsidRPr="000E7986">
              <w:rPr>
                <w:rFonts w:asciiTheme="minorEastAsia" w:hAnsiTheme="minorEastAsia"/>
                <w:sz w:val="18"/>
                <w:szCs w:val="18"/>
              </w:rPr>
              <w:t>企业</w:t>
            </w:r>
            <w:r w:rsidR="00547844" w:rsidRPr="000E7986">
              <w:rPr>
                <w:rFonts w:asciiTheme="minorEastAsia" w:hAnsiTheme="minorEastAsia" w:hint="eastAsia"/>
                <w:sz w:val="18"/>
                <w:szCs w:val="18"/>
              </w:rPr>
              <w:t>现场</w:t>
            </w:r>
            <w:r w:rsidRPr="000E7986">
              <w:rPr>
                <w:rFonts w:asciiTheme="minorEastAsia" w:hAnsiTheme="minorEastAsia"/>
                <w:sz w:val="18"/>
                <w:szCs w:val="18"/>
              </w:rPr>
              <w:t>实际问题</w:t>
            </w:r>
            <w:r w:rsidR="005969AE" w:rsidRPr="000E7986">
              <w:rPr>
                <w:rFonts w:asciiTheme="minorEastAsia" w:hAnsiTheme="minorEastAsia" w:hint="eastAsia"/>
                <w:sz w:val="18"/>
                <w:szCs w:val="18"/>
              </w:rPr>
              <w:t>进行分析和解决</w:t>
            </w:r>
            <w:r w:rsidRPr="000E7986">
              <w:rPr>
                <w:rFonts w:asciiTheme="minorEastAsia" w:hAnsiTheme="minorEastAsia"/>
                <w:sz w:val="18"/>
                <w:szCs w:val="18"/>
              </w:rPr>
              <w:t>，养成尊重科学、</w:t>
            </w:r>
            <w:r w:rsidR="005969AE" w:rsidRPr="000E7986">
              <w:rPr>
                <w:rFonts w:asciiTheme="minorEastAsia" w:hAnsiTheme="minorEastAsia" w:hint="eastAsia"/>
                <w:sz w:val="18"/>
                <w:szCs w:val="18"/>
              </w:rPr>
              <w:t>求真务实、</w:t>
            </w:r>
            <w:r w:rsidRPr="000E7986">
              <w:rPr>
                <w:rFonts w:asciiTheme="minorEastAsia" w:hAnsiTheme="minorEastAsia"/>
                <w:sz w:val="18"/>
                <w:szCs w:val="18"/>
              </w:rPr>
              <w:t>客观公正的价值观</w:t>
            </w:r>
            <w:r w:rsidR="005969AE" w:rsidRPr="000E7986">
              <w:rPr>
                <w:rFonts w:asciiTheme="minorEastAsia" w:hAnsiTheme="minorEastAsia" w:hint="eastAsia"/>
                <w:sz w:val="18"/>
                <w:szCs w:val="18"/>
              </w:rPr>
              <w:t>。</w:t>
            </w:r>
          </w:p>
        </w:tc>
        <w:tc>
          <w:tcPr>
            <w:tcW w:w="2292" w:type="dxa"/>
            <w:tcBorders>
              <w:top w:val="single" w:sz="4" w:space="0" w:color="auto"/>
              <w:left w:val="single" w:sz="4" w:space="0" w:color="auto"/>
              <w:bottom w:val="single" w:sz="4" w:space="0" w:color="auto"/>
              <w:right w:val="single" w:sz="4" w:space="0" w:color="auto"/>
            </w:tcBorders>
            <w:vAlign w:val="center"/>
          </w:tcPr>
          <w:p w14:paraId="3820C5BC" w14:textId="77777777" w:rsidR="00642CFE" w:rsidRPr="000E7986" w:rsidRDefault="00F94215" w:rsidP="00BD5361">
            <w:pPr>
              <w:adjustRightInd w:val="0"/>
              <w:snapToGrid w:val="0"/>
              <w:jc w:val="left"/>
              <w:rPr>
                <w:rFonts w:asciiTheme="minorEastAsia" w:hAnsiTheme="minorEastAsia" w:cs="宋体"/>
                <w:b/>
                <w:sz w:val="18"/>
                <w:szCs w:val="18"/>
              </w:rPr>
            </w:pPr>
            <w:r w:rsidRPr="000E7986">
              <w:rPr>
                <w:rFonts w:asciiTheme="minorEastAsia" w:hAnsiTheme="minorEastAsia" w:cs="宋体" w:hint="eastAsia"/>
                <w:b/>
                <w:sz w:val="18"/>
                <w:szCs w:val="18"/>
              </w:rPr>
              <w:t>课堂</w:t>
            </w:r>
            <w:r w:rsidR="00303834" w:rsidRPr="000E7986">
              <w:rPr>
                <w:rFonts w:asciiTheme="minorEastAsia" w:hAnsiTheme="minorEastAsia" w:cs="宋体" w:hint="eastAsia"/>
                <w:b/>
                <w:sz w:val="18"/>
                <w:szCs w:val="18"/>
              </w:rPr>
              <w:t>思政案例：</w:t>
            </w:r>
          </w:p>
          <w:p w14:paraId="69DA0285" w14:textId="7B103727" w:rsidR="00F94215" w:rsidRPr="000E7986" w:rsidRDefault="00303834" w:rsidP="00BD5361">
            <w:pPr>
              <w:adjustRightInd w:val="0"/>
              <w:snapToGrid w:val="0"/>
              <w:jc w:val="left"/>
              <w:rPr>
                <w:rFonts w:asciiTheme="minorEastAsia" w:hAnsiTheme="minorEastAsia"/>
                <w:color w:val="242021"/>
                <w:sz w:val="18"/>
                <w:szCs w:val="18"/>
              </w:rPr>
            </w:pPr>
            <w:r w:rsidRPr="000E7986">
              <w:rPr>
                <w:rFonts w:asciiTheme="minorEastAsia" w:hAnsiTheme="minorEastAsia"/>
                <w:sz w:val="18"/>
                <w:szCs w:val="18"/>
              </w:rPr>
              <w:t>服装行业</w:t>
            </w:r>
            <w:r w:rsidR="00547844" w:rsidRPr="000E7986">
              <w:rPr>
                <w:rFonts w:asciiTheme="minorEastAsia" w:hAnsiTheme="minorEastAsia" w:hint="eastAsia"/>
                <w:sz w:val="18"/>
                <w:szCs w:val="18"/>
              </w:rPr>
              <w:t>青岛</w:t>
            </w:r>
            <w:r w:rsidRPr="000E7986">
              <w:rPr>
                <w:rFonts w:asciiTheme="minorEastAsia" w:hAnsiTheme="minorEastAsia"/>
                <w:sz w:val="18"/>
                <w:szCs w:val="18"/>
              </w:rPr>
              <w:t>红领集团</w:t>
            </w:r>
            <w:r w:rsidR="004B226B" w:rsidRPr="000E7986">
              <w:rPr>
                <w:rFonts w:asciiTheme="minorEastAsia" w:hAnsiTheme="minorEastAsia" w:hint="eastAsia"/>
                <w:sz w:val="18"/>
                <w:szCs w:val="18"/>
              </w:rPr>
              <w:t>的大</w:t>
            </w:r>
            <w:r w:rsidRPr="000E7986">
              <w:rPr>
                <w:rFonts w:asciiTheme="minorEastAsia" w:hAnsiTheme="minorEastAsia"/>
                <w:sz w:val="18"/>
                <w:szCs w:val="18"/>
              </w:rPr>
              <w:t>规模</w:t>
            </w:r>
            <w:r w:rsidRPr="000E7986">
              <w:rPr>
                <w:rFonts w:asciiTheme="minorEastAsia" w:hAnsiTheme="minorEastAsia"/>
                <w:color w:val="242021"/>
                <w:sz w:val="18"/>
                <w:szCs w:val="18"/>
              </w:rPr>
              <w:t>定制生产服务过程</w:t>
            </w:r>
            <w:r w:rsidR="004B226B" w:rsidRPr="000E7986">
              <w:rPr>
                <w:rFonts w:asciiTheme="minorEastAsia" w:hAnsiTheme="minorEastAsia" w:hint="eastAsia"/>
                <w:color w:val="242021"/>
                <w:sz w:val="18"/>
                <w:szCs w:val="18"/>
              </w:rPr>
              <w:t>及车间布局</w:t>
            </w:r>
          </w:p>
          <w:p w14:paraId="12CE00C2" w14:textId="6B9F8CF1" w:rsidR="00F94215" w:rsidRPr="000E7986" w:rsidRDefault="00F94215" w:rsidP="00642CFE">
            <w:pPr>
              <w:adjustRightInd w:val="0"/>
              <w:snapToGrid w:val="0"/>
              <w:jc w:val="left"/>
              <w:rPr>
                <w:rFonts w:asciiTheme="minorEastAsia" w:hAnsiTheme="minorEastAsia"/>
                <w:b/>
                <w:bCs/>
                <w:sz w:val="18"/>
                <w:szCs w:val="18"/>
              </w:rPr>
            </w:pPr>
            <w:r w:rsidRPr="000E7986">
              <w:rPr>
                <w:rFonts w:asciiTheme="minorEastAsia" w:hAnsiTheme="minorEastAsia" w:cs="宋体" w:hint="eastAsia"/>
                <w:b/>
                <w:sz w:val="18"/>
                <w:szCs w:val="18"/>
              </w:rPr>
              <w:t>学生课后</w:t>
            </w:r>
            <w:r w:rsidRPr="000E7986">
              <w:rPr>
                <w:rFonts w:asciiTheme="minorEastAsia" w:hAnsiTheme="minorEastAsia" w:cs="宋体" w:hint="eastAsia"/>
                <w:sz w:val="18"/>
                <w:szCs w:val="18"/>
              </w:rPr>
              <w:t>查阅不同制造企业的典型生产过程组织形式实例。</w:t>
            </w:r>
          </w:p>
        </w:tc>
      </w:tr>
      <w:tr w:rsidR="00F94215" w:rsidRPr="000E7986" w14:paraId="096A06D0" w14:textId="77777777" w:rsidTr="00642CFE">
        <w:trPr>
          <w:trHeight w:val="597"/>
          <w:jc w:val="center"/>
        </w:trPr>
        <w:tc>
          <w:tcPr>
            <w:tcW w:w="1129" w:type="dxa"/>
            <w:tcBorders>
              <w:top w:val="single" w:sz="4" w:space="0" w:color="auto"/>
              <w:left w:val="single" w:sz="4" w:space="0" w:color="auto"/>
              <w:bottom w:val="single" w:sz="4" w:space="0" w:color="auto"/>
              <w:right w:val="single" w:sz="4" w:space="0" w:color="auto"/>
            </w:tcBorders>
            <w:vAlign w:val="center"/>
          </w:tcPr>
          <w:p w14:paraId="499529F5" w14:textId="77777777" w:rsidR="00BD5361" w:rsidRPr="000E7986" w:rsidRDefault="00F94215" w:rsidP="00BD5361">
            <w:pPr>
              <w:snapToGrid w:val="0"/>
              <w:rPr>
                <w:rFonts w:asciiTheme="minorEastAsia" w:hAnsiTheme="minorEastAsia" w:cs="宋体"/>
                <w:sz w:val="18"/>
                <w:szCs w:val="18"/>
              </w:rPr>
            </w:pPr>
            <w:r w:rsidRPr="000E7986">
              <w:rPr>
                <w:rFonts w:asciiTheme="minorEastAsia" w:hAnsiTheme="minorEastAsia" w:cs="宋体"/>
                <w:sz w:val="18"/>
                <w:szCs w:val="18"/>
              </w:rPr>
              <w:t>第</w:t>
            </w:r>
            <w:r w:rsidR="00303834" w:rsidRPr="000E7986">
              <w:rPr>
                <w:rFonts w:asciiTheme="minorEastAsia" w:hAnsiTheme="minorEastAsia" w:cs="宋体" w:hint="eastAsia"/>
                <w:sz w:val="18"/>
                <w:szCs w:val="18"/>
              </w:rPr>
              <w:t>七</w:t>
            </w:r>
            <w:r w:rsidRPr="000E7986">
              <w:rPr>
                <w:rFonts w:asciiTheme="minorEastAsia" w:hAnsiTheme="minorEastAsia" w:cs="宋体"/>
                <w:sz w:val="18"/>
                <w:szCs w:val="18"/>
              </w:rPr>
              <w:t>章</w:t>
            </w:r>
            <w:r w:rsidRPr="000E7986">
              <w:rPr>
                <w:rFonts w:asciiTheme="minorEastAsia" w:hAnsiTheme="minorEastAsia" w:cs="宋体" w:hint="eastAsia"/>
                <w:sz w:val="18"/>
                <w:szCs w:val="18"/>
              </w:rPr>
              <w:t xml:space="preserve"> </w:t>
            </w:r>
          </w:p>
          <w:p w14:paraId="748EAEFF" w14:textId="1C281AB4" w:rsidR="00F94215" w:rsidRPr="000E7986" w:rsidRDefault="00F94215" w:rsidP="00BD5361">
            <w:pPr>
              <w:snapToGrid w:val="0"/>
              <w:rPr>
                <w:rFonts w:asciiTheme="minorEastAsia" w:hAnsiTheme="minorEastAsia" w:cs="宋体"/>
                <w:sz w:val="18"/>
                <w:szCs w:val="18"/>
              </w:rPr>
            </w:pPr>
            <w:r w:rsidRPr="000E7986">
              <w:rPr>
                <w:rFonts w:asciiTheme="minorEastAsia" w:hAnsiTheme="minorEastAsia" w:cs="宋体" w:hint="eastAsia"/>
                <w:sz w:val="18"/>
                <w:szCs w:val="18"/>
              </w:rPr>
              <w:t>质量</w:t>
            </w:r>
            <w:r w:rsidRPr="000E7986">
              <w:rPr>
                <w:rFonts w:asciiTheme="minorEastAsia" w:hAnsiTheme="minorEastAsia" w:cs="宋体"/>
                <w:sz w:val="18"/>
                <w:szCs w:val="18"/>
              </w:rPr>
              <w:t>管理</w:t>
            </w:r>
          </w:p>
        </w:tc>
        <w:tc>
          <w:tcPr>
            <w:tcW w:w="1985" w:type="dxa"/>
            <w:tcBorders>
              <w:top w:val="single" w:sz="4" w:space="0" w:color="auto"/>
              <w:left w:val="single" w:sz="4" w:space="0" w:color="auto"/>
              <w:bottom w:val="single" w:sz="4" w:space="0" w:color="auto"/>
              <w:right w:val="single" w:sz="4" w:space="0" w:color="auto"/>
            </w:tcBorders>
            <w:vAlign w:val="center"/>
          </w:tcPr>
          <w:p w14:paraId="4E6A29C9" w14:textId="579D952B" w:rsidR="00F94215" w:rsidRPr="000E7986" w:rsidRDefault="008C1D61" w:rsidP="00BD5361">
            <w:pPr>
              <w:adjustRightInd w:val="0"/>
              <w:snapToGrid w:val="0"/>
              <w:jc w:val="left"/>
              <w:rPr>
                <w:rFonts w:asciiTheme="minorEastAsia" w:hAnsiTheme="minorEastAsia"/>
                <w:b/>
                <w:bCs/>
                <w:sz w:val="18"/>
                <w:szCs w:val="18"/>
              </w:rPr>
            </w:pPr>
            <w:r w:rsidRPr="000E7986">
              <w:rPr>
                <w:rFonts w:asciiTheme="minorEastAsia" w:hAnsiTheme="minorEastAsia" w:cs="宋体"/>
                <w:sz w:val="18"/>
                <w:szCs w:val="18"/>
              </w:rPr>
              <w:t>介绍质量的概念和质量管理的发展过程，全面质量管理的概念及要求， ISO9000族标准的由来及发展，企业推行</w:t>
            </w:r>
            <w:r w:rsidRPr="000E7986">
              <w:rPr>
                <w:rFonts w:asciiTheme="minorEastAsia" w:hAnsiTheme="minorEastAsia" w:cs="宋体"/>
                <w:sz w:val="18"/>
                <w:szCs w:val="18"/>
              </w:rPr>
              <w:lastRenderedPageBreak/>
              <w:t>ISO的意义及认证的程序。</w:t>
            </w:r>
          </w:p>
        </w:tc>
        <w:tc>
          <w:tcPr>
            <w:tcW w:w="2977" w:type="dxa"/>
            <w:tcBorders>
              <w:top w:val="single" w:sz="4" w:space="0" w:color="auto"/>
              <w:left w:val="single" w:sz="4" w:space="0" w:color="auto"/>
              <w:bottom w:val="single" w:sz="4" w:space="0" w:color="auto"/>
              <w:right w:val="single" w:sz="4" w:space="0" w:color="auto"/>
            </w:tcBorders>
            <w:vAlign w:val="center"/>
          </w:tcPr>
          <w:p w14:paraId="354643C8" w14:textId="3B61F3B5" w:rsidR="008C1D61" w:rsidRPr="000E7986" w:rsidRDefault="008C1D61" w:rsidP="00BD5361">
            <w:pPr>
              <w:adjustRightInd w:val="0"/>
              <w:snapToGrid w:val="0"/>
              <w:rPr>
                <w:rFonts w:asciiTheme="minorEastAsia" w:hAnsiTheme="minorEastAsia" w:cs="宋体"/>
                <w:sz w:val="18"/>
                <w:szCs w:val="18"/>
              </w:rPr>
            </w:pPr>
            <w:r w:rsidRPr="000E7986">
              <w:rPr>
                <w:rFonts w:asciiTheme="minorEastAsia" w:hAnsiTheme="minorEastAsia" w:cs="宋体" w:hint="eastAsia"/>
                <w:b/>
                <w:bCs/>
                <w:sz w:val="18"/>
                <w:szCs w:val="18"/>
              </w:rPr>
              <w:lastRenderedPageBreak/>
              <w:t>目标：质量强国</w:t>
            </w:r>
            <w:r w:rsidR="00EA08D7" w:rsidRPr="000E7986">
              <w:rPr>
                <w:rFonts w:asciiTheme="minorEastAsia" w:hAnsiTheme="minorEastAsia" w:cs="宋体" w:hint="eastAsia"/>
                <w:b/>
                <w:bCs/>
                <w:sz w:val="18"/>
                <w:szCs w:val="18"/>
              </w:rPr>
              <w:t>、中</w:t>
            </w:r>
            <w:r w:rsidR="00EA08D7" w:rsidRPr="000E7986">
              <w:rPr>
                <w:rFonts w:asciiTheme="minorEastAsia" w:hAnsiTheme="minorEastAsia" w:cs="宋体"/>
                <w:b/>
                <w:bCs/>
                <w:sz w:val="18"/>
                <w:szCs w:val="18"/>
              </w:rPr>
              <w:t>国精神和伦理道德</w:t>
            </w:r>
          </w:p>
          <w:p w14:paraId="59D1E799" w14:textId="2BA645F4" w:rsidR="00F94215" w:rsidRPr="000E7986" w:rsidRDefault="008C1D61" w:rsidP="00BD5361">
            <w:pPr>
              <w:adjustRightInd w:val="0"/>
              <w:snapToGrid w:val="0"/>
              <w:jc w:val="left"/>
              <w:rPr>
                <w:rFonts w:asciiTheme="minorEastAsia" w:hAnsiTheme="minorEastAsia" w:cs="宋体"/>
                <w:sz w:val="18"/>
                <w:szCs w:val="18"/>
              </w:rPr>
            </w:pPr>
            <w:r w:rsidRPr="000E7986">
              <w:rPr>
                <w:rFonts w:asciiTheme="minorEastAsia" w:hAnsiTheme="minorEastAsia" w:cs="宋体"/>
                <w:sz w:val="18"/>
                <w:szCs w:val="18"/>
              </w:rPr>
              <w:t>要求学生</w:t>
            </w:r>
            <w:r w:rsidRPr="000E7986">
              <w:rPr>
                <w:rFonts w:asciiTheme="minorEastAsia" w:hAnsiTheme="minorEastAsia" w:cs="宋体" w:hint="eastAsia"/>
                <w:sz w:val="18"/>
                <w:szCs w:val="18"/>
              </w:rPr>
              <w:t>明确</w:t>
            </w:r>
            <w:r w:rsidRPr="000E7986">
              <w:rPr>
                <w:rFonts w:asciiTheme="minorEastAsia" w:hAnsiTheme="minorEastAsia" w:cs="宋体"/>
                <w:sz w:val="18"/>
                <w:szCs w:val="18"/>
              </w:rPr>
              <w:t>企业推行ISO的意义及认证程序</w:t>
            </w:r>
            <w:r w:rsidRPr="000E7986">
              <w:rPr>
                <w:rFonts w:asciiTheme="minorEastAsia" w:hAnsiTheme="minorEastAsia" w:cs="宋体" w:hint="eastAsia"/>
                <w:sz w:val="18"/>
                <w:szCs w:val="18"/>
              </w:rPr>
              <w:t>，理解</w:t>
            </w:r>
            <w:r w:rsidRPr="000E7986">
              <w:rPr>
                <w:rFonts w:asciiTheme="minorEastAsia" w:hAnsiTheme="minorEastAsia" w:cs="宋体"/>
                <w:sz w:val="18"/>
                <w:szCs w:val="18"/>
              </w:rPr>
              <w:t>国家</w:t>
            </w:r>
            <w:r w:rsidRPr="000E7986">
              <w:rPr>
                <w:rFonts w:asciiTheme="minorEastAsia" w:hAnsiTheme="minorEastAsia" w:cs="宋体" w:hint="eastAsia"/>
                <w:sz w:val="18"/>
                <w:szCs w:val="18"/>
              </w:rPr>
              <w:t>践行</w:t>
            </w:r>
            <w:r w:rsidRPr="000E7986">
              <w:rPr>
                <w:rFonts w:asciiTheme="minorEastAsia" w:hAnsiTheme="minorEastAsia" w:cs="宋体"/>
                <w:sz w:val="18"/>
                <w:szCs w:val="18"/>
              </w:rPr>
              <w:t xml:space="preserve"> “质量强国”政策的重要性</w:t>
            </w:r>
            <w:r w:rsidRPr="000E7986">
              <w:rPr>
                <w:rFonts w:asciiTheme="minorEastAsia" w:hAnsiTheme="minorEastAsia" w:cs="宋体" w:hint="eastAsia"/>
                <w:sz w:val="18"/>
                <w:szCs w:val="18"/>
              </w:rPr>
              <w:t>。.同时，</w:t>
            </w:r>
            <w:r w:rsidRPr="000E7986">
              <w:rPr>
                <w:rFonts w:asciiTheme="minorEastAsia" w:hAnsiTheme="minorEastAsia" w:cs="宋体"/>
                <w:sz w:val="18"/>
                <w:szCs w:val="18"/>
              </w:rPr>
              <w:t>培养学</w:t>
            </w:r>
            <w:r w:rsidRPr="000E7986">
              <w:rPr>
                <w:rFonts w:asciiTheme="minorEastAsia" w:hAnsiTheme="minorEastAsia" w:cs="宋体"/>
                <w:sz w:val="18"/>
                <w:szCs w:val="18"/>
              </w:rPr>
              <w:lastRenderedPageBreak/>
              <w:t>生</w:t>
            </w:r>
            <w:r w:rsidR="00EA08D7" w:rsidRPr="000E7986">
              <w:rPr>
                <w:rFonts w:asciiTheme="minorEastAsia" w:hAnsiTheme="minorEastAsia" w:cs="宋体"/>
                <w:sz w:val="18"/>
                <w:szCs w:val="18"/>
              </w:rPr>
              <w:t>展现中国企业良好形象和</w:t>
            </w:r>
            <w:r w:rsidRPr="000E7986">
              <w:rPr>
                <w:rFonts w:asciiTheme="minorEastAsia" w:hAnsiTheme="minorEastAsia" w:cs="宋体"/>
                <w:sz w:val="18"/>
                <w:szCs w:val="18"/>
              </w:rPr>
              <w:t>具备</w:t>
            </w:r>
            <w:r w:rsidRPr="000E7986">
              <w:rPr>
                <w:rFonts w:asciiTheme="minorEastAsia" w:hAnsiTheme="minorEastAsia" w:cs="宋体" w:hint="eastAsia"/>
                <w:sz w:val="18"/>
                <w:szCs w:val="18"/>
              </w:rPr>
              <w:t>职业操守</w:t>
            </w:r>
            <w:r w:rsidR="00EA08D7" w:rsidRPr="000E7986">
              <w:rPr>
                <w:rFonts w:asciiTheme="minorEastAsia" w:hAnsiTheme="minorEastAsia" w:cs="宋体" w:hint="eastAsia"/>
                <w:sz w:val="18"/>
                <w:szCs w:val="18"/>
              </w:rPr>
              <w:t>、底线意识</w:t>
            </w:r>
            <w:r w:rsidRPr="000E7986">
              <w:rPr>
                <w:rFonts w:asciiTheme="minorEastAsia" w:hAnsiTheme="minorEastAsia" w:cs="宋体"/>
                <w:sz w:val="18"/>
                <w:szCs w:val="18"/>
              </w:rPr>
              <w:t>的工匠精神</w:t>
            </w:r>
            <w:r w:rsidR="00EA08D7" w:rsidRPr="000E7986">
              <w:rPr>
                <w:rFonts w:asciiTheme="minorEastAsia" w:hAnsiTheme="minorEastAsia" w:cs="宋体" w:hint="eastAsia"/>
                <w:sz w:val="18"/>
                <w:szCs w:val="18"/>
              </w:rPr>
              <w:t>和</w:t>
            </w:r>
            <w:r w:rsidRPr="000E7986">
              <w:rPr>
                <w:rFonts w:asciiTheme="minorEastAsia" w:hAnsiTheme="minorEastAsia" w:cs="宋体"/>
                <w:sz w:val="18"/>
                <w:szCs w:val="18"/>
              </w:rPr>
              <w:t>诚实守信的企业社会责任感</w:t>
            </w:r>
            <w:r w:rsidRPr="000E7986">
              <w:rPr>
                <w:rFonts w:asciiTheme="minorEastAsia" w:hAnsiTheme="minorEastAsia" w:cs="宋体" w:hint="eastAsia"/>
                <w:sz w:val="18"/>
                <w:szCs w:val="18"/>
              </w:rPr>
              <w:t>。</w:t>
            </w:r>
          </w:p>
        </w:tc>
        <w:tc>
          <w:tcPr>
            <w:tcW w:w="2292" w:type="dxa"/>
            <w:tcBorders>
              <w:top w:val="single" w:sz="4" w:space="0" w:color="auto"/>
              <w:left w:val="single" w:sz="4" w:space="0" w:color="auto"/>
              <w:bottom w:val="single" w:sz="4" w:space="0" w:color="auto"/>
              <w:right w:val="single" w:sz="4" w:space="0" w:color="auto"/>
            </w:tcBorders>
            <w:vAlign w:val="center"/>
          </w:tcPr>
          <w:p w14:paraId="62EEF794" w14:textId="77777777" w:rsidR="00F94215" w:rsidRPr="000E7986" w:rsidRDefault="00F94215" w:rsidP="00BD5361">
            <w:pPr>
              <w:adjustRightInd w:val="0"/>
              <w:snapToGrid w:val="0"/>
              <w:jc w:val="left"/>
              <w:rPr>
                <w:rFonts w:asciiTheme="minorEastAsia" w:hAnsiTheme="minorEastAsia" w:cs="宋体"/>
                <w:sz w:val="18"/>
                <w:szCs w:val="18"/>
              </w:rPr>
            </w:pPr>
            <w:r w:rsidRPr="000E7986">
              <w:rPr>
                <w:rFonts w:asciiTheme="minorEastAsia" w:hAnsiTheme="minorEastAsia" w:cs="宋体" w:hint="eastAsia"/>
                <w:b/>
                <w:sz w:val="18"/>
                <w:szCs w:val="18"/>
              </w:rPr>
              <w:lastRenderedPageBreak/>
              <w:t>学生课前</w:t>
            </w:r>
            <w:r w:rsidRPr="000E7986">
              <w:rPr>
                <w:rFonts w:asciiTheme="minorEastAsia" w:hAnsiTheme="minorEastAsia" w:cs="宋体" w:hint="eastAsia"/>
                <w:sz w:val="18"/>
                <w:szCs w:val="18"/>
              </w:rPr>
              <w:t>查阅一些不同行业质量管理的概念及质量管理的发展过程。</w:t>
            </w:r>
          </w:p>
          <w:p w14:paraId="00B6106D" w14:textId="77777777" w:rsidR="00642CFE" w:rsidRPr="000E7986" w:rsidRDefault="00F94215" w:rsidP="00BD5361">
            <w:pPr>
              <w:adjustRightInd w:val="0"/>
              <w:snapToGrid w:val="0"/>
              <w:jc w:val="left"/>
              <w:rPr>
                <w:rFonts w:asciiTheme="minorEastAsia" w:hAnsiTheme="minorEastAsia"/>
                <w:sz w:val="18"/>
                <w:szCs w:val="18"/>
              </w:rPr>
            </w:pPr>
            <w:r w:rsidRPr="000E7986">
              <w:rPr>
                <w:rFonts w:asciiTheme="minorEastAsia" w:hAnsiTheme="minorEastAsia" w:cs="宋体" w:hint="eastAsia"/>
                <w:b/>
                <w:sz w:val="18"/>
                <w:szCs w:val="18"/>
              </w:rPr>
              <w:t>课堂</w:t>
            </w:r>
            <w:r w:rsidR="008C1D61" w:rsidRPr="000E7986">
              <w:rPr>
                <w:rFonts w:asciiTheme="minorEastAsia" w:hAnsiTheme="minorEastAsia" w:cs="宋体" w:hint="eastAsia"/>
                <w:b/>
                <w:sz w:val="18"/>
                <w:szCs w:val="18"/>
              </w:rPr>
              <w:t>思政</w:t>
            </w:r>
            <w:r w:rsidR="008C1D61" w:rsidRPr="000E7986">
              <w:rPr>
                <w:rFonts w:asciiTheme="minorEastAsia" w:hAnsiTheme="minorEastAsia"/>
                <w:b/>
                <w:bCs/>
                <w:sz w:val="18"/>
                <w:szCs w:val="18"/>
              </w:rPr>
              <w:t>案例</w:t>
            </w:r>
            <w:r w:rsidR="00642CFE" w:rsidRPr="000E7986">
              <w:rPr>
                <w:rFonts w:asciiTheme="minorEastAsia" w:hAnsiTheme="minorEastAsia" w:hint="eastAsia"/>
                <w:sz w:val="18"/>
                <w:szCs w:val="18"/>
              </w:rPr>
              <w:t>：</w:t>
            </w:r>
          </w:p>
          <w:p w14:paraId="6A7567B1" w14:textId="77777777" w:rsidR="00642CFE" w:rsidRPr="000E7986" w:rsidRDefault="008C1D61" w:rsidP="00BD5361">
            <w:pPr>
              <w:adjustRightInd w:val="0"/>
              <w:snapToGrid w:val="0"/>
              <w:jc w:val="left"/>
              <w:rPr>
                <w:rFonts w:asciiTheme="minorEastAsia" w:hAnsiTheme="minorEastAsia"/>
                <w:sz w:val="18"/>
                <w:szCs w:val="18"/>
              </w:rPr>
            </w:pPr>
            <w:r w:rsidRPr="000E7986">
              <w:rPr>
                <w:rFonts w:asciiTheme="minorEastAsia" w:hAnsiTheme="minorEastAsia"/>
                <w:sz w:val="18"/>
                <w:szCs w:val="18"/>
              </w:rPr>
              <w:t>茅台酒的质量</w:t>
            </w:r>
            <w:r w:rsidR="00EA08D7" w:rsidRPr="000E7986">
              <w:rPr>
                <w:rFonts w:asciiTheme="minorEastAsia" w:hAnsiTheme="minorEastAsia" w:hint="eastAsia"/>
                <w:sz w:val="18"/>
                <w:szCs w:val="18"/>
              </w:rPr>
              <w:t>管理</w:t>
            </w:r>
            <w:r w:rsidRPr="000E7986">
              <w:rPr>
                <w:rFonts w:asciiTheme="minorEastAsia" w:hAnsiTheme="minorEastAsia"/>
                <w:sz w:val="18"/>
                <w:szCs w:val="18"/>
              </w:rPr>
              <w:t>之路</w:t>
            </w:r>
            <w:r w:rsidR="00EA08D7" w:rsidRPr="000E7986">
              <w:rPr>
                <w:rFonts w:asciiTheme="minorEastAsia" w:hAnsiTheme="minorEastAsia" w:hint="eastAsia"/>
                <w:sz w:val="18"/>
                <w:szCs w:val="18"/>
              </w:rPr>
              <w:t>；</w:t>
            </w:r>
          </w:p>
          <w:p w14:paraId="049CD6B0" w14:textId="3517DC60" w:rsidR="00F94215" w:rsidRPr="000E7986" w:rsidRDefault="00EA08D7" w:rsidP="00BD5361">
            <w:pPr>
              <w:adjustRightInd w:val="0"/>
              <w:snapToGrid w:val="0"/>
              <w:jc w:val="left"/>
              <w:rPr>
                <w:rFonts w:asciiTheme="minorEastAsia" w:hAnsiTheme="minorEastAsia" w:cs="宋体"/>
                <w:sz w:val="18"/>
                <w:szCs w:val="18"/>
              </w:rPr>
            </w:pPr>
            <w:r w:rsidRPr="000E7986">
              <w:rPr>
                <w:rFonts w:asciiTheme="minorEastAsia" w:hAnsiTheme="minorEastAsia"/>
                <w:color w:val="242021"/>
                <w:sz w:val="18"/>
                <w:szCs w:val="18"/>
              </w:rPr>
              <w:lastRenderedPageBreak/>
              <w:t>海尔集团砸冰箱</w:t>
            </w:r>
            <w:r w:rsidRPr="000E7986">
              <w:rPr>
                <w:rFonts w:asciiTheme="minorEastAsia" w:hAnsiTheme="minorEastAsia" w:hint="eastAsia"/>
                <w:color w:val="242021"/>
                <w:sz w:val="18"/>
                <w:szCs w:val="18"/>
              </w:rPr>
              <w:t>事件</w:t>
            </w:r>
            <w:r w:rsidRPr="000E7986">
              <w:rPr>
                <w:rFonts w:asciiTheme="minorEastAsia" w:hAnsiTheme="minorEastAsia"/>
                <w:color w:val="242021"/>
                <w:sz w:val="18"/>
                <w:szCs w:val="18"/>
              </w:rPr>
              <w:t>及快速发展历程</w:t>
            </w:r>
          </w:p>
          <w:p w14:paraId="64AEC1C8" w14:textId="0FE4E353" w:rsidR="00F94215" w:rsidRPr="000E7986" w:rsidRDefault="00F94215" w:rsidP="00642CFE">
            <w:pPr>
              <w:adjustRightInd w:val="0"/>
              <w:snapToGrid w:val="0"/>
              <w:jc w:val="left"/>
              <w:rPr>
                <w:rFonts w:asciiTheme="minorEastAsia" w:hAnsiTheme="minorEastAsia"/>
                <w:b/>
                <w:bCs/>
                <w:sz w:val="18"/>
                <w:szCs w:val="18"/>
              </w:rPr>
            </w:pPr>
            <w:r w:rsidRPr="000E7986">
              <w:rPr>
                <w:rFonts w:asciiTheme="minorEastAsia" w:hAnsiTheme="minorEastAsia" w:cs="宋体" w:hint="eastAsia"/>
                <w:b/>
                <w:sz w:val="18"/>
                <w:szCs w:val="18"/>
              </w:rPr>
              <w:t>学生课后</w:t>
            </w:r>
            <w:r w:rsidRPr="000E7986">
              <w:rPr>
                <w:rFonts w:asciiTheme="minorEastAsia" w:hAnsiTheme="minorEastAsia" w:cs="宋体" w:hint="eastAsia"/>
                <w:sz w:val="18"/>
                <w:szCs w:val="18"/>
              </w:rPr>
              <w:t>查阅实例理解企业质量管理的重要性。</w:t>
            </w:r>
          </w:p>
        </w:tc>
      </w:tr>
      <w:tr w:rsidR="00F94215" w:rsidRPr="000E7986" w14:paraId="76AB0634" w14:textId="77777777" w:rsidTr="00642CFE">
        <w:trPr>
          <w:trHeight w:val="597"/>
          <w:jc w:val="center"/>
        </w:trPr>
        <w:tc>
          <w:tcPr>
            <w:tcW w:w="1129" w:type="dxa"/>
            <w:tcBorders>
              <w:top w:val="single" w:sz="4" w:space="0" w:color="auto"/>
              <w:left w:val="single" w:sz="4" w:space="0" w:color="auto"/>
              <w:bottom w:val="single" w:sz="4" w:space="0" w:color="auto"/>
              <w:right w:val="single" w:sz="4" w:space="0" w:color="auto"/>
            </w:tcBorders>
            <w:vAlign w:val="center"/>
          </w:tcPr>
          <w:p w14:paraId="520AE6FF" w14:textId="77777777" w:rsidR="00BD5361" w:rsidRPr="000E7986" w:rsidRDefault="00F94215" w:rsidP="00BD5361">
            <w:pPr>
              <w:snapToGrid w:val="0"/>
              <w:rPr>
                <w:rFonts w:asciiTheme="minorEastAsia" w:hAnsiTheme="minorEastAsia" w:cs="宋体"/>
                <w:sz w:val="18"/>
                <w:szCs w:val="18"/>
              </w:rPr>
            </w:pPr>
            <w:r w:rsidRPr="000E7986">
              <w:rPr>
                <w:rFonts w:asciiTheme="minorEastAsia" w:hAnsiTheme="minorEastAsia" w:cs="宋体"/>
                <w:sz w:val="18"/>
                <w:szCs w:val="18"/>
              </w:rPr>
              <w:lastRenderedPageBreak/>
              <w:t>第</w:t>
            </w:r>
            <w:r w:rsidR="00303834" w:rsidRPr="000E7986">
              <w:rPr>
                <w:rFonts w:asciiTheme="minorEastAsia" w:hAnsiTheme="minorEastAsia" w:cs="宋体" w:hint="eastAsia"/>
                <w:sz w:val="18"/>
                <w:szCs w:val="18"/>
              </w:rPr>
              <w:t>八</w:t>
            </w:r>
            <w:r w:rsidRPr="000E7986">
              <w:rPr>
                <w:rFonts w:asciiTheme="minorEastAsia" w:hAnsiTheme="minorEastAsia" w:cs="宋体"/>
                <w:sz w:val="18"/>
                <w:szCs w:val="18"/>
              </w:rPr>
              <w:t>章</w:t>
            </w:r>
            <w:r w:rsidRPr="000E7986">
              <w:rPr>
                <w:rFonts w:asciiTheme="minorEastAsia" w:hAnsiTheme="minorEastAsia" w:cs="宋体" w:hint="eastAsia"/>
                <w:sz w:val="18"/>
                <w:szCs w:val="18"/>
              </w:rPr>
              <w:t xml:space="preserve"> </w:t>
            </w:r>
          </w:p>
          <w:p w14:paraId="22E19D81" w14:textId="7A77692D" w:rsidR="00F94215" w:rsidRPr="000E7986" w:rsidRDefault="00303834" w:rsidP="00BD5361">
            <w:pPr>
              <w:snapToGrid w:val="0"/>
              <w:rPr>
                <w:rFonts w:asciiTheme="minorEastAsia" w:hAnsiTheme="minorEastAsia" w:cs="宋体"/>
                <w:sz w:val="18"/>
                <w:szCs w:val="18"/>
              </w:rPr>
            </w:pPr>
            <w:r w:rsidRPr="000E7986">
              <w:rPr>
                <w:rFonts w:asciiTheme="minorEastAsia" w:hAnsiTheme="minorEastAsia" w:hint="eastAsia"/>
                <w:sz w:val="18"/>
                <w:szCs w:val="18"/>
              </w:rPr>
              <w:t>独立需求</w:t>
            </w:r>
            <w:r w:rsidRPr="000E7986">
              <w:rPr>
                <w:rFonts w:asciiTheme="minorEastAsia" w:hAnsiTheme="minorEastAsia" w:cs="宋体" w:hint="eastAsia"/>
                <w:sz w:val="18"/>
                <w:szCs w:val="18"/>
              </w:rPr>
              <w:t>库存</w:t>
            </w:r>
            <w:r w:rsidR="00F94215" w:rsidRPr="000E7986">
              <w:rPr>
                <w:rFonts w:asciiTheme="minorEastAsia" w:hAnsiTheme="minorEastAsia" w:cs="宋体"/>
                <w:sz w:val="18"/>
                <w:szCs w:val="18"/>
              </w:rPr>
              <w:t>管理</w:t>
            </w:r>
          </w:p>
        </w:tc>
        <w:tc>
          <w:tcPr>
            <w:tcW w:w="1985" w:type="dxa"/>
            <w:tcBorders>
              <w:top w:val="single" w:sz="4" w:space="0" w:color="auto"/>
              <w:left w:val="single" w:sz="4" w:space="0" w:color="auto"/>
              <w:bottom w:val="single" w:sz="4" w:space="0" w:color="auto"/>
              <w:right w:val="single" w:sz="4" w:space="0" w:color="auto"/>
            </w:tcBorders>
            <w:vAlign w:val="center"/>
          </w:tcPr>
          <w:p w14:paraId="03E54365" w14:textId="44C4EA53" w:rsidR="00F94215" w:rsidRPr="000E7986" w:rsidRDefault="00303834" w:rsidP="00BD5361">
            <w:pPr>
              <w:adjustRightInd w:val="0"/>
              <w:snapToGrid w:val="0"/>
              <w:jc w:val="left"/>
              <w:rPr>
                <w:rFonts w:asciiTheme="minorEastAsia" w:hAnsiTheme="minorEastAsia"/>
                <w:b/>
                <w:bCs/>
                <w:sz w:val="18"/>
                <w:szCs w:val="18"/>
              </w:rPr>
            </w:pPr>
            <w:r w:rsidRPr="000E7986">
              <w:rPr>
                <w:rFonts w:asciiTheme="minorEastAsia" w:hAnsiTheme="minorEastAsia" w:hint="eastAsia"/>
                <w:sz w:val="18"/>
                <w:szCs w:val="18"/>
              </w:rPr>
              <w:t>介绍库存的基本概念，明确库存的作用；介绍库存成本及独立需求库存控制，明确各种库存模型的假设前提及控制原理以及各种库存系统。</w:t>
            </w:r>
          </w:p>
        </w:tc>
        <w:tc>
          <w:tcPr>
            <w:tcW w:w="2977" w:type="dxa"/>
            <w:tcBorders>
              <w:top w:val="single" w:sz="4" w:space="0" w:color="auto"/>
              <w:left w:val="single" w:sz="4" w:space="0" w:color="auto"/>
              <w:bottom w:val="single" w:sz="4" w:space="0" w:color="auto"/>
              <w:right w:val="single" w:sz="4" w:space="0" w:color="auto"/>
            </w:tcBorders>
            <w:vAlign w:val="center"/>
          </w:tcPr>
          <w:p w14:paraId="748E3F33" w14:textId="14802F9B" w:rsidR="00303834" w:rsidRPr="000E7986" w:rsidRDefault="004B226B" w:rsidP="00BD5361">
            <w:pPr>
              <w:snapToGrid w:val="0"/>
              <w:jc w:val="left"/>
              <w:rPr>
                <w:rFonts w:asciiTheme="minorEastAsia" w:hAnsiTheme="minorEastAsia"/>
                <w:sz w:val="18"/>
                <w:szCs w:val="18"/>
              </w:rPr>
            </w:pPr>
            <w:r w:rsidRPr="000E7986">
              <w:rPr>
                <w:rFonts w:asciiTheme="minorEastAsia" w:hAnsiTheme="minorEastAsia" w:hint="eastAsia"/>
                <w:b/>
                <w:bCs/>
                <w:sz w:val="18"/>
                <w:szCs w:val="18"/>
              </w:rPr>
              <w:t>目标：</w:t>
            </w:r>
            <w:r w:rsidR="00EA08D7" w:rsidRPr="000E7986">
              <w:rPr>
                <w:rFonts w:asciiTheme="minorEastAsia" w:hAnsiTheme="minorEastAsia" w:cs="宋体" w:hint="eastAsia"/>
                <w:b/>
                <w:bCs/>
                <w:sz w:val="18"/>
                <w:szCs w:val="18"/>
              </w:rPr>
              <w:t>社会主义核心价值观</w:t>
            </w:r>
          </w:p>
          <w:p w14:paraId="0D573F01" w14:textId="75339AB4" w:rsidR="00F94215" w:rsidRPr="000E7986" w:rsidRDefault="00303834" w:rsidP="00BD5361">
            <w:pPr>
              <w:snapToGrid w:val="0"/>
              <w:jc w:val="left"/>
              <w:rPr>
                <w:rFonts w:asciiTheme="minorEastAsia" w:hAnsiTheme="minorEastAsia" w:cs="宋体"/>
                <w:sz w:val="18"/>
                <w:szCs w:val="18"/>
              </w:rPr>
            </w:pPr>
            <w:r w:rsidRPr="000E7986">
              <w:rPr>
                <w:rFonts w:asciiTheme="minorEastAsia" w:hAnsiTheme="minorEastAsia"/>
                <w:sz w:val="18"/>
                <w:szCs w:val="18"/>
              </w:rPr>
              <w:t>通过对库存管理中有关</w:t>
            </w:r>
            <w:r w:rsidR="004B226B" w:rsidRPr="000E7986">
              <w:rPr>
                <w:rFonts w:asciiTheme="minorEastAsia" w:hAnsiTheme="minorEastAsia" w:hint="eastAsia"/>
                <w:sz w:val="18"/>
                <w:szCs w:val="18"/>
              </w:rPr>
              <w:t>库存控制和</w:t>
            </w:r>
            <w:r w:rsidRPr="000E7986">
              <w:rPr>
                <w:rFonts w:asciiTheme="minorEastAsia" w:hAnsiTheme="minorEastAsia"/>
                <w:sz w:val="18"/>
                <w:szCs w:val="18"/>
              </w:rPr>
              <w:t>成本控制等内容的学习，</w:t>
            </w:r>
            <w:r w:rsidR="004B226B" w:rsidRPr="000E7986">
              <w:rPr>
                <w:rFonts w:asciiTheme="minorEastAsia" w:hAnsiTheme="minorEastAsia" w:hint="eastAsia"/>
                <w:sz w:val="18"/>
                <w:szCs w:val="18"/>
              </w:rPr>
              <w:t>培养学生</w:t>
            </w:r>
            <w:r w:rsidRPr="000E7986">
              <w:rPr>
                <w:rFonts w:asciiTheme="minorEastAsia" w:hAnsiTheme="minorEastAsia"/>
                <w:sz w:val="18"/>
                <w:szCs w:val="18"/>
              </w:rPr>
              <w:t>养成勤俭节约、浪费可耻</w:t>
            </w:r>
            <w:r w:rsidR="004B226B" w:rsidRPr="000E7986">
              <w:rPr>
                <w:rFonts w:asciiTheme="minorEastAsia" w:hAnsiTheme="minorEastAsia" w:hint="eastAsia"/>
                <w:sz w:val="18"/>
                <w:szCs w:val="18"/>
              </w:rPr>
              <w:t>、科学管理</w:t>
            </w:r>
            <w:r w:rsidRPr="000E7986">
              <w:rPr>
                <w:rFonts w:asciiTheme="minorEastAsia" w:hAnsiTheme="minorEastAsia"/>
                <w:sz w:val="18"/>
                <w:szCs w:val="18"/>
              </w:rPr>
              <w:t>的</w:t>
            </w:r>
            <w:r w:rsidR="004B226B" w:rsidRPr="000E7986">
              <w:rPr>
                <w:rFonts w:asciiTheme="minorEastAsia" w:hAnsiTheme="minorEastAsia" w:hint="eastAsia"/>
                <w:sz w:val="18"/>
                <w:szCs w:val="18"/>
              </w:rPr>
              <w:t>企业</w:t>
            </w:r>
            <w:r w:rsidRPr="000E7986">
              <w:rPr>
                <w:rFonts w:asciiTheme="minorEastAsia" w:hAnsiTheme="minorEastAsia"/>
                <w:sz w:val="18"/>
                <w:szCs w:val="18"/>
              </w:rPr>
              <w:t>价值观，</w:t>
            </w:r>
            <w:r w:rsidR="004B226B" w:rsidRPr="000E7986">
              <w:rPr>
                <w:rFonts w:asciiTheme="minorEastAsia" w:hAnsiTheme="minorEastAsia" w:hint="eastAsia"/>
                <w:sz w:val="18"/>
                <w:szCs w:val="18"/>
              </w:rPr>
              <w:t>通过精益管理的思想帮助</w:t>
            </w:r>
            <w:r w:rsidRPr="000E7986">
              <w:rPr>
                <w:rFonts w:asciiTheme="minorEastAsia" w:hAnsiTheme="minorEastAsia"/>
                <w:sz w:val="18"/>
                <w:szCs w:val="18"/>
              </w:rPr>
              <w:t>企业</w:t>
            </w:r>
            <w:r w:rsidR="004B226B" w:rsidRPr="000E7986">
              <w:rPr>
                <w:rFonts w:asciiTheme="minorEastAsia" w:hAnsiTheme="minorEastAsia" w:hint="eastAsia"/>
                <w:sz w:val="18"/>
                <w:szCs w:val="18"/>
              </w:rPr>
              <w:t>降低</w:t>
            </w:r>
            <w:r w:rsidRPr="000E7986">
              <w:rPr>
                <w:rFonts w:asciiTheme="minorEastAsia" w:hAnsiTheme="minorEastAsia"/>
                <w:sz w:val="18"/>
                <w:szCs w:val="18"/>
              </w:rPr>
              <w:t>成本</w:t>
            </w:r>
            <w:r w:rsidR="004B226B" w:rsidRPr="000E7986">
              <w:rPr>
                <w:rFonts w:asciiTheme="minorEastAsia" w:hAnsiTheme="minorEastAsia" w:hint="eastAsia"/>
                <w:sz w:val="18"/>
                <w:szCs w:val="18"/>
              </w:rPr>
              <w:t>、提升经济</w:t>
            </w:r>
            <w:r w:rsidRPr="000E7986">
              <w:rPr>
                <w:rFonts w:asciiTheme="minorEastAsia" w:hAnsiTheme="minorEastAsia"/>
                <w:sz w:val="18"/>
                <w:szCs w:val="18"/>
              </w:rPr>
              <w:t>效益</w:t>
            </w:r>
            <w:r w:rsidR="004B226B" w:rsidRPr="000E7986">
              <w:rPr>
                <w:rFonts w:asciiTheme="minorEastAsia" w:hAnsiTheme="minorEastAsia" w:hint="eastAsia"/>
                <w:sz w:val="18"/>
                <w:szCs w:val="18"/>
              </w:rPr>
              <w:t>。</w:t>
            </w:r>
          </w:p>
        </w:tc>
        <w:tc>
          <w:tcPr>
            <w:tcW w:w="2292" w:type="dxa"/>
            <w:tcBorders>
              <w:top w:val="single" w:sz="4" w:space="0" w:color="auto"/>
              <w:left w:val="single" w:sz="4" w:space="0" w:color="auto"/>
              <w:bottom w:val="single" w:sz="4" w:space="0" w:color="auto"/>
              <w:right w:val="single" w:sz="4" w:space="0" w:color="auto"/>
            </w:tcBorders>
            <w:vAlign w:val="center"/>
          </w:tcPr>
          <w:p w14:paraId="4F545473" w14:textId="78017FF4" w:rsidR="00EA08D7" w:rsidRPr="000E7986" w:rsidRDefault="008D252F" w:rsidP="00BD5361">
            <w:pPr>
              <w:adjustRightInd w:val="0"/>
              <w:snapToGrid w:val="0"/>
              <w:jc w:val="left"/>
              <w:rPr>
                <w:rFonts w:asciiTheme="minorEastAsia" w:hAnsiTheme="minorEastAsia" w:cs="宋体"/>
                <w:b/>
                <w:sz w:val="18"/>
                <w:szCs w:val="18"/>
              </w:rPr>
            </w:pPr>
            <w:r w:rsidRPr="000E7986">
              <w:rPr>
                <w:rFonts w:asciiTheme="minorEastAsia" w:hAnsiTheme="minorEastAsia" w:cs="宋体" w:hint="eastAsia"/>
                <w:b/>
                <w:sz w:val="18"/>
                <w:szCs w:val="18"/>
              </w:rPr>
              <w:t>课</w:t>
            </w:r>
            <w:r w:rsidR="00F94215" w:rsidRPr="000E7986">
              <w:rPr>
                <w:rFonts w:asciiTheme="minorEastAsia" w:hAnsiTheme="minorEastAsia" w:cs="宋体" w:hint="eastAsia"/>
                <w:b/>
                <w:sz w:val="18"/>
                <w:szCs w:val="18"/>
              </w:rPr>
              <w:t>堂</w:t>
            </w:r>
            <w:r w:rsidR="00EA08D7" w:rsidRPr="000E7986">
              <w:rPr>
                <w:rFonts w:asciiTheme="minorEastAsia" w:hAnsiTheme="minorEastAsia" w:cs="宋体" w:hint="eastAsia"/>
                <w:b/>
                <w:sz w:val="18"/>
                <w:szCs w:val="18"/>
              </w:rPr>
              <w:t>思政案例：</w:t>
            </w:r>
          </w:p>
          <w:p w14:paraId="02EB16F9" w14:textId="6F6E1801" w:rsidR="00F94215" w:rsidRPr="000E7986" w:rsidRDefault="008D252F" w:rsidP="00BD5361">
            <w:pPr>
              <w:adjustRightInd w:val="0"/>
              <w:snapToGrid w:val="0"/>
              <w:jc w:val="left"/>
              <w:rPr>
                <w:rFonts w:asciiTheme="minorEastAsia" w:hAnsiTheme="minorEastAsia" w:cs="宋体"/>
                <w:sz w:val="18"/>
                <w:szCs w:val="18"/>
              </w:rPr>
            </w:pPr>
            <w:r w:rsidRPr="000E7986">
              <w:rPr>
                <w:rFonts w:asciiTheme="minorEastAsia" w:hAnsiTheme="minorEastAsia"/>
                <w:color w:val="242021"/>
                <w:sz w:val="18"/>
                <w:szCs w:val="18"/>
              </w:rPr>
              <w:t>联想集团与供应商之间的联合库存管理模式及效果</w:t>
            </w:r>
          </w:p>
          <w:p w14:paraId="6718BD83" w14:textId="0FDD0323" w:rsidR="00F94215" w:rsidRPr="000E7986" w:rsidRDefault="00F94215" w:rsidP="00BD5361">
            <w:pPr>
              <w:adjustRightInd w:val="0"/>
              <w:snapToGrid w:val="0"/>
              <w:jc w:val="center"/>
              <w:rPr>
                <w:rFonts w:asciiTheme="minorEastAsia" w:hAnsiTheme="minorEastAsia"/>
                <w:b/>
                <w:bCs/>
                <w:sz w:val="18"/>
                <w:szCs w:val="18"/>
              </w:rPr>
            </w:pPr>
            <w:r w:rsidRPr="000E7986">
              <w:rPr>
                <w:rFonts w:asciiTheme="minorEastAsia" w:hAnsiTheme="minorEastAsia" w:cs="宋体" w:hint="eastAsia"/>
                <w:b/>
                <w:sz w:val="18"/>
                <w:szCs w:val="18"/>
              </w:rPr>
              <w:t>学生课后</w:t>
            </w:r>
            <w:r w:rsidRPr="000E7986">
              <w:rPr>
                <w:rFonts w:asciiTheme="minorEastAsia" w:hAnsiTheme="minorEastAsia" w:cs="宋体" w:hint="eastAsia"/>
                <w:sz w:val="18"/>
                <w:szCs w:val="18"/>
              </w:rPr>
              <w:t>查阅某第三方物流企业的具体物流构成要素。</w:t>
            </w:r>
          </w:p>
        </w:tc>
      </w:tr>
      <w:tr w:rsidR="00F94215" w:rsidRPr="000E7986" w14:paraId="48168B81" w14:textId="77777777" w:rsidTr="00642CFE">
        <w:trPr>
          <w:trHeight w:val="597"/>
          <w:jc w:val="center"/>
        </w:trPr>
        <w:tc>
          <w:tcPr>
            <w:tcW w:w="1129" w:type="dxa"/>
            <w:tcBorders>
              <w:top w:val="single" w:sz="4" w:space="0" w:color="auto"/>
              <w:left w:val="single" w:sz="4" w:space="0" w:color="auto"/>
              <w:bottom w:val="single" w:sz="4" w:space="0" w:color="auto"/>
              <w:right w:val="single" w:sz="4" w:space="0" w:color="auto"/>
            </w:tcBorders>
            <w:vAlign w:val="center"/>
          </w:tcPr>
          <w:p w14:paraId="223D366D" w14:textId="77777777" w:rsidR="00BD5361" w:rsidRPr="000E7986" w:rsidRDefault="00DC5209" w:rsidP="00BD5361">
            <w:pPr>
              <w:snapToGrid w:val="0"/>
              <w:rPr>
                <w:rFonts w:asciiTheme="minorEastAsia" w:hAnsiTheme="minorEastAsia"/>
                <w:sz w:val="18"/>
                <w:szCs w:val="18"/>
              </w:rPr>
            </w:pPr>
            <w:r w:rsidRPr="000E7986">
              <w:rPr>
                <w:rFonts w:asciiTheme="minorEastAsia" w:hAnsiTheme="minorEastAsia"/>
                <w:sz w:val="18"/>
                <w:szCs w:val="18"/>
              </w:rPr>
              <w:t xml:space="preserve">第九章 </w:t>
            </w:r>
          </w:p>
          <w:p w14:paraId="6DB8FE82" w14:textId="77777777" w:rsidR="00BD5361" w:rsidRPr="000E7986" w:rsidRDefault="00DC5209" w:rsidP="00BD5361">
            <w:pPr>
              <w:snapToGrid w:val="0"/>
              <w:rPr>
                <w:rFonts w:asciiTheme="minorEastAsia" w:hAnsiTheme="minorEastAsia"/>
                <w:sz w:val="18"/>
                <w:szCs w:val="18"/>
              </w:rPr>
            </w:pPr>
            <w:r w:rsidRPr="000E7986">
              <w:rPr>
                <w:rFonts w:asciiTheme="minorEastAsia" w:hAnsiTheme="minorEastAsia"/>
                <w:sz w:val="18"/>
                <w:szCs w:val="18"/>
              </w:rPr>
              <w:t xml:space="preserve">综合计划及其分解 第十章 </w:t>
            </w:r>
          </w:p>
          <w:p w14:paraId="2118D2FD" w14:textId="2BD6E26B" w:rsidR="00BD5361" w:rsidRPr="000E7986" w:rsidRDefault="00DC5209" w:rsidP="00BD5361">
            <w:pPr>
              <w:snapToGrid w:val="0"/>
              <w:rPr>
                <w:rFonts w:asciiTheme="minorEastAsia" w:hAnsiTheme="minorEastAsia"/>
                <w:sz w:val="18"/>
                <w:szCs w:val="18"/>
              </w:rPr>
            </w:pPr>
            <w:r w:rsidRPr="000E7986">
              <w:rPr>
                <w:rFonts w:asciiTheme="minorEastAsia" w:hAnsiTheme="minorEastAsia"/>
                <w:sz w:val="18"/>
                <w:szCs w:val="18"/>
              </w:rPr>
              <w:t xml:space="preserve">从 </w:t>
            </w:r>
            <w:r w:rsidR="00BD5361" w:rsidRPr="000E7986">
              <w:rPr>
                <w:rFonts w:asciiTheme="minorEastAsia" w:hAnsiTheme="minorEastAsia"/>
                <w:sz w:val="18"/>
                <w:szCs w:val="18"/>
              </w:rPr>
              <w:t>MRP</w:t>
            </w:r>
            <w:r w:rsidRPr="000E7986">
              <w:rPr>
                <w:rFonts w:asciiTheme="minorEastAsia" w:hAnsiTheme="minorEastAsia"/>
                <w:sz w:val="18"/>
                <w:szCs w:val="18"/>
              </w:rPr>
              <w:t>到</w:t>
            </w:r>
            <w:r w:rsidR="00BD5361" w:rsidRPr="000E7986">
              <w:rPr>
                <w:rFonts w:asciiTheme="minorEastAsia" w:hAnsiTheme="minorEastAsia" w:hint="eastAsia"/>
                <w:sz w:val="18"/>
                <w:szCs w:val="18"/>
              </w:rPr>
              <w:t>E</w:t>
            </w:r>
            <w:r w:rsidR="00BD5361" w:rsidRPr="000E7986">
              <w:rPr>
                <w:rFonts w:asciiTheme="minorEastAsia" w:hAnsiTheme="minorEastAsia"/>
                <w:sz w:val="18"/>
                <w:szCs w:val="18"/>
              </w:rPr>
              <w:t>RP</w:t>
            </w:r>
            <w:r w:rsidRPr="000E7986">
              <w:rPr>
                <w:rFonts w:asciiTheme="minorEastAsia" w:hAnsiTheme="minorEastAsia"/>
                <w:sz w:val="18"/>
                <w:szCs w:val="18"/>
              </w:rPr>
              <w:t xml:space="preserve"> </w:t>
            </w:r>
          </w:p>
          <w:p w14:paraId="6F4B187F" w14:textId="215DA893" w:rsidR="00F94215" w:rsidRPr="000E7986" w:rsidRDefault="00DC5209" w:rsidP="00BD5361">
            <w:pPr>
              <w:snapToGrid w:val="0"/>
              <w:rPr>
                <w:rFonts w:asciiTheme="minorEastAsia" w:hAnsiTheme="minorEastAsia" w:cs="宋体"/>
                <w:sz w:val="18"/>
                <w:szCs w:val="18"/>
              </w:rPr>
            </w:pPr>
            <w:r w:rsidRPr="000E7986">
              <w:rPr>
                <w:rFonts w:asciiTheme="minorEastAsia" w:hAnsiTheme="minorEastAsia"/>
                <w:sz w:val="18"/>
                <w:szCs w:val="18"/>
              </w:rPr>
              <w:t>第十一章 作业计划</w:t>
            </w:r>
          </w:p>
        </w:tc>
        <w:tc>
          <w:tcPr>
            <w:tcW w:w="1985" w:type="dxa"/>
            <w:tcBorders>
              <w:top w:val="single" w:sz="4" w:space="0" w:color="auto"/>
              <w:left w:val="single" w:sz="4" w:space="0" w:color="auto"/>
              <w:bottom w:val="single" w:sz="4" w:space="0" w:color="auto"/>
              <w:right w:val="single" w:sz="4" w:space="0" w:color="auto"/>
            </w:tcBorders>
            <w:vAlign w:val="center"/>
          </w:tcPr>
          <w:p w14:paraId="591D5539" w14:textId="60751541" w:rsidR="00F94215" w:rsidRPr="000E7986" w:rsidRDefault="00DC5209" w:rsidP="00BD5361">
            <w:pPr>
              <w:tabs>
                <w:tab w:val="left" w:pos="7080"/>
              </w:tabs>
              <w:snapToGrid w:val="0"/>
              <w:rPr>
                <w:rFonts w:asciiTheme="minorEastAsia" w:hAnsiTheme="minorEastAsia"/>
                <w:b/>
                <w:bCs/>
                <w:sz w:val="18"/>
                <w:szCs w:val="18"/>
              </w:rPr>
            </w:pPr>
            <w:r w:rsidRPr="000E7986">
              <w:rPr>
                <w:rFonts w:asciiTheme="minorEastAsia" w:hAnsiTheme="minorEastAsia" w:hint="eastAsia"/>
                <w:sz w:val="18"/>
                <w:szCs w:val="18"/>
              </w:rPr>
              <w:t>介绍制造企业的生产计划体系</w:t>
            </w:r>
            <w:r w:rsidR="00642CFE" w:rsidRPr="000E7986">
              <w:rPr>
                <w:rFonts w:asciiTheme="minorEastAsia" w:hAnsiTheme="minorEastAsia" w:hint="eastAsia"/>
                <w:sz w:val="18"/>
                <w:szCs w:val="18"/>
              </w:rPr>
              <w:t>、</w:t>
            </w:r>
            <w:r w:rsidRPr="000E7986">
              <w:rPr>
                <w:rFonts w:asciiTheme="minorEastAsia" w:hAnsiTheme="minorEastAsia" w:hint="eastAsia"/>
                <w:sz w:val="18"/>
                <w:szCs w:val="18"/>
              </w:rPr>
              <w:t>综合生产计划、主生产计划的概念及制订步骤、计算过程，介绍MRP、E</w:t>
            </w:r>
            <w:r w:rsidRPr="000E7986">
              <w:rPr>
                <w:rFonts w:asciiTheme="minorEastAsia" w:hAnsiTheme="minorEastAsia"/>
                <w:sz w:val="18"/>
                <w:szCs w:val="18"/>
              </w:rPr>
              <w:t>RP</w:t>
            </w:r>
            <w:r w:rsidRPr="000E7986">
              <w:rPr>
                <w:rFonts w:asciiTheme="minorEastAsia" w:hAnsiTheme="minorEastAsia" w:hint="eastAsia"/>
                <w:sz w:val="18"/>
                <w:szCs w:val="18"/>
              </w:rPr>
              <w:t>对制造业的作用及企业应用</w:t>
            </w:r>
            <w:r w:rsidR="00642CFE" w:rsidRPr="000E7986">
              <w:rPr>
                <w:rFonts w:asciiTheme="minorEastAsia" w:hAnsiTheme="minorEastAsia" w:hint="eastAsia"/>
                <w:sz w:val="18"/>
                <w:szCs w:val="18"/>
              </w:rPr>
              <w:t>以及</w:t>
            </w:r>
            <w:r w:rsidRPr="000E7986">
              <w:rPr>
                <w:rFonts w:asciiTheme="minorEastAsia" w:hAnsiTheme="minorEastAsia" w:hint="eastAsia"/>
                <w:sz w:val="18"/>
                <w:szCs w:val="18"/>
              </w:rPr>
              <w:t>常用的作业排序规则及排序。</w:t>
            </w:r>
          </w:p>
        </w:tc>
        <w:tc>
          <w:tcPr>
            <w:tcW w:w="2977" w:type="dxa"/>
            <w:tcBorders>
              <w:top w:val="single" w:sz="4" w:space="0" w:color="auto"/>
              <w:left w:val="single" w:sz="4" w:space="0" w:color="auto"/>
              <w:bottom w:val="single" w:sz="4" w:space="0" w:color="auto"/>
              <w:right w:val="single" w:sz="4" w:space="0" w:color="auto"/>
            </w:tcBorders>
            <w:vAlign w:val="center"/>
          </w:tcPr>
          <w:p w14:paraId="4BC0F381" w14:textId="0F0BDB79" w:rsidR="00DC5209" w:rsidRPr="000E7986" w:rsidRDefault="00DC5209" w:rsidP="00BD5361">
            <w:pPr>
              <w:snapToGrid w:val="0"/>
              <w:jc w:val="left"/>
              <w:rPr>
                <w:rFonts w:asciiTheme="minorEastAsia" w:hAnsiTheme="minorEastAsia"/>
                <w:sz w:val="18"/>
                <w:szCs w:val="18"/>
              </w:rPr>
            </w:pPr>
            <w:r w:rsidRPr="000E7986">
              <w:rPr>
                <w:rFonts w:asciiTheme="minorEastAsia" w:hAnsiTheme="minorEastAsia" w:hint="eastAsia"/>
                <w:b/>
                <w:bCs/>
                <w:sz w:val="18"/>
                <w:szCs w:val="18"/>
              </w:rPr>
              <w:t>目标：</w:t>
            </w:r>
            <w:r w:rsidRPr="000E7986">
              <w:rPr>
                <w:rFonts w:asciiTheme="minorEastAsia" w:hAnsiTheme="minorEastAsia"/>
                <w:b/>
                <w:bCs/>
                <w:color w:val="242021"/>
                <w:sz w:val="18"/>
                <w:szCs w:val="18"/>
              </w:rPr>
              <w:t>中国形象和中国力量</w:t>
            </w:r>
          </w:p>
          <w:p w14:paraId="555B41F3" w14:textId="08E421F1" w:rsidR="00F94215" w:rsidRPr="000E7986" w:rsidRDefault="00DC5209" w:rsidP="00BD5361">
            <w:pPr>
              <w:snapToGrid w:val="0"/>
              <w:jc w:val="left"/>
              <w:rPr>
                <w:rFonts w:asciiTheme="minorEastAsia" w:hAnsiTheme="minorEastAsia" w:cs="宋体"/>
                <w:sz w:val="18"/>
                <w:szCs w:val="18"/>
              </w:rPr>
            </w:pPr>
            <w:r w:rsidRPr="000E7986">
              <w:rPr>
                <w:rFonts w:asciiTheme="minorEastAsia" w:hAnsiTheme="minorEastAsia"/>
                <w:sz w:val="18"/>
                <w:szCs w:val="18"/>
              </w:rPr>
              <w:t>通过对综合计划、主生产计划、作业计划相关概念及制定方法的讲解，使学生认识到</w:t>
            </w:r>
            <w:r w:rsidRPr="000E7986">
              <w:rPr>
                <w:rFonts w:asciiTheme="minorEastAsia" w:hAnsiTheme="minorEastAsia" w:hint="eastAsia"/>
                <w:sz w:val="18"/>
                <w:szCs w:val="18"/>
              </w:rPr>
              <w:t>科学管理、精益管理的</w:t>
            </w:r>
            <w:r w:rsidRPr="000E7986">
              <w:rPr>
                <w:rFonts w:asciiTheme="minorEastAsia" w:hAnsiTheme="minorEastAsia"/>
                <w:sz w:val="18"/>
                <w:szCs w:val="18"/>
              </w:rPr>
              <w:t>重要性</w:t>
            </w:r>
            <w:r w:rsidRPr="000E7986">
              <w:rPr>
                <w:rFonts w:asciiTheme="minorEastAsia" w:hAnsiTheme="minorEastAsia" w:hint="eastAsia"/>
                <w:sz w:val="18"/>
                <w:szCs w:val="18"/>
              </w:rPr>
              <w:t>，培养</w:t>
            </w:r>
            <w:r w:rsidR="008E484C" w:rsidRPr="000E7986">
              <w:rPr>
                <w:rFonts w:asciiTheme="minorEastAsia" w:hAnsiTheme="minorEastAsia" w:hint="eastAsia"/>
                <w:sz w:val="18"/>
                <w:szCs w:val="18"/>
              </w:rPr>
              <w:t>学生</w:t>
            </w:r>
            <w:r w:rsidRPr="000E7986">
              <w:rPr>
                <w:rFonts w:asciiTheme="minorEastAsia" w:hAnsiTheme="minorEastAsia" w:hint="eastAsia"/>
                <w:sz w:val="18"/>
                <w:szCs w:val="18"/>
              </w:rPr>
              <w:t>帮助企业</w:t>
            </w:r>
            <w:r w:rsidR="008E484C" w:rsidRPr="000E7986">
              <w:rPr>
                <w:rFonts w:asciiTheme="minorEastAsia" w:hAnsiTheme="minorEastAsia" w:hint="eastAsia"/>
                <w:sz w:val="18"/>
                <w:szCs w:val="18"/>
              </w:rPr>
              <w:t>实现</w:t>
            </w:r>
            <w:r w:rsidRPr="000E7986">
              <w:rPr>
                <w:rFonts w:asciiTheme="minorEastAsia" w:hAnsiTheme="minorEastAsia" w:hint="eastAsia"/>
                <w:sz w:val="18"/>
                <w:szCs w:val="18"/>
              </w:rPr>
              <w:t>高效</w:t>
            </w:r>
            <w:r w:rsidR="00642CFE" w:rsidRPr="000E7986">
              <w:rPr>
                <w:rFonts w:asciiTheme="minorEastAsia" w:hAnsiTheme="minorEastAsia" w:hint="eastAsia"/>
                <w:sz w:val="18"/>
                <w:szCs w:val="18"/>
              </w:rPr>
              <w:t>、</w:t>
            </w:r>
            <w:r w:rsidRPr="000E7986">
              <w:rPr>
                <w:rFonts w:asciiTheme="minorEastAsia" w:hAnsiTheme="minorEastAsia" w:hint="eastAsia"/>
                <w:sz w:val="18"/>
                <w:szCs w:val="18"/>
              </w:rPr>
              <w:t>降耗的</w:t>
            </w:r>
            <w:r w:rsidR="009B5597" w:rsidRPr="000E7986">
              <w:rPr>
                <w:rFonts w:asciiTheme="minorEastAsia" w:hAnsiTheme="minorEastAsia" w:hint="eastAsia"/>
                <w:sz w:val="18"/>
                <w:szCs w:val="18"/>
              </w:rPr>
              <w:t>社会担当和社会</w:t>
            </w:r>
            <w:r w:rsidRPr="000E7986">
              <w:rPr>
                <w:rFonts w:asciiTheme="minorEastAsia" w:hAnsiTheme="minorEastAsia" w:hint="eastAsia"/>
                <w:sz w:val="18"/>
                <w:szCs w:val="18"/>
              </w:rPr>
              <w:t>责任感。</w:t>
            </w:r>
          </w:p>
        </w:tc>
        <w:tc>
          <w:tcPr>
            <w:tcW w:w="2292" w:type="dxa"/>
            <w:tcBorders>
              <w:top w:val="single" w:sz="4" w:space="0" w:color="auto"/>
              <w:left w:val="single" w:sz="4" w:space="0" w:color="auto"/>
              <w:bottom w:val="single" w:sz="4" w:space="0" w:color="auto"/>
              <w:right w:val="single" w:sz="4" w:space="0" w:color="auto"/>
            </w:tcBorders>
            <w:vAlign w:val="center"/>
          </w:tcPr>
          <w:p w14:paraId="40844F4A" w14:textId="32F6DA9E" w:rsidR="00DC5209" w:rsidRPr="000E7986" w:rsidRDefault="00F94215" w:rsidP="00BD5361">
            <w:pPr>
              <w:adjustRightInd w:val="0"/>
              <w:snapToGrid w:val="0"/>
              <w:jc w:val="left"/>
              <w:rPr>
                <w:rFonts w:asciiTheme="minorEastAsia" w:hAnsiTheme="minorEastAsia" w:cs="宋体"/>
                <w:b/>
                <w:sz w:val="18"/>
                <w:szCs w:val="18"/>
              </w:rPr>
            </w:pPr>
            <w:r w:rsidRPr="000E7986">
              <w:rPr>
                <w:rFonts w:asciiTheme="minorEastAsia" w:hAnsiTheme="minorEastAsia" w:cs="宋体" w:hint="eastAsia"/>
                <w:b/>
                <w:sz w:val="18"/>
                <w:szCs w:val="18"/>
              </w:rPr>
              <w:t>学生课前</w:t>
            </w:r>
            <w:r w:rsidRPr="000E7986">
              <w:rPr>
                <w:rFonts w:asciiTheme="minorEastAsia" w:hAnsiTheme="minorEastAsia" w:cs="宋体" w:hint="eastAsia"/>
                <w:sz w:val="18"/>
                <w:szCs w:val="18"/>
              </w:rPr>
              <w:t>查阅一些企业</w:t>
            </w:r>
            <w:r w:rsidR="00DC5209" w:rsidRPr="000E7986">
              <w:rPr>
                <w:rFonts w:asciiTheme="minorEastAsia" w:hAnsiTheme="minorEastAsia" w:cs="宋体" w:hint="eastAsia"/>
                <w:sz w:val="18"/>
                <w:szCs w:val="18"/>
              </w:rPr>
              <w:t>生产计划</w:t>
            </w:r>
            <w:r w:rsidRPr="000E7986">
              <w:rPr>
                <w:rFonts w:asciiTheme="minorEastAsia" w:hAnsiTheme="minorEastAsia" w:cs="宋体"/>
                <w:sz w:val="18"/>
                <w:szCs w:val="18"/>
              </w:rPr>
              <w:t>的含义和</w:t>
            </w:r>
            <w:r w:rsidRPr="000E7986">
              <w:rPr>
                <w:rFonts w:asciiTheme="minorEastAsia" w:hAnsiTheme="minorEastAsia" w:cs="宋体" w:hint="eastAsia"/>
                <w:sz w:val="18"/>
                <w:szCs w:val="18"/>
              </w:rPr>
              <w:t>内容。</w:t>
            </w:r>
          </w:p>
          <w:p w14:paraId="4EA4A967" w14:textId="77777777" w:rsidR="009B5597" w:rsidRPr="000E7986" w:rsidRDefault="008E484C" w:rsidP="00BD5361">
            <w:pPr>
              <w:adjustRightInd w:val="0"/>
              <w:snapToGrid w:val="0"/>
              <w:jc w:val="left"/>
              <w:rPr>
                <w:rFonts w:asciiTheme="minorEastAsia" w:hAnsiTheme="minorEastAsia" w:cs="宋体"/>
                <w:b/>
                <w:sz w:val="18"/>
                <w:szCs w:val="18"/>
              </w:rPr>
            </w:pPr>
            <w:r w:rsidRPr="000E7986">
              <w:rPr>
                <w:rFonts w:asciiTheme="minorEastAsia" w:hAnsiTheme="minorEastAsia" w:cs="宋体" w:hint="eastAsia"/>
                <w:b/>
                <w:sz w:val="18"/>
                <w:szCs w:val="18"/>
              </w:rPr>
              <w:t>课堂思政案例：</w:t>
            </w:r>
          </w:p>
          <w:p w14:paraId="28FDE3BE" w14:textId="1096D0C0" w:rsidR="00F94215" w:rsidRPr="000E7986" w:rsidRDefault="008E484C" w:rsidP="009B5597">
            <w:pPr>
              <w:adjustRightInd w:val="0"/>
              <w:snapToGrid w:val="0"/>
              <w:jc w:val="left"/>
              <w:rPr>
                <w:rFonts w:asciiTheme="minorEastAsia" w:hAnsiTheme="minorEastAsia"/>
                <w:b/>
                <w:bCs/>
                <w:sz w:val="18"/>
                <w:szCs w:val="18"/>
              </w:rPr>
            </w:pPr>
            <w:r w:rsidRPr="000E7986">
              <w:rPr>
                <w:rFonts w:asciiTheme="minorEastAsia" w:hAnsiTheme="minorEastAsia" w:cs="宋体" w:hint="eastAsia"/>
                <w:b/>
                <w:sz w:val="18"/>
                <w:szCs w:val="18"/>
              </w:rPr>
              <w:t>美</w:t>
            </w:r>
            <w:r w:rsidRPr="000E7986">
              <w:rPr>
                <w:rFonts w:asciiTheme="minorEastAsia" w:hAnsiTheme="minorEastAsia"/>
                <w:color w:val="242021"/>
                <w:sz w:val="18"/>
                <w:szCs w:val="18"/>
              </w:rPr>
              <w:t>的集团智能制造发展水平</w:t>
            </w:r>
            <w:r w:rsidRPr="000E7986">
              <w:rPr>
                <w:rFonts w:asciiTheme="minorEastAsia" w:hAnsiTheme="minorEastAsia" w:hint="eastAsia"/>
                <w:color w:val="242021"/>
                <w:sz w:val="18"/>
                <w:szCs w:val="18"/>
              </w:rPr>
              <w:t>及其所</w:t>
            </w:r>
            <w:r w:rsidRPr="000E7986">
              <w:rPr>
                <w:rFonts w:asciiTheme="minorEastAsia" w:hAnsiTheme="minorEastAsia"/>
                <w:color w:val="242021"/>
                <w:sz w:val="18"/>
                <w:szCs w:val="18"/>
              </w:rPr>
              <w:t>呈现中国制造企业的</w:t>
            </w:r>
            <w:r w:rsidRPr="000E7986">
              <w:rPr>
                <w:rFonts w:asciiTheme="minorEastAsia" w:hAnsiTheme="minorEastAsia" w:hint="eastAsia"/>
                <w:color w:val="242021"/>
                <w:sz w:val="18"/>
                <w:szCs w:val="18"/>
              </w:rPr>
              <w:t>良好</w:t>
            </w:r>
            <w:r w:rsidRPr="000E7986">
              <w:rPr>
                <w:rFonts w:asciiTheme="minorEastAsia" w:hAnsiTheme="minorEastAsia"/>
                <w:color w:val="242021"/>
                <w:sz w:val="18"/>
                <w:szCs w:val="18"/>
              </w:rPr>
              <w:t>形象</w:t>
            </w:r>
            <w:r w:rsidR="00F94215" w:rsidRPr="000E7986">
              <w:rPr>
                <w:rFonts w:asciiTheme="minorEastAsia" w:hAnsiTheme="minorEastAsia" w:cs="宋体" w:hint="eastAsia"/>
                <w:sz w:val="18"/>
                <w:szCs w:val="18"/>
              </w:rPr>
              <w:t>。</w:t>
            </w:r>
          </w:p>
        </w:tc>
      </w:tr>
      <w:tr w:rsidR="00F94215" w:rsidRPr="000E7986" w14:paraId="58E64653" w14:textId="77777777" w:rsidTr="00642CFE">
        <w:trPr>
          <w:trHeight w:val="597"/>
          <w:jc w:val="center"/>
        </w:trPr>
        <w:tc>
          <w:tcPr>
            <w:tcW w:w="1129" w:type="dxa"/>
            <w:tcBorders>
              <w:top w:val="single" w:sz="4" w:space="0" w:color="auto"/>
              <w:left w:val="single" w:sz="4" w:space="0" w:color="auto"/>
              <w:bottom w:val="single" w:sz="4" w:space="0" w:color="auto"/>
              <w:right w:val="single" w:sz="4" w:space="0" w:color="auto"/>
            </w:tcBorders>
            <w:vAlign w:val="center"/>
          </w:tcPr>
          <w:p w14:paraId="2F608B2D" w14:textId="470C409D" w:rsidR="00F94215" w:rsidRPr="000E7986" w:rsidRDefault="003E571A" w:rsidP="00BD5361">
            <w:pPr>
              <w:snapToGrid w:val="0"/>
              <w:rPr>
                <w:rFonts w:asciiTheme="minorEastAsia" w:hAnsiTheme="minorEastAsia" w:cs="宋体"/>
                <w:sz w:val="18"/>
                <w:szCs w:val="18"/>
              </w:rPr>
            </w:pPr>
            <w:r w:rsidRPr="000E7986">
              <w:rPr>
                <w:rFonts w:asciiTheme="minorEastAsia" w:hAnsiTheme="minorEastAsia"/>
                <w:sz w:val="18"/>
                <w:szCs w:val="18"/>
              </w:rPr>
              <w:t>第十</w:t>
            </w:r>
            <w:r w:rsidRPr="000E7986">
              <w:rPr>
                <w:rFonts w:asciiTheme="minorEastAsia" w:hAnsiTheme="minorEastAsia" w:hint="eastAsia"/>
                <w:sz w:val="18"/>
                <w:szCs w:val="18"/>
              </w:rPr>
              <w:t>二</w:t>
            </w:r>
            <w:r w:rsidRPr="000E7986">
              <w:rPr>
                <w:rFonts w:asciiTheme="minorEastAsia" w:hAnsiTheme="minorEastAsia"/>
                <w:sz w:val="18"/>
                <w:szCs w:val="18"/>
              </w:rPr>
              <w:t xml:space="preserve">章 </w:t>
            </w:r>
            <w:r w:rsidRPr="000E7986">
              <w:rPr>
                <w:rFonts w:asciiTheme="minorEastAsia" w:hAnsiTheme="minorEastAsia" w:hint="eastAsia"/>
                <w:sz w:val="18"/>
                <w:szCs w:val="18"/>
              </w:rPr>
              <w:t>供应链管理</w:t>
            </w:r>
          </w:p>
        </w:tc>
        <w:tc>
          <w:tcPr>
            <w:tcW w:w="1985" w:type="dxa"/>
            <w:tcBorders>
              <w:top w:val="single" w:sz="4" w:space="0" w:color="auto"/>
              <w:left w:val="single" w:sz="4" w:space="0" w:color="auto"/>
              <w:bottom w:val="single" w:sz="4" w:space="0" w:color="auto"/>
              <w:right w:val="single" w:sz="4" w:space="0" w:color="auto"/>
            </w:tcBorders>
            <w:vAlign w:val="center"/>
          </w:tcPr>
          <w:p w14:paraId="2149455C" w14:textId="1CDD48C3" w:rsidR="00F94215" w:rsidRPr="000E7986" w:rsidRDefault="003E571A" w:rsidP="00BD5361">
            <w:pPr>
              <w:tabs>
                <w:tab w:val="left" w:pos="7080"/>
              </w:tabs>
              <w:snapToGrid w:val="0"/>
              <w:rPr>
                <w:rFonts w:asciiTheme="minorEastAsia" w:hAnsiTheme="minorEastAsia"/>
                <w:b/>
                <w:bCs/>
                <w:sz w:val="18"/>
                <w:szCs w:val="18"/>
              </w:rPr>
            </w:pPr>
            <w:r w:rsidRPr="000E7986">
              <w:rPr>
                <w:rFonts w:asciiTheme="minorEastAsia" w:hAnsiTheme="minorEastAsia" w:hint="eastAsia"/>
                <w:sz w:val="18"/>
                <w:szCs w:val="18"/>
              </w:rPr>
              <w:t>介绍供应链管理的基本思想，供应链牛鞭效应产生的原因及基本解决手段，以及不同物料的采购管理策略和基本的分销管理策略。</w:t>
            </w:r>
          </w:p>
        </w:tc>
        <w:tc>
          <w:tcPr>
            <w:tcW w:w="2977" w:type="dxa"/>
            <w:tcBorders>
              <w:top w:val="single" w:sz="4" w:space="0" w:color="auto"/>
              <w:left w:val="single" w:sz="4" w:space="0" w:color="auto"/>
              <w:bottom w:val="single" w:sz="4" w:space="0" w:color="auto"/>
              <w:right w:val="single" w:sz="4" w:space="0" w:color="auto"/>
            </w:tcBorders>
            <w:vAlign w:val="center"/>
          </w:tcPr>
          <w:p w14:paraId="29187C5B" w14:textId="2194DDA8" w:rsidR="00F94215" w:rsidRPr="000E7986" w:rsidRDefault="003E571A" w:rsidP="00BD5361">
            <w:pPr>
              <w:snapToGrid w:val="0"/>
              <w:jc w:val="left"/>
              <w:rPr>
                <w:rFonts w:asciiTheme="minorEastAsia" w:hAnsiTheme="minorEastAsia"/>
                <w:b/>
                <w:bCs/>
                <w:color w:val="242021"/>
                <w:sz w:val="18"/>
                <w:szCs w:val="18"/>
              </w:rPr>
            </w:pPr>
            <w:r w:rsidRPr="000E7986">
              <w:rPr>
                <w:rFonts w:asciiTheme="minorEastAsia" w:hAnsiTheme="minorEastAsia" w:cs="宋体" w:hint="eastAsia"/>
                <w:b/>
                <w:bCs/>
                <w:sz w:val="18"/>
                <w:szCs w:val="18"/>
              </w:rPr>
              <w:t>目标：</w:t>
            </w:r>
            <w:r w:rsidRPr="000E7986">
              <w:rPr>
                <w:rFonts w:asciiTheme="minorEastAsia" w:hAnsiTheme="minorEastAsia"/>
                <w:b/>
                <w:bCs/>
                <w:color w:val="242021"/>
                <w:sz w:val="18"/>
                <w:szCs w:val="18"/>
              </w:rPr>
              <w:t>中国力量、社会</w:t>
            </w:r>
            <w:r w:rsidR="009B5597" w:rsidRPr="000E7986">
              <w:rPr>
                <w:rFonts w:asciiTheme="minorEastAsia" w:hAnsiTheme="minorEastAsia" w:hint="eastAsia"/>
                <w:b/>
                <w:bCs/>
                <w:color w:val="242021"/>
                <w:sz w:val="18"/>
                <w:szCs w:val="18"/>
              </w:rPr>
              <w:t>担当</w:t>
            </w:r>
            <w:r w:rsidRPr="000E7986">
              <w:rPr>
                <w:rFonts w:asciiTheme="minorEastAsia" w:hAnsiTheme="minorEastAsia"/>
                <w:b/>
                <w:bCs/>
                <w:color w:val="242021"/>
                <w:sz w:val="18"/>
                <w:szCs w:val="18"/>
              </w:rPr>
              <w:t>和团结合作</w:t>
            </w:r>
          </w:p>
          <w:p w14:paraId="12F694CB" w14:textId="6F67B3A8" w:rsidR="003E571A" w:rsidRPr="000E7986" w:rsidRDefault="00EE1651" w:rsidP="00BD5361">
            <w:pPr>
              <w:snapToGrid w:val="0"/>
              <w:jc w:val="left"/>
              <w:rPr>
                <w:rFonts w:asciiTheme="minorEastAsia" w:hAnsiTheme="minorEastAsia" w:cs="宋体"/>
                <w:sz w:val="18"/>
                <w:szCs w:val="18"/>
              </w:rPr>
            </w:pPr>
            <w:r w:rsidRPr="000E7986">
              <w:rPr>
                <w:rFonts w:asciiTheme="minorEastAsia" w:hAnsiTheme="minorEastAsia"/>
                <w:color w:val="242021"/>
                <w:sz w:val="18"/>
                <w:szCs w:val="18"/>
              </w:rPr>
              <w:t>以自然灾害背景下的应急物资供应为案例，讲述中国应急物资供应的快速反应能力</w:t>
            </w:r>
            <w:r w:rsidR="002F1CF7" w:rsidRPr="000E7986">
              <w:rPr>
                <w:rFonts w:asciiTheme="minorEastAsia" w:hAnsiTheme="minorEastAsia" w:hint="eastAsia"/>
                <w:color w:val="242021"/>
                <w:sz w:val="18"/>
                <w:szCs w:val="18"/>
              </w:rPr>
              <w:t>以及所展现出的</w:t>
            </w:r>
            <w:r w:rsidRPr="000E7986">
              <w:rPr>
                <w:rFonts w:asciiTheme="minorEastAsia" w:hAnsiTheme="minorEastAsia"/>
                <w:color w:val="242021"/>
                <w:sz w:val="18"/>
                <w:szCs w:val="18"/>
              </w:rPr>
              <w:t>中国政府的社会</w:t>
            </w:r>
            <w:r w:rsidR="009B5597" w:rsidRPr="000E7986">
              <w:rPr>
                <w:rFonts w:asciiTheme="minorEastAsia" w:hAnsiTheme="minorEastAsia" w:hint="eastAsia"/>
                <w:color w:val="242021"/>
                <w:sz w:val="18"/>
                <w:szCs w:val="18"/>
              </w:rPr>
              <w:t>担当和</w:t>
            </w:r>
            <w:r w:rsidRPr="000E7986">
              <w:rPr>
                <w:rFonts w:asciiTheme="minorEastAsia" w:hAnsiTheme="minorEastAsia"/>
                <w:color w:val="242021"/>
                <w:sz w:val="18"/>
                <w:szCs w:val="18"/>
              </w:rPr>
              <w:t>责任感，</w:t>
            </w:r>
            <w:r w:rsidR="009B5597" w:rsidRPr="000E7986">
              <w:rPr>
                <w:rFonts w:asciiTheme="minorEastAsia" w:hAnsiTheme="minorEastAsia" w:hint="eastAsia"/>
                <w:color w:val="242021"/>
                <w:sz w:val="18"/>
                <w:szCs w:val="18"/>
              </w:rPr>
              <w:t>以及</w:t>
            </w:r>
            <w:r w:rsidR="002F1CF7" w:rsidRPr="000E7986">
              <w:rPr>
                <w:rFonts w:asciiTheme="minorEastAsia" w:hAnsiTheme="minorEastAsia" w:hint="eastAsia"/>
                <w:color w:val="242021"/>
                <w:sz w:val="18"/>
                <w:szCs w:val="18"/>
              </w:rPr>
              <w:t>政府和</w:t>
            </w:r>
            <w:r w:rsidRPr="000E7986">
              <w:rPr>
                <w:rFonts w:asciiTheme="minorEastAsia" w:hAnsiTheme="minorEastAsia"/>
                <w:color w:val="242021"/>
                <w:sz w:val="18"/>
                <w:szCs w:val="18"/>
              </w:rPr>
              <w:t>企业</w:t>
            </w:r>
            <w:r w:rsidR="009B5597" w:rsidRPr="000E7986">
              <w:rPr>
                <w:rFonts w:asciiTheme="minorEastAsia" w:hAnsiTheme="minorEastAsia" w:hint="eastAsia"/>
                <w:color w:val="242021"/>
                <w:sz w:val="18"/>
                <w:szCs w:val="18"/>
              </w:rPr>
              <w:t>团体</w:t>
            </w:r>
            <w:r w:rsidRPr="000E7986">
              <w:rPr>
                <w:rFonts w:asciiTheme="minorEastAsia" w:hAnsiTheme="minorEastAsia"/>
                <w:color w:val="242021"/>
                <w:sz w:val="18"/>
                <w:szCs w:val="18"/>
              </w:rPr>
              <w:t>、民众的团结合作</w:t>
            </w:r>
            <w:r w:rsidR="002F1CF7" w:rsidRPr="000E7986">
              <w:rPr>
                <w:rFonts w:asciiTheme="minorEastAsia" w:hAnsiTheme="minorEastAsia" w:hint="eastAsia"/>
                <w:color w:val="242021"/>
                <w:sz w:val="18"/>
                <w:szCs w:val="18"/>
              </w:rPr>
              <w:t>精神风貌</w:t>
            </w:r>
            <w:r w:rsidR="00297F6D" w:rsidRPr="000E7986">
              <w:rPr>
                <w:rFonts w:asciiTheme="minorEastAsia" w:hAnsiTheme="minorEastAsia" w:hint="eastAsia"/>
                <w:color w:val="242021"/>
                <w:sz w:val="18"/>
                <w:szCs w:val="18"/>
              </w:rPr>
              <w:t>。</w:t>
            </w:r>
            <w:r w:rsidR="00297F6D" w:rsidRPr="000E7986">
              <w:rPr>
                <w:rFonts w:asciiTheme="minorEastAsia" w:hAnsiTheme="minorEastAsia" w:cs="宋体" w:hint="eastAsia"/>
                <w:sz w:val="18"/>
                <w:szCs w:val="18"/>
              </w:rPr>
              <w:t xml:space="preserve"> </w:t>
            </w:r>
          </w:p>
        </w:tc>
        <w:tc>
          <w:tcPr>
            <w:tcW w:w="2292" w:type="dxa"/>
            <w:tcBorders>
              <w:top w:val="single" w:sz="4" w:space="0" w:color="auto"/>
              <w:left w:val="single" w:sz="4" w:space="0" w:color="auto"/>
              <w:bottom w:val="single" w:sz="4" w:space="0" w:color="auto"/>
              <w:right w:val="single" w:sz="4" w:space="0" w:color="auto"/>
            </w:tcBorders>
            <w:vAlign w:val="center"/>
          </w:tcPr>
          <w:p w14:paraId="45687E3B" w14:textId="0ED0AC63" w:rsidR="00F94215" w:rsidRPr="000E7986" w:rsidRDefault="00F94215" w:rsidP="00BD5361">
            <w:pPr>
              <w:adjustRightInd w:val="0"/>
              <w:snapToGrid w:val="0"/>
              <w:jc w:val="left"/>
              <w:rPr>
                <w:rFonts w:asciiTheme="minorEastAsia" w:hAnsiTheme="minorEastAsia" w:cs="宋体"/>
                <w:sz w:val="18"/>
                <w:szCs w:val="18"/>
              </w:rPr>
            </w:pPr>
            <w:r w:rsidRPr="000E7986">
              <w:rPr>
                <w:rFonts w:asciiTheme="minorEastAsia" w:hAnsiTheme="minorEastAsia" w:cs="宋体" w:hint="eastAsia"/>
                <w:b/>
                <w:sz w:val="18"/>
                <w:szCs w:val="18"/>
              </w:rPr>
              <w:t>学生课前</w:t>
            </w:r>
            <w:r w:rsidRPr="000E7986">
              <w:rPr>
                <w:rFonts w:asciiTheme="minorEastAsia" w:hAnsiTheme="minorEastAsia" w:cs="宋体" w:hint="eastAsia"/>
                <w:sz w:val="18"/>
                <w:szCs w:val="18"/>
              </w:rPr>
              <w:t>查阅</w:t>
            </w:r>
            <w:r w:rsidR="003E571A" w:rsidRPr="000E7986">
              <w:rPr>
                <w:rFonts w:asciiTheme="minorEastAsia" w:hAnsiTheme="minorEastAsia" w:cs="宋体" w:hint="eastAsia"/>
                <w:sz w:val="18"/>
                <w:szCs w:val="18"/>
              </w:rPr>
              <w:t>供应链</w:t>
            </w:r>
            <w:r w:rsidRPr="000E7986">
              <w:rPr>
                <w:rFonts w:asciiTheme="minorEastAsia" w:hAnsiTheme="minorEastAsia" w:cs="宋体"/>
                <w:sz w:val="18"/>
                <w:szCs w:val="18"/>
              </w:rPr>
              <w:t>管理的发展过程</w:t>
            </w:r>
            <w:r w:rsidRPr="000E7986">
              <w:rPr>
                <w:rFonts w:asciiTheme="minorEastAsia" w:hAnsiTheme="minorEastAsia" w:cs="宋体" w:hint="eastAsia"/>
                <w:sz w:val="18"/>
                <w:szCs w:val="18"/>
              </w:rPr>
              <w:t>及作用。</w:t>
            </w:r>
          </w:p>
          <w:p w14:paraId="458E2FB5" w14:textId="77777777" w:rsidR="00297F6D" w:rsidRPr="000E7986" w:rsidRDefault="00F94215" w:rsidP="00BD5361">
            <w:pPr>
              <w:adjustRightInd w:val="0"/>
              <w:snapToGrid w:val="0"/>
              <w:jc w:val="left"/>
              <w:rPr>
                <w:rFonts w:asciiTheme="minorEastAsia" w:hAnsiTheme="minorEastAsia"/>
                <w:b/>
                <w:bCs/>
                <w:sz w:val="18"/>
                <w:szCs w:val="18"/>
              </w:rPr>
            </w:pPr>
            <w:r w:rsidRPr="000E7986">
              <w:rPr>
                <w:rFonts w:asciiTheme="minorEastAsia" w:hAnsiTheme="minorEastAsia" w:cs="宋体" w:hint="eastAsia"/>
                <w:b/>
                <w:sz w:val="18"/>
                <w:szCs w:val="18"/>
              </w:rPr>
              <w:t>课堂</w:t>
            </w:r>
            <w:r w:rsidR="003E571A" w:rsidRPr="000E7986">
              <w:rPr>
                <w:rFonts w:asciiTheme="minorEastAsia" w:hAnsiTheme="minorEastAsia" w:cs="宋体" w:hint="eastAsia"/>
                <w:b/>
                <w:sz w:val="18"/>
                <w:szCs w:val="18"/>
              </w:rPr>
              <w:t>思政案例</w:t>
            </w:r>
            <w:r w:rsidR="00EE1651" w:rsidRPr="000E7986">
              <w:rPr>
                <w:rFonts w:asciiTheme="minorEastAsia" w:hAnsiTheme="minorEastAsia" w:cs="宋体" w:hint="eastAsia"/>
                <w:b/>
                <w:sz w:val="18"/>
                <w:szCs w:val="18"/>
              </w:rPr>
              <w:t>：</w:t>
            </w:r>
            <w:r w:rsidR="00EE1651" w:rsidRPr="000E7986">
              <w:rPr>
                <w:rFonts w:asciiTheme="minorEastAsia" w:hAnsiTheme="minorEastAsia"/>
                <w:b/>
                <w:bCs/>
                <w:sz w:val="18"/>
                <w:szCs w:val="18"/>
              </w:rPr>
              <w:t xml:space="preserve"> </w:t>
            </w:r>
          </w:p>
          <w:p w14:paraId="18B6F655" w14:textId="71A7840D" w:rsidR="00F94215" w:rsidRPr="000E7986" w:rsidRDefault="00585CE3" w:rsidP="00BD5361">
            <w:pPr>
              <w:adjustRightInd w:val="0"/>
              <w:snapToGrid w:val="0"/>
              <w:jc w:val="left"/>
              <w:rPr>
                <w:rFonts w:asciiTheme="minorEastAsia" w:hAnsiTheme="minorEastAsia"/>
                <w:b/>
                <w:bCs/>
                <w:sz w:val="18"/>
                <w:szCs w:val="18"/>
              </w:rPr>
            </w:pPr>
            <w:r w:rsidRPr="000E7986">
              <w:rPr>
                <w:rFonts w:asciiTheme="minorEastAsia" w:hAnsiTheme="minorEastAsia" w:cs="宋体" w:hint="eastAsia"/>
                <w:sz w:val="18"/>
                <w:szCs w:val="18"/>
              </w:rPr>
              <w:t>2</w:t>
            </w:r>
            <w:r w:rsidRPr="000E7986">
              <w:rPr>
                <w:rFonts w:asciiTheme="minorEastAsia" w:hAnsiTheme="minorEastAsia" w:cs="宋体"/>
                <w:sz w:val="18"/>
                <w:szCs w:val="18"/>
              </w:rPr>
              <w:t>021</w:t>
            </w:r>
            <w:r w:rsidRPr="000E7986">
              <w:rPr>
                <w:rFonts w:asciiTheme="minorEastAsia" w:hAnsiTheme="minorEastAsia" w:cs="宋体" w:hint="eastAsia"/>
                <w:sz w:val="18"/>
                <w:szCs w:val="18"/>
              </w:rPr>
              <w:t>年新华社年度照片——</w:t>
            </w:r>
            <w:r w:rsidR="00EE1651" w:rsidRPr="000E7986">
              <w:rPr>
                <w:rFonts w:asciiTheme="minorEastAsia" w:hAnsiTheme="minorEastAsia" w:cs="宋体" w:hint="eastAsia"/>
                <w:sz w:val="18"/>
                <w:szCs w:val="18"/>
              </w:rPr>
              <w:t>我校</w:t>
            </w:r>
            <w:r w:rsidR="00297F6D" w:rsidRPr="000E7986">
              <w:rPr>
                <w:rFonts w:asciiTheme="minorEastAsia" w:hAnsiTheme="minorEastAsia" w:cs="宋体" w:hint="eastAsia"/>
                <w:sz w:val="18"/>
                <w:szCs w:val="18"/>
              </w:rPr>
              <w:t>新冠疫情期间</w:t>
            </w:r>
            <w:r w:rsidR="00EE1651" w:rsidRPr="000E7986">
              <w:rPr>
                <w:rFonts w:asciiTheme="minorEastAsia" w:hAnsiTheme="minorEastAsia" w:cs="宋体" w:hint="eastAsia"/>
                <w:sz w:val="18"/>
                <w:szCs w:val="18"/>
              </w:rPr>
              <w:t>“</w:t>
            </w:r>
            <w:r w:rsidRPr="000E7986">
              <w:rPr>
                <w:rFonts w:asciiTheme="minorEastAsia" w:hAnsiTheme="minorEastAsia" w:cs="宋体" w:hint="eastAsia"/>
                <w:sz w:val="18"/>
                <w:szCs w:val="18"/>
              </w:rPr>
              <w:t>移动</w:t>
            </w:r>
            <w:r w:rsidRPr="000E7986">
              <w:rPr>
                <w:rFonts w:asciiTheme="minorEastAsia" w:hAnsiTheme="minorEastAsia" w:cs="宋体"/>
                <w:sz w:val="18"/>
                <w:szCs w:val="18"/>
              </w:rPr>
              <w:t>的雕塑</w:t>
            </w:r>
            <w:r w:rsidR="00EE1651" w:rsidRPr="000E7986">
              <w:rPr>
                <w:rFonts w:asciiTheme="minorEastAsia" w:hAnsiTheme="minorEastAsia" w:cs="宋体" w:hint="eastAsia"/>
                <w:sz w:val="18"/>
                <w:szCs w:val="18"/>
              </w:rPr>
              <w:t>”</w:t>
            </w:r>
            <w:r w:rsidRPr="000E7986">
              <w:rPr>
                <w:rFonts w:asciiTheme="minorEastAsia" w:hAnsiTheme="minorEastAsia" w:cs="宋体" w:hint="eastAsia"/>
                <w:sz w:val="18"/>
                <w:szCs w:val="18"/>
              </w:rPr>
              <w:t>。</w:t>
            </w:r>
            <w:r w:rsidR="00297F6D" w:rsidRPr="000E7986">
              <w:rPr>
                <w:rFonts w:asciiTheme="minorEastAsia" w:hAnsiTheme="minorEastAsia" w:cs="宋体" w:hint="eastAsia"/>
                <w:sz w:val="18"/>
                <w:szCs w:val="18"/>
              </w:rPr>
              <w:t>阐</w:t>
            </w:r>
            <w:r w:rsidR="00297F6D" w:rsidRPr="000E7986">
              <w:rPr>
                <w:rFonts w:asciiTheme="minorEastAsia" w:hAnsiTheme="minorEastAsia" w:cs="宋体"/>
                <w:sz w:val="18"/>
                <w:szCs w:val="18"/>
              </w:rPr>
              <w:t>释新时代</w:t>
            </w:r>
            <w:r w:rsidR="00297F6D" w:rsidRPr="000E7986">
              <w:rPr>
                <w:rFonts w:asciiTheme="minorEastAsia" w:hAnsiTheme="minorEastAsia" w:cs="宋体" w:hint="eastAsia"/>
                <w:sz w:val="18"/>
                <w:szCs w:val="18"/>
              </w:rPr>
              <w:t>、新青年</w:t>
            </w:r>
            <w:r w:rsidR="00297F6D" w:rsidRPr="000E7986">
              <w:rPr>
                <w:rFonts w:asciiTheme="minorEastAsia" w:hAnsiTheme="minorEastAsia" w:cs="宋体"/>
                <w:sz w:val="18"/>
                <w:szCs w:val="18"/>
              </w:rPr>
              <w:t>的爱国情怀、责任</w:t>
            </w:r>
            <w:r w:rsidR="00297F6D" w:rsidRPr="000E7986">
              <w:rPr>
                <w:rFonts w:asciiTheme="minorEastAsia" w:hAnsiTheme="minorEastAsia" w:cs="宋体" w:hint="eastAsia"/>
                <w:sz w:val="18"/>
                <w:szCs w:val="18"/>
              </w:rPr>
              <w:t>担当和</w:t>
            </w:r>
            <w:r w:rsidR="00297F6D" w:rsidRPr="000E7986">
              <w:rPr>
                <w:rFonts w:asciiTheme="minorEastAsia" w:hAnsiTheme="minorEastAsia" w:cs="宋体"/>
                <w:sz w:val="18"/>
                <w:szCs w:val="18"/>
              </w:rPr>
              <w:t>中国力量。</w:t>
            </w:r>
          </w:p>
        </w:tc>
      </w:tr>
    </w:tbl>
    <w:p w14:paraId="439CB895" w14:textId="7F5F62FC" w:rsidR="00E979A7" w:rsidRPr="000E7986" w:rsidRDefault="00E979A7" w:rsidP="00812CAB">
      <w:pPr>
        <w:rPr>
          <w:rFonts w:asciiTheme="minorEastAsia" w:hAnsiTheme="minorEastAsia" w:cs="Arial"/>
          <w:color w:val="222222"/>
          <w:sz w:val="27"/>
          <w:szCs w:val="27"/>
          <w:shd w:val="clear" w:color="auto" w:fill="FFFFFF"/>
        </w:rPr>
      </w:pPr>
    </w:p>
    <w:p w14:paraId="341F22EC" w14:textId="77777777" w:rsidR="00C03B31" w:rsidRPr="00951FD0" w:rsidRDefault="002F1CF7" w:rsidP="00951FD0">
      <w:pPr>
        <w:snapToGrid w:val="0"/>
        <w:spacing w:line="360" w:lineRule="exact"/>
        <w:ind w:left="1" w:hanging="1"/>
        <w:rPr>
          <w:rFonts w:ascii="黑体" w:eastAsia="黑体" w:hAnsi="黑体"/>
          <w:b/>
          <w:bCs/>
          <w:color w:val="242021"/>
          <w:szCs w:val="21"/>
        </w:rPr>
      </w:pPr>
      <w:r w:rsidRPr="00951FD0">
        <w:rPr>
          <w:rFonts w:ascii="黑体" w:eastAsia="黑体" w:hAnsi="黑体" w:hint="eastAsia"/>
          <w:b/>
          <w:bCs/>
          <w:color w:val="242021"/>
          <w:szCs w:val="21"/>
        </w:rPr>
        <w:t>结</w:t>
      </w:r>
      <w:r w:rsidR="00E979A7" w:rsidRPr="00951FD0">
        <w:rPr>
          <w:rFonts w:ascii="黑体" w:eastAsia="黑体" w:hAnsi="黑体"/>
          <w:b/>
          <w:bCs/>
          <w:color w:val="242021"/>
          <w:szCs w:val="21"/>
        </w:rPr>
        <w:t>语</w:t>
      </w:r>
    </w:p>
    <w:p w14:paraId="0B79ACAE" w14:textId="7FF7932C" w:rsidR="00D02FD3" w:rsidRPr="00951FD0" w:rsidRDefault="00D02FD3" w:rsidP="00951FD0">
      <w:pPr>
        <w:snapToGrid w:val="0"/>
        <w:spacing w:line="360" w:lineRule="exact"/>
        <w:ind w:left="1" w:firstLineChars="200" w:firstLine="420"/>
        <w:rPr>
          <w:rFonts w:asciiTheme="minorEastAsia" w:hAnsiTheme="minorEastAsia"/>
          <w:szCs w:val="21"/>
        </w:rPr>
      </w:pPr>
      <w:r w:rsidRPr="00951FD0">
        <w:rPr>
          <w:rFonts w:asciiTheme="minorEastAsia" w:hAnsiTheme="minorEastAsia"/>
          <w:szCs w:val="21"/>
        </w:rPr>
        <w:t>本文结合</w:t>
      </w:r>
      <w:r w:rsidR="00D80A72" w:rsidRPr="00951FD0">
        <w:rPr>
          <w:rFonts w:asciiTheme="minorEastAsia" w:hAnsiTheme="minorEastAsia" w:hint="eastAsia"/>
          <w:szCs w:val="21"/>
        </w:rPr>
        <w:t>企业经营</w:t>
      </w:r>
      <w:r w:rsidRPr="00951FD0">
        <w:rPr>
          <w:rFonts w:asciiTheme="minorEastAsia" w:hAnsiTheme="minorEastAsia"/>
          <w:szCs w:val="21"/>
        </w:rPr>
        <w:t>管理课程开设的</w:t>
      </w:r>
      <w:r w:rsidR="00D80A72" w:rsidRPr="00951FD0">
        <w:rPr>
          <w:rFonts w:asciiTheme="minorEastAsia" w:hAnsiTheme="minorEastAsia" w:hint="eastAsia"/>
          <w:szCs w:val="21"/>
        </w:rPr>
        <w:t>机械工程</w:t>
      </w:r>
      <w:r w:rsidRPr="00951FD0">
        <w:rPr>
          <w:rFonts w:asciiTheme="minorEastAsia" w:hAnsiTheme="minorEastAsia"/>
          <w:szCs w:val="21"/>
        </w:rPr>
        <w:t>背景及专业特色，对</w:t>
      </w:r>
      <w:r w:rsidR="00D80A72" w:rsidRPr="00951FD0">
        <w:rPr>
          <w:rFonts w:asciiTheme="minorEastAsia" w:hAnsiTheme="minorEastAsia" w:hint="eastAsia"/>
          <w:szCs w:val="21"/>
        </w:rPr>
        <w:t>该</w:t>
      </w:r>
      <w:r w:rsidRPr="00951FD0">
        <w:rPr>
          <w:rFonts w:asciiTheme="minorEastAsia" w:hAnsiTheme="minorEastAsia"/>
          <w:szCs w:val="21"/>
        </w:rPr>
        <w:t>课程思政教育实践性</w:t>
      </w:r>
      <w:r w:rsidR="00D80A72" w:rsidRPr="00951FD0">
        <w:rPr>
          <w:rFonts w:asciiTheme="minorEastAsia" w:hAnsiTheme="minorEastAsia" w:hint="eastAsia"/>
          <w:szCs w:val="21"/>
        </w:rPr>
        <w:t>举措进行了改革和探索</w:t>
      </w:r>
      <w:r w:rsidRPr="00951FD0">
        <w:rPr>
          <w:rFonts w:asciiTheme="minorEastAsia" w:hAnsiTheme="minorEastAsia"/>
          <w:szCs w:val="21"/>
        </w:rPr>
        <w:t>, 包括</w:t>
      </w:r>
      <w:r w:rsidR="00D80A72" w:rsidRPr="00951FD0">
        <w:rPr>
          <w:rFonts w:asciiTheme="minorEastAsia" w:hAnsiTheme="minorEastAsia" w:hint="eastAsia"/>
          <w:szCs w:val="21"/>
        </w:rPr>
        <w:t>思政教学目标的制定</w:t>
      </w:r>
      <w:r w:rsidRPr="00951FD0">
        <w:rPr>
          <w:rFonts w:asciiTheme="minorEastAsia" w:hAnsiTheme="minorEastAsia"/>
          <w:szCs w:val="21"/>
        </w:rPr>
        <w:t>、</w:t>
      </w:r>
      <w:r w:rsidR="00D80A72" w:rsidRPr="00951FD0">
        <w:rPr>
          <w:rFonts w:asciiTheme="minorEastAsia" w:hAnsiTheme="minorEastAsia" w:hint="eastAsia"/>
          <w:szCs w:val="21"/>
        </w:rPr>
        <w:t>思政教学模式的</w:t>
      </w:r>
      <w:r w:rsidR="00C03B31" w:rsidRPr="00951FD0">
        <w:rPr>
          <w:rFonts w:asciiTheme="minorEastAsia" w:hAnsiTheme="minorEastAsia" w:hint="eastAsia"/>
          <w:szCs w:val="21"/>
        </w:rPr>
        <w:t>建设</w:t>
      </w:r>
      <w:r w:rsidR="00D80A72" w:rsidRPr="00951FD0">
        <w:rPr>
          <w:rFonts w:asciiTheme="minorEastAsia" w:hAnsiTheme="minorEastAsia" w:hint="eastAsia"/>
          <w:szCs w:val="21"/>
        </w:rPr>
        <w:t>、思政教学内容的设计以及教学</w:t>
      </w:r>
      <w:r w:rsidRPr="00951FD0">
        <w:rPr>
          <w:rFonts w:asciiTheme="minorEastAsia" w:hAnsiTheme="minorEastAsia"/>
          <w:szCs w:val="21"/>
        </w:rPr>
        <w:t>方法的创新</w:t>
      </w:r>
      <w:r w:rsidR="00D80A72" w:rsidRPr="00951FD0">
        <w:rPr>
          <w:rFonts w:asciiTheme="minorEastAsia" w:hAnsiTheme="minorEastAsia" w:hint="eastAsia"/>
          <w:szCs w:val="21"/>
        </w:rPr>
        <w:t>等方面</w:t>
      </w:r>
      <w:r w:rsidRPr="00951FD0">
        <w:rPr>
          <w:rFonts w:asciiTheme="minorEastAsia" w:hAnsiTheme="minorEastAsia"/>
          <w:szCs w:val="21"/>
        </w:rPr>
        <w:t>进行了详细介绍，</w:t>
      </w:r>
      <w:r w:rsidR="00C03B31" w:rsidRPr="00951FD0">
        <w:rPr>
          <w:rFonts w:asciiTheme="minorEastAsia" w:hAnsiTheme="minorEastAsia" w:hint="eastAsia"/>
          <w:szCs w:val="21"/>
        </w:rPr>
        <w:t>构建</w:t>
      </w:r>
      <w:r w:rsidR="00D80A72" w:rsidRPr="00951FD0">
        <w:rPr>
          <w:rFonts w:asciiTheme="minorEastAsia" w:hAnsiTheme="minorEastAsia" w:hint="eastAsia"/>
          <w:szCs w:val="21"/>
        </w:rPr>
        <w:t>了</w:t>
      </w:r>
      <w:r w:rsidR="00C03B31" w:rsidRPr="00951FD0">
        <w:rPr>
          <w:rFonts w:asciiTheme="minorEastAsia" w:hAnsiTheme="minorEastAsia" w:hint="eastAsia"/>
          <w:szCs w:val="21"/>
        </w:rPr>
        <w:t>明确的</w:t>
      </w:r>
      <w:r w:rsidR="00D80A72" w:rsidRPr="00951FD0">
        <w:rPr>
          <w:rFonts w:asciiTheme="minorEastAsia" w:hAnsiTheme="minorEastAsia"/>
          <w:szCs w:val="21"/>
        </w:rPr>
        <w:t>课程思政关系对应表，</w:t>
      </w:r>
      <w:r w:rsidR="00D80A72" w:rsidRPr="00951FD0">
        <w:rPr>
          <w:rFonts w:asciiTheme="minorEastAsia" w:hAnsiTheme="minorEastAsia" w:hint="eastAsia"/>
          <w:szCs w:val="21"/>
        </w:rPr>
        <w:t>实现了</w:t>
      </w:r>
      <w:r w:rsidR="00D80A72" w:rsidRPr="00951FD0">
        <w:rPr>
          <w:rFonts w:asciiTheme="minorEastAsia" w:hAnsiTheme="minorEastAsia"/>
          <w:szCs w:val="21"/>
        </w:rPr>
        <w:t>专业课程和思想政治教育的</w:t>
      </w:r>
      <w:r w:rsidR="00C03B31" w:rsidRPr="00951FD0">
        <w:rPr>
          <w:rFonts w:asciiTheme="minorEastAsia" w:hAnsiTheme="minorEastAsia" w:hint="eastAsia"/>
          <w:szCs w:val="21"/>
        </w:rPr>
        <w:t>潜化</w:t>
      </w:r>
      <w:r w:rsidR="00D80A72" w:rsidRPr="00951FD0">
        <w:rPr>
          <w:rFonts w:asciiTheme="minorEastAsia" w:hAnsiTheme="minorEastAsia"/>
          <w:szCs w:val="21"/>
        </w:rPr>
        <w:t>融合，</w:t>
      </w:r>
      <w:r w:rsidR="00C03B31" w:rsidRPr="00951FD0">
        <w:rPr>
          <w:rFonts w:asciiTheme="minorEastAsia" w:hAnsiTheme="minorEastAsia" w:hint="eastAsia"/>
          <w:szCs w:val="21"/>
        </w:rPr>
        <w:t>有效</w:t>
      </w:r>
      <w:r w:rsidR="00D80A72" w:rsidRPr="00951FD0">
        <w:rPr>
          <w:rFonts w:asciiTheme="minorEastAsia" w:hAnsiTheme="minorEastAsia"/>
          <w:szCs w:val="21"/>
        </w:rPr>
        <w:t>提升</w:t>
      </w:r>
      <w:r w:rsidR="00C03B31" w:rsidRPr="00951FD0">
        <w:rPr>
          <w:rFonts w:asciiTheme="minorEastAsia" w:hAnsiTheme="minorEastAsia" w:hint="eastAsia"/>
          <w:szCs w:val="21"/>
        </w:rPr>
        <w:t>了</w:t>
      </w:r>
      <w:r w:rsidR="00D80A72" w:rsidRPr="00951FD0">
        <w:rPr>
          <w:rFonts w:asciiTheme="minorEastAsia" w:hAnsiTheme="minorEastAsia"/>
          <w:szCs w:val="21"/>
        </w:rPr>
        <w:t>课程思政</w:t>
      </w:r>
      <w:r w:rsidR="00C03B31" w:rsidRPr="00951FD0">
        <w:rPr>
          <w:rFonts w:asciiTheme="minorEastAsia" w:hAnsiTheme="minorEastAsia" w:hint="eastAsia"/>
          <w:szCs w:val="21"/>
        </w:rPr>
        <w:t>的</w:t>
      </w:r>
      <w:r w:rsidR="00D80A72" w:rsidRPr="00951FD0">
        <w:rPr>
          <w:rFonts w:asciiTheme="minorEastAsia" w:hAnsiTheme="minorEastAsia"/>
          <w:szCs w:val="21"/>
        </w:rPr>
        <w:t>教学水平</w:t>
      </w:r>
      <w:r w:rsidR="00D80A72" w:rsidRPr="00951FD0">
        <w:rPr>
          <w:rFonts w:asciiTheme="minorEastAsia" w:hAnsiTheme="minorEastAsia" w:hint="eastAsia"/>
          <w:szCs w:val="21"/>
        </w:rPr>
        <w:t>。</w:t>
      </w:r>
    </w:p>
    <w:p w14:paraId="57D5ED5A" w14:textId="44FF84F7" w:rsidR="00E74515" w:rsidRPr="00951FD0" w:rsidRDefault="00E74515" w:rsidP="00951FD0">
      <w:pPr>
        <w:snapToGrid w:val="0"/>
        <w:spacing w:line="360" w:lineRule="exact"/>
        <w:ind w:left="1" w:firstLineChars="200" w:firstLine="420"/>
        <w:rPr>
          <w:rFonts w:asciiTheme="minorEastAsia" w:hAnsiTheme="minorEastAsia"/>
          <w:szCs w:val="21"/>
        </w:rPr>
      </w:pPr>
    </w:p>
    <w:p w14:paraId="199CC775" w14:textId="1B0A97F5" w:rsidR="00E74515" w:rsidRPr="00E74084" w:rsidRDefault="00E74515" w:rsidP="00951FD0">
      <w:pPr>
        <w:snapToGrid w:val="0"/>
        <w:spacing w:line="360" w:lineRule="exact"/>
        <w:ind w:left="1" w:hanging="1"/>
        <w:rPr>
          <w:rFonts w:ascii="黑体" w:eastAsia="黑体" w:hAnsi="黑体"/>
          <w:b/>
          <w:bCs/>
          <w:color w:val="242021"/>
          <w:szCs w:val="21"/>
        </w:rPr>
      </w:pPr>
      <w:r w:rsidRPr="00E74084">
        <w:rPr>
          <w:rFonts w:ascii="黑体" w:eastAsia="黑体" w:hAnsi="黑体" w:hint="eastAsia"/>
          <w:b/>
          <w:bCs/>
          <w:color w:val="242021"/>
          <w:szCs w:val="21"/>
        </w:rPr>
        <w:t>参考文献</w:t>
      </w:r>
    </w:p>
    <w:p w14:paraId="528B1774" w14:textId="44D6E96B" w:rsidR="003811F4" w:rsidRPr="00DC458E" w:rsidRDefault="003811F4" w:rsidP="00951FD0">
      <w:pPr>
        <w:snapToGrid w:val="0"/>
        <w:spacing w:line="360" w:lineRule="exact"/>
        <w:ind w:hanging="1"/>
        <w:rPr>
          <w:rFonts w:ascii="楷体" w:eastAsia="楷体" w:hAnsi="楷体"/>
          <w:szCs w:val="21"/>
        </w:rPr>
      </w:pPr>
      <w:r w:rsidRPr="00DC458E">
        <w:rPr>
          <w:rFonts w:ascii="楷体" w:eastAsia="楷体" w:hAnsi="楷体" w:hint="eastAsia"/>
          <w:szCs w:val="21"/>
        </w:rPr>
        <w:t>[</w:t>
      </w:r>
      <w:r w:rsidRPr="00DC458E">
        <w:rPr>
          <w:rFonts w:ascii="楷体" w:eastAsia="楷体" w:hAnsi="楷体"/>
          <w:szCs w:val="21"/>
        </w:rPr>
        <w:t>1] 戴博</w:t>
      </w:r>
      <w:r w:rsidR="00FF4D36" w:rsidRPr="00DC458E">
        <w:rPr>
          <w:rFonts w:ascii="楷体" w:eastAsia="楷体" w:hAnsi="楷体" w:hint="eastAsia"/>
          <w:szCs w:val="21"/>
        </w:rPr>
        <w:t>,</w:t>
      </w:r>
      <w:r w:rsidRPr="00DC458E">
        <w:rPr>
          <w:rFonts w:ascii="楷体" w:eastAsia="楷体" w:hAnsi="楷体"/>
          <w:szCs w:val="21"/>
        </w:rPr>
        <w:t>李芬芬. “运营与供应链管理”留学生课程思政教学改革</w:t>
      </w:r>
      <w:r w:rsidRPr="00DC458E">
        <w:rPr>
          <w:rFonts w:ascii="楷体" w:eastAsia="楷体" w:hAnsi="楷体" w:hint="eastAsia"/>
          <w:szCs w:val="21"/>
        </w:rPr>
        <w:t>[</w:t>
      </w:r>
      <w:r w:rsidRPr="00DC458E">
        <w:rPr>
          <w:rFonts w:ascii="楷体" w:eastAsia="楷体" w:hAnsi="楷体"/>
          <w:szCs w:val="21"/>
        </w:rPr>
        <w:t>J], 物流技术</w:t>
      </w:r>
      <w:r w:rsidRPr="00DC458E">
        <w:rPr>
          <w:rFonts w:ascii="楷体" w:eastAsia="楷体" w:hAnsi="楷体" w:hint="eastAsia"/>
          <w:szCs w:val="21"/>
        </w:rPr>
        <w:t>,</w:t>
      </w:r>
      <w:r w:rsidR="00FF4D36" w:rsidRPr="00DC458E">
        <w:rPr>
          <w:rFonts w:ascii="楷体" w:eastAsia="楷体" w:hAnsi="楷体"/>
          <w:szCs w:val="21"/>
        </w:rPr>
        <w:t xml:space="preserve"> </w:t>
      </w:r>
      <w:r w:rsidRPr="00DC458E">
        <w:rPr>
          <w:rFonts w:ascii="楷体" w:eastAsia="楷体" w:hAnsi="楷体"/>
          <w:szCs w:val="21"/>
        </w:rPr>
        <w:t>2021,40(9):140-143</w:t>
      </w:r>
    </w:p>
    <w:p w14:paraId="0199D62B" w14:textId="781E9A8F" w:rsidR="00E74515" w:rsidRPr="00DC458E" w:rsidRDefault="003811F4" w:rsidP="00951FD0">
      <w:pPr>
        <w:snapToGrid w:val="0"/>
        <w:spacing w:line="360" w:lineRule="exact"/>
        <w:ind w:hanging="1"/>
        <w:rPr>
          <w:rFonts w:ascii="楷体" w:eastAsia="楷体" w:hAnsi="楷体"/>
          <w:szCs w:val="21"/>
        </w:rPr>
      </w:pPr>
      <w:r w:rsidRPr="00DC458E">
        <w:rPr>
          <w:rFonts w:ascii="楷体" w:eastAsia="楷体" w:hAnsi="楷体"/>
          <w:szCs w:val="21"/>
        </w:rPr>
        <w:t xml:space="preserve">[2] </w:t>
      </w:r>
      <w:r w:rsidR="00E74515" w:rsidRPr="00DC458E">
        <w:rPr>
          <w:rFonts w:ascii="楷体" w:eastAsia="楷体" w:hAnsi="楷体"/>
          <w:szCs w:val="21"/>
        </w:rPr>
        <w:t>曲立</w:t>
      </w:r>
      <w:r w:rsidR="000E7986" w:rsidRPr="00DC458E">
        <w:rPr>
          <w:rFonts w:ascii="楷体" w:eastAsia="楷体" w:hAnsi="楷体" w:hint="eastAsia"/>
          <w:szCs w:val="21"/>
        </w:rPr>
        <w:t>,</w:t>
      </w:r>
      <w:r w:rsidR="00E74515" w:rsidRPr="00DC458E">
        <w:rPr>
          <w:rFonts w:ascii="楷体" w:eastAsia="楷体" w:hAnsi="楷体"/>
          <w:szCs w:val="21"/>
        </w:rPr>
        <w:t>张琳</w:t>
      </w:r>
      <w:r w:rsidR="000E7986" w:rsidRPr="00DC458E">
        <w:rPr>
          <w:rFonts w:ascii="楷体" w:eastAsia="楷体" w:hAnsi="楷体" w:hint="eastAsia"/>
          <w:szCs w:val="21"/>
        </w:rPr>
        <w:t>,</w:t>
      </w:r>
      <w:r w:rsidR="00E74515" w:rsidRPr="00DC458E">
        <w:rPr>
          <w:rFonts w:ascii="楷体" w:eastAsia="楷体" w:hAnsi="楷体"/>
          <w:szCs w:val="21"/>
        </w:rPr>
        <w:t>刘文涛</w:t>
      </w:r>
      <w:r w:rsidR="000E7986" w:rsidRPr="00DC458E">
        <w:rPr>
          <w:rFonts w:ascii="楷体" w:eastAsia="楷体" w:hAnsi="楷体" w:hint="eastAsia"/>
          <w:szCs w:val="21"/>
        </w:rPr>
        <w:t>.</w:t>
      </w:r>
      <w:r w:rsidR="000E7986" w:rsidRPr="00DC458E">
        <w:rPr>
          <w:rFonts w:ascii="楷体" w:eastAsia="楷体" w:hAnsi="楷体"/>
          <w:szCs w:val="21"/>
        </w:rPr>
        <w:t xml:space="preserve"> </w:t>
      </w:r>
      <w:r w:rsidR="00E74515" w:rsidRPr="00DC458E">
        <w:rPr>
          <w:rFonts w:ascii="楷体" w:eastAsia="楷体" w:hAnsi="楷体"/>
          <w:szCs w:val="21"/>
        </w:rPr>
        <w:t>运营管理课程思政教学的探索与实践</w:t>
      </w:r>
      <w:r w:rsidR="00E74515" w:rsidRPr="00DC458E">
        <w:rPr>
          <w:rFonts w:ascii="楷体" w:eastAsia="楷体" w:hAnsi="楷体" w:hint="eastAsia"/>
          <w:szCs w:val="21"/>
        </w:rPr>
        <w:t>[</w:t>
      </w:r>
      <w:r w:rsidR="00E74515" w:rsidRPr="00DC458E">
        <w:rPr>
          <w:rFonts w:ascii="楷体" w:eastAsia="楷体" w:hAnsi="楷体"/>
          <w:szCs w:val="21"/>
        </w:rPr>
        <w:t>J]</w:t>
      </w:r>
      <w:r w:rsidR="000E7986" w:rsidRPr="00DC458E">
        <w:rPr>
          <w:rFonts w:ascii="楷体" w:eastAsia="楷体" w:hAnsi="楷体"/>
          <w:szCs w:val="21"/>
        </w:rPr>
        <w:t>,</w:t>
      </w:r>
      <w:r w:rsidR="00E74515" w:rsidRPr="00DC458E">
        <w:rPr>
          <w:rFonts w:ascii="楷体" w:eastAsia="楷体" w:hAnsi="楷体"/>
          <w:szCs w:val="21"/>
        </w:rPr>
        <w:t>中国大学教学</w:t>
      </w:r>
      <w:r w:rsidR="000E7986" w:rsidRPr="00DC458E">
        <w:rPr>
          <w:rFonts w:ascii="楷体" w:eastAsia="楷体" w:hAnsi="楷体" w:hint="eastAsia"/>
          <w:szCs w:val="21"/>
        </w:rPr>
        <w:t>,</w:t>
      </w:r>
      <w:r w:rsidR="00E74515" w:rsidRPr="00DC458E">
        <w:rPr>
          <w:rFonts w:ascii="楷体" w:eastAsia="楷体" w:hAnsi="楷体" w:hint="eastAsia"/>
          <w:szCs w:val="21"/>
        </w:rPr>
        <w:t>2</w:t>
      </w:r>
      <w:r w:rsidR="00E74515" w:rsidRPr="00DC458E">
        <w:rPr>
          <w:rFonts w:ascii="楷体" w:eastAsia="楷体" w:hAnsi="楷体"/>
          <w:szCs w:val="21"/>
        </w:rPr>
        <w:t>021</w:t>
      </w:r>
      <w:r w:rsidR="006E0E1E">
        <w:rPr>
          <w:rFonts w:ascii="楷体" w:eastAsia="楷体" w:hAnsi="楷体"/>
          <w:szCs w:val="21"/>
        </w:rPr>
        <w:t>(</w:t>
      </w:r>
      <w:r w:rsidR="00E74515" w:rsidRPr="00DC458E">
        <w:rPr>
          <w:rFonts w:ascii="楷体" w:eastAsia="楷体" w:hAnsi="楷体" w:hint="eastAsia"/>
          <w:szCs w:val="21"/>
        </w:rPr>
        <w:t>1</w:t>
      </w:r>
      <w:r w:rsidR="00E74515" w:rsidRPr="00DC458E">
        <w:rPr>
          <w:rFonts w:ascii="楷体" w:eastAsia="楷体" w:hAnsi="楷体"/>
          <w:szCs w:val="21"/>
        </w:rPr>
        <w:t>1</w:t>
      </w:r>
      <w:r w:rsidR="006E0E1E">
        <w:rPr>
          <w:rFonts w:ascii="楷体" w:eastAsia="楷体" w:hAnsi="楷体"/>
          <w:szCs w:val="21"/>
        </w:rPr>
        <w:t>)</w:t>
      </w:r>
      <w:r w:rsidR="00E74515" w:rsidRPr="00DC458E">
        <w:rPr>
          <w:rFonts w:ascii="楷体" w:eastAsia="楷体" w:hAnsi="楷体" w:hint="eastAsia"/>
          <w:szCs w:val="21"/>
        </w:rPr>
        <w:t>：5</w:t>
      </w:r>
      <w:r w:rsidR="00E74515" w:rsidRPr="00DC458E">
        <w:rPr>
          <w:rFonts w:ascii="楷体" w:eastAsia="楷体" w:hAnsi="楷体"/>
          <w:szCs w:val="21"/>
        </w:rPr>
        <w:t>1-53</w:t>
      </w:r>
    </w:p>
    <w:p w14:paraId="08FCD945" w14:textId="200C152C" w:rsidR="005F474B" w:rsidRPr="00DC458E" w:rsidRDefault="003811F4" w:rsidP="00951FD0">
      <w:pPr>
        <w:snapToGrid w:val="0"/>
        <w:spacing w:line="360" w:lineRule="exact"/>
        <w:ind w:hanging="1"/>
        <w:rPr>
          <w:rFonts w:ascii="楷体" w:eastAsia="楷体" w:hAnsi="楷体" w:hint="eastAsia"/>
          <w:szCs w:val="21"/>
        </w:rPr>
      </w:pPr>
      <w:r w:rsidRPr="00DC458E">
        <w:rPr>
          <w:rFonts w:ascii="楷体" w:eastAsia="楷体" w:hAnsi="楷体" w:hint="eastAsia"/>
          <w:szCs w:val="21"/>
        </w:rPr>
        <w:t>[</w:t>
      </w:r>
      <w:r w:rsidRPr="00DC458E">
        <w:rPr>
          <w:rFonts w:ascii="楷体" w:eastAsia="楷体" w:hAnsi="楷体"/>
          <w:szCs w:val="21"/>
        </w:rPr>
        <w:t xml:space="preserve">3] </w:t>
      </w:r>
      <w:r w:rsidR="005F474B" w:rsidRPr="00DC458E">
        <w:rPr>
          <w:rFonts w:ascii="楷体" w:eastAsia="楷体" w:hAnsi="楷体"/>
          <w:szCs w:val="21"/>
        </w:rPr>
        <w:t>李辉</w:t>
      </w:r>
      <w:r w:rsidR="005F474B" w:rsidRPr="00DC458E">
        <w:rPr>
          <w:rFonts w:ascii="楷体" w:eastAsia="楷体" w:hAnsi="楷体" w:hint="eastAsia"/>
          <w:szCs w:val="21"/>
        </w:rPr>
        <w:t>.</w:t>
      </w:r>
      <w:r w:rsidR="005F474B" w:rsidRPr="00DC458E">
        <w:rPr>
          <w:rFonts w:ascii="楷体" w:eastAsia="楷体" w:hAnsi="楷体"/>
          <w:szCs w:val="21"/>
        </w:rPr>
        <w:t xml:space="preserve"> </w:t>
      </w:r>
      <w:r w:rsidR="005F474B" w:rsidRPr="00DC458E">
        <w:rPr>
          <w:rFonts w:ascii="楷体" w:eastAsia="楷体" w:hAnsi="楷体"/>
          <w:szCs w:val="21"/>
        </w:rPr>
        <w:t>思政教育融入专业课程的改革与实践</w:t>
      </w:r>
      <w:r w:rsidR="005F474B" w:rsidRPr="00DC458E">
        <w:rPr>
          <w:rFonts w:ascii="楷体" w:eastAsia="楷体" w:hAnsi="楷体" w:hint="eastAsia"/>
          <w:szCs w:val="21"/>
        </w:rPr>
        <w:t>[</w:t>
      </w:r>
      <w:r w:rsidR="005F474B" w:rsidRPr="00DC458E">
        <w:rPr>
          <w:rFonts w:ascii="楷体" w:eastAsia="楷体" w:hAnsi="楷体"/>
          <w:szCs w:val="21"/>
        </w:rPr>
        <w:t xml:space="preserve">J], </w:t>
      </w:r>
      <w:r w:rsidR="005F474B" w:rsidRPr="00DC458E">
        <w:rPr>
          <w:rFonts w:ascii="楷体" w:eastAsia="楷体" w:hAnsi="楷体"/>
          <w:szCs w:val="21"/>
        </w:rPr>
        <w:t>河北旅游职业学院</w:t>
      </w:r>
      <w:r w:rsidR="005F474B" w:rsidRPr="00DC458E">
        <w:rPr>
          <w:rFonts w:ascii="楷体" w:eastAsia="楷体" w:hAnsi="楷体" w:hint="eastAsia"/>
          <w:szCs w:val="21"/>
        </w:rPr>
        <w:t>学报，2</w:t>
      </w:r>
      <w:r w:rsidR="005F474B" w:rsidRPr="00DC458E">
        <w:rPr>
          <w:rFonts w:ascii="楷体" w:eastAsia="楷体" w:hAnsi="楷体"/>
          <w:szCs w:val="21"/>
        </w:rPr>
        <w:t>022,27(3):77-81</w:t>
      </w:r>
    </w:p>
    <w:p w14:paraId="3DB8C031" w14:textId="2E4DD24E" w:rsidR="00E74515" w:rsidRPr="00DC458E" w:rsidRDefault="005F474B" w:rsidP="00951FD0">
      <w:pPr>
        <w:snapToGrid w:val="0"/>
        <w:spacing w:line="360" w:lineRule="exact"/>
        <w:ind w:hanging="1"/>
        <w:rPr>
          <w:rFonts w:ascii="楷体" w:eastAsia="楷体" w:hAnsi="楷体"/>
          <w:szCs w:val="21"/>
        </w:rPr>
      </w:pPr>
      <w:r w:rsidRPr="00DC458E">
        <w:rPr>
          <w:rFonts w:ascii="楷体" w:eastAsia="楷体" w:hAnsi="楷体"/>
          <w:szCs w:val="21"/>
        </w:rPr>
        <w:t>[4]</w:t>
      </w:r>
      <w:r w:rsidR="00300408">
        <w:rPr>
          <w:rFonts w:ascii="楷体" w:eastAsia="楷体" w:hAnsi="楷体"/>
          <w:szCs w:val="21"/>
        </w:rPr>
        <w:t xml:space="preserve"> </w:t>
      </w:r>
      <w:r w:rsidR="00E74515" w:rsidRPr="00DC458E">
        <w:rPr>
          <w:rFonts w:ascii="楷体" w:eastAsia="楷体" w:hAnsi="楷体"/>
          <w:szCs w:val="21"/>
        </w:rPr>
        <w:t>冯佳</w:t>
      </w:r>
      <w:r w:rsidR="00E74515" w:rsidRPr="00DC458E">
        <w:rPr>
          <w:rFonts w:ascii="楷体" w:eastAsia="楷体" w:hAnsi="楷体" w:hint="eastAsia"/>
          <w:szCs w:val="21"/>
        </w:rPr>
        <w:t>.</w:t>
      </w:r>
      <w:r w:rsidR="00E74515" w:rsidRPr="00DC458E">
        <w:rPr>
          <w:rFonts w:ascii="楷体" w:eastAsia="楷体" w:hAnsi="楷体"/>
          <w:szCs w:val="21"/>
        </w:rPr>
        <w:t xml:space="preserve"> 高校物流管理专业课程思政教学设计与探索</w:t>
      </w:r>
      <w:r w:rsidR="00E74515" w:rsidRPr="00DC458E">
        <w:rPr>
          <w:rFonts w:ascii="楷体" w:eastAsia="楷体" w:hAnsi="楷体" w:hint="eastAsia"/>
          <w:szCs w:val="21"/>
        </w:rPr>
        <w:t>[</w:t>
      </w:r>
      <w:r w:rsidR="00E74515" w:rsidRPr="00DC458E">
        <w:rPr>
          <w:rFonts w:ascii="楷体" w:eastAsia="楷体" w:hAnsi="楷体"/>
          <w:szCs w:val="21"/>
        </w:rPr>
        <w:t xml:space="preserve">J], </w:t>
      </w:r>
      <w:r w:rsidR="00E74515" w:rsidRPr="00DC458E">
        <w:rPr>
          <w:rFonts w:ascii="楷体" w:eastAsia="楷体" w:hAnsi="楷体" w:hint="eastAsia"/>
          <w:szCs w:val="21"/>
        </w:rPr>
        <w:t>高教学刊</w:t>
      </w:r>
      <w:r w:rsidR="000E7986" w:rsidRPr="00DC458E">
        <w:rPr>
          <w:rFonts w:ascii="楷体" w:eastAsia="楷体" w:hAnsi="楷体" w:hint="eastAsia"/>
          <w:szCs w:val="21"/>
        </w:rPr>
        <w:t>,</w:t>
      </w:r>
      <w:r w:rsidR="00E74515" w:rsidRPr="00DC458E">
        <w:rPr>
          <w:rFonts w:ascii="楷体" w:eastAsia="楷体" w:hAnsi="楷体" w:hint="eastAsia"/>
          <w:szCs w:val="21"/>
        </w:rPr>
        <w:t>2</w:t>
      </w:r>
      <w:r w:rsidR="00E74515" w:rsidRPr="00DC458E">
        <w:rPr>
          <w:rFonts w:ascii="楷体" w:eastAsia="楷体" w:hAnsi="楷体"/>
          <w:szCs w:val="21"/>
        </w:rPr>
        <w:t>022</w:t>
      </w:r>
      <w:r w:rsidR="006E0E1E">
        <w:rPr>
          <w:rFonts w:ascii="楷体" w:eastAsia="楷体" w:hAnsi="楷体"/>
          <w:szCs w:val="21"/>
        </w:rPr>
        <w:t>(</w:t>
      </w:r>
      <w:r w:rsidR="00E74515" w:rsidRPr="00DC458E">
        <w:rPr>
          <w:rFonts w:ascii="楷体" w:eastAsia="楷体" w:hAnsi="楷体" w:hint="eastAsia"/>
          <w:szCs w:val="21"/>
        </w:rPr>
        <w:t>1</w:t>
      </w:r>
      <w:r w:rsidR="00E74515" w:rsidRPr="00DC458E">
        <w:rPr>
          <w:rFonts w:ascii="楷体" w:eastAsia="楷体" w:hAnsi="楷体"/>
          <w:szCs w:val="21"/>
        </w:rPr>
        <w:t>4</w:t>
      </w:r>
      <w:r w:rsidR="006E0E1E">
        <w:rPr>
          <w:rFonts w:ascii="楷体" w:eastAsia="楷体" w:hAnsi="楷体"/>
          <w:szCs w:val="21"/>
        </w:rPr>
        <w:t>)</w:t>
      </w:r>
      <w:r w:rsidR="000E7986" w:rsidRPr="00DC458E">
        <w:rPr>
          <w:rFonts w:ascii="楷体" w:eastAsia="楷体" w:hAnsi="楷体"/>
          <w:szCs w:val="21"/>
        </w:rPr>
        <w:t>:</w:t>
      </w:r>
      <w:r w:rsidR="00E74515" w:rsidRPr="00DC458E">
        <w:rPr>
          <w:rFonts w:ascii="楷体" w:eastAsia="楷体" w:hAnsi="楷体" w:hint="eastAsia"/>
          <w:szCs w:val="21"/>
        </w:rPr>
        <w:t>1</w:t>
      </w:r>
      <w:r w:rsidR="00E74515" w:rsidRPr="00DC458E">
        <w:rPr>
          <w:rFonts w:ascii="楷体" w:eastAsia="楷体" w:hAnsi="楷体"/>
          <w:szCs w:val="21"/>
        </w:rPr>
        <w:t>60-163+168</w:t>
      </w:r>
    </w:p>
    <w:p w14:paraId="2DCF0F87" w14:textId="7CFF0BD8" w:rsidR="00E74515" w:rsidRPr="00DC458E" w:rsidRDefault="003811F4" w:rsidP="00951FD0">
      <w:pPr>
        <w:snapToGrid w:val="0"/>
        <w:spacing w:line="360" w:lineRule="exact"/>
        <w:ind w:hanging="1"/>
        <w:rPr>
          <w:rFonts w:ascii="楷体" w:eastAsia="楷体" w:hAnsi="楷体"/>
          <w:szCs w:val="21"/>
        </w:rPr>
      </w:pPr>
      <w:r w:rsidRPr="00DC458E">
        <w:rPr>
          <w:rFonts w:ascii="楷体" w:eastAsia="楷体" w:hAnsi="楷体" w:hint="eastAsia"/>
          <w:szCs w:val="21"/>
        </w:rPr>
        <w:t>[</w:t>
      </w:r>
      <w:r w:rsidR="005F474B" w:rsidRPr="00DC458E">
        <w:rPr>
          <w:rFonts w:ascii="楷体" w:eastAsia="楷体" w:hAnsi="楷体"/>
          <w:szCs w:val="21"/>
        </w:rPr>
        <w:t>5</w:t>
      </w:r>
      <w:r w:rsidRPr="00DC458E">
        <w:rPr>
          <w:rFonts w:ascii="楷体" w:eastAsia="楷体" w:hAnsi="楷体"/>
          <w:szCs w:val="21"/>
        </w:rPr>
        <w:t xml:space="preserve">] </w:t>
      </w:r>
      <w:r w:rsidR="00E74515" w:rsidRPr="00DC458E">
        <w:rPr>
          <w:rFonts w:ascii="楷体" w:eastAsia="楷体" w:hAnsi="楷体"/>
          <w:szCs w:val="21"/>
        </w:rPr>
        <w:t>招晓菊</w:t>
      </w:r>
      <w:r w:rsidR="000E7986" w:rsidRPr="00DC458E">
        <w:rPr>
          <w:rFonts w:ascii="楷体" w:eastAsia="楷体" w:hAnsi="楷体" w:hint="eastAsia"/>
          <w:szCs w:val="21"/>
        </w:rPr>
        <w:t>,</w:t>
      </w:r>
      <w:r w:rsidR="00E74515" w:rsidRPr="00DC458E">
        <w:rPr>
          <w:rFonts w:ascii="楷体" w:eastAsia="楷体" w:hAnsi="楷体"/>
          <w:szCs w:val="21"/>
        </w:rPr>
        <w:t>谭飞刚</w:t>
      </w:r>
      <w:r w:rsidR="00E74515" w:rsidRPr="00DC458E">
        <w:rPr>
          <w:rFonts w:ascii="楷体" w:eastAsia="楷体" w:hAnsi="楷体" w:hint="eastAsia"/>
          <w:szCs w:val="21"/>
        </w:rPr>
        <w:t>.</w:t>
      </w:r>
      <w:r w:rsidR="00E74515" w:rsidRPr="00DC458E">
        <w:rPr>
          <w:rFonts w:ascii="楷体" w:eastAsia="楷体" w:hAnsi="楷体"/>
          <w:szCs w:val="21"/>
        </w:rPr>
        <w:t xml:space="preserve"> 融合课程思政的高职课程线上线下混合式教学探索与实践</w:t>
      </w:r>
      <w:r w:rsidR="00E74515" w:rsidRPr="00DC458E">
        <w:rPr>
          <w:rFonts w:ascii="楷体" w:eastAsia="楷体" w:hAnsi="楷体" w:hint="eastAsia"/>
          <w:szCs w:val="21"/>
        </w:rPr>
        <w:t>[</w:t>
      </w:r>
      <w:r w:rsidR="00E74515" w:rsidRPr="00DC458E">
        <w:rPr>
          <w:rFonts w:ascii="楷体" w:eastAsia="楷体" w:hAnsi="楷体"/>
          <w:szCs w:val="21"/>
        </w:rPr>
        <w:t xml:space="preserve">J], </w:t>
      </w:r>
      <w:r w:rsidRPr="00DC458E">
        <w:rPr>
          <w:rFonts w:ascii="楷体" w:eastAsia="楷体" w:hAnsi="楷体"/>
          <w:szCs w:val="21"/>
        </w:rPr>
        <w:t>现代商贸工业</w:t>
      </w:r>
      <w:r w:rsidRPr="00DC458E">
        <w:rPr>
          <w:rFonts w:ascii="楷体" w:eastAsia="楷体" w:hAnsi="楷体" w:hint="eastAsia"/>
          <w:szCs w:val="21"/>
        </w:rPr>
        <w:t>,</w:t>
      </w:r>
      <w:r w:rsidRPr="00DC458E">
        <w:rPr>
          <w:rFonts w:ascii="楷体" w:eastAsia="楷体" w:hAnsi="楷体"/>
          <w:szCs w:val="21"/>
        </w:rPr>
        <w:t xml:space="preserve"> 2023</w:t>
      </w:r>
      <w:r w:rsidR="006E0E1E">
        <w:rPr>
          <w:rFonts w:ascii="楷体" w:eastAsia="楷体" w:hAnsi="楷体"/>
          <w:szCs w:val="21"/>
        </w:rPr>
        <w:t>(</w:t>
      </w:r>
      <w:r w:rsidRPr="00DC458E">
        <w:rPr>
          <w:rFonts w:ascii="楷体" w:eastAsia="楷体" w:hAnsi="楷体"/>
          <w:szCs w:val="21"/>
        </w:rPr>
        <w:t>9</w:t>
      </w:r>
      <w:r w:rsidR="006E0E1E">
        <w:rPr>
          <w:rFonts w:ascii="楷体" w:eastAsia="楷体" w:hAnsi="楷体"/>
          <w:szCs w:val="21"/>
        </w:rPr>
        <w:t>)</w:t>
      </w:r>
      <w:r w:rsidRPr="00DC458E">
        <w:rPr>
          <w:rFonts w:ascii="楷体" w:eastAsia="楷体" w:hAnsi="楷体"/>
          <w:szCs w:val="21"/>
        </w:rPr>
        <w:t>:206-209</w:t>
      </w:r>
    </w:p>
    <w:p w14:paraId="2F90CCC9" w14:textId="165873B9" w:rsidR="003811F4" w:rsidRPr="00DC458E" w:rsidRDefault="003811F4" w:rsidP="00951FD0">
      <w:pPr>
        <w:snapToGrid w:val="0"/>
        <w:spacing w:line="360" w:lineRule="exact"/>
        <w:ind w:hanging="1"/>
        <w:rPr>
          <w:rFonts w:ascii="楷体" w:eastAsia="楷体" w:hAnsi="楷体"/>
          <w:szCs w:val="21"/>
        </w:rPr>
      </w:pPr>
      <w:r w:rsidRPr="00DC458E">
        <w:rPr>
          <w:rFonts w:ascii="楷体" w:eastAsia="楷体" w:hAnsi="楷体" w:hint="eastAsia"/>
          <w:szCs w:val="21"/>
        </w:rPr>
        <w:t>[</w:t>
      </w:r>
      <w:r w:rsidR="005F474B" w:rsidRPr="00DC458E">
        <w:rPr>
          <w:rFonts w:ascii="楷体" w:eastAsia="楷体" w:hAnsi="楷体"/>
          <w:szCs w:val="21"/>
        </w:rPr>
        <w:t>6</w:t>
      </w:r>
      <w:r w:rsidRPr="00DC458E">
        <w:rPr>
          <w:rFonts w:ascii="楷体" w:eastAsia="楷体" w:hAnsi="楷体"/>
          <w:szCs w:val="21"/>
        </w:rPr>
        <w:t>] 姚继东</w:t>
      </w:r>
      <w:r w:rsidRPr="00DC458E">
        <w:rPr>
          <w:rFonts w:ascii="楷体" w:eastAsia="楷体" w:hAnsi="楷体" w:hint="eastAsia"/>
          <w:szCs w:val="21"/>
        </w:rPr>
        <w:t>.《</w:t>
      </w:r>
      <w:r w:rsidRPr="00DC458E">
        <w:rPr>
          <w:rFonts w:ascii="楷体" w:eastAsia="楷体" w:hAnsi="楷体"/>
          <w:szCs w:val="21"/>
        </w:rPr>
        <w:t>运营管理》课程思政建设探索研究</w:t>
      </w:r>
      <w:r w:rsidRPr="00DC458E">
        <w:rPr>
          <w:rFonts w:ascii="楷体" w:eastAsia="楷体" w:hAnsi="楷体" w:hint="eastAsia"/>
          <w:szCs w:val="21"/>
        </w:rPr>
        <w:t>[</w:t>
      </w:r>
      <w:r w:rsidRPr="00DC458E">
        <w:rPr>
          <w:rFonts w:ascii="楷体" w:eastAsia="楷体" w:hAnsi="楷体"/>
          <w:szCs w:val="21"/>
        </w:rPr>
        <w:t>J], 北京城市学院学报</w:t>
      </w:r>
      <w:r w:rsidRPr="00DC458E">
        <w:rPr>
          <w:rFonts w:ascii="楷体" w:eastAsia="楷体" w:hAnsi="楷体" w:hint="eastAsia"/>
          <w:szCs w:val="21"/>
        </w:rPr>
        <w:t>,</w:t>
      </w:r>
      <w:r w:rsidRPr="00DC458E">
        <w:rPr>
          <w:rFonts w:ascii="楷体" w:eastAsia="楷体" w:hAnsi="楷体"/>
          <w:szCs w:val="21"/>
        </w:rPr>
        <w:t>2023(</w:t>
      </w:r>
      <w:r w:rsidRPr="00DC458E">
        <w:rPr>
          <w:rFonts w:ascii="楷体" w:eastAsia="楷体" w:hAnsi="楷体" w:hint="eastAsia"/>
          <w:szCs w:val="21"/>
        </w:rPr>
        <w:t>增刊</w:t>
      </w:r>
      <w:r w:rsidRPr="00DC458E">
        <w:rPr>
          <w:rFonts w:ascii="楷体" w:eastAsia="楷体" w:hAnsi="楷体"/>
          <w:szCs w:val="21"/>
        </w:rPr>
        <w:t>)</w:t>
      </w:r>
      <w:r w:rsidRPr="00DC458E">
        <w:rPr>
          <w:rFonts w:ascii="楷体" w:eastAsia="楷体" w:hAnsi="楷体" w:hint="eastAsia"/>
          <w:szCs w:val="21"/>
        </w:rPr>
        <w:t>：9</w:t>
      </w:r>
      <w:r w:rsidRPr="00DC458E">
        <w:rPr>
          <w:rFonts w:ascii="楷体" w:eastAsia="楷体" w:hAnsi="楷体"/>
          <w:szCs w:val="21"/>
        </w:rPr>
        <w:t>7-103</w:t>
      </w:r>
    </w:p>
    <w:p w14:paraId="0D54248A" w14:textId="445D94BF" w:rsidR="003811F4" w:rsidRPr="00DC458E" w:rsidRDefault="003811F4" w:rsidP="00951FD0">
      <w:pPr>
        <w:snapToGrid w:val="0"/>
        <w:spacing w:line="360" w:lineRule="exact"/>
        <w:ind w:left="1" w:firstLineChars="200" w:firstLine="420"/>
        <w:rPr>
          <w:rFonts w:ascii="楷体" w:eastAsia="楷体" w:hAnsi="楷体"/>
          <w:szCs w:val="21"/>
        </w:rPr>
      </w:pPr>
    </w:p>
    <w:p w14:paraId="6B1DEA21" w14:textId="371BE96E" w:rsidR="00E74084" w:rsidRPr="00AF6632" w:rsidRDefault="00E74084" w:rsidP="006E0E1E">
      <w:pPr>
        <w:snapToGrid w:val="0"/>
        <w:spacing w:line="360" w:lineRule="exact"/>
        <w:ind w:left="1"/>
        <w:jc w:val="center"/>
        <w:rPr>
          <w:rFonts w:ascii="Times New Roman" w:eastAsia="楷体" w:hAnsi="Times New Roman" w:cs="Times New Roman"/>
          <w:b/>
          <w:bCs/>
          <w:sz w:val="28"/>
          <w:szCs w:val="28"/>
        </w:rPr>
      </w:pPr>
      <w:r w:rsidRPr="00AF6632">
        <w:rPr>
          <w:rFonts w:ascii="Times New Roman" w:eastAsia="楷体" w:hAnsi="Times New Roman" w:cs="Times New Roman"/>
          <w:b/>
          <w:bCs/>
          <w:sz w:val="28"/>
          <w:szCs w:val="28"/>
        </w:rPr>
        <w:lastRenderedPageBreak/>
        <w:t xml:space="preserve">deological and Political </w:t>
      </w:r>
      <w:r w:rsidR="00986036" w:rsidRPr="00AF6632">
        <w:rPr>
          <w:rFonts w:ascii="Times New Roman" w:eastAsia="楷体" w:hAnsi="Times New Roman" w:cs="Times New Roman"/>
          <w:b/>
          <w:bCs/>
          <w:sz w:val="28"/>
          <w:szCs w:val="28"/>
        </w:rPr>
        <w:t>Teaching</w:t>
      </w:r>
      <w:r w:rsidR="006E0E1E" w:rsidRPr="006E0E1E">
        <w:rPr>
          <w:rFonts w:ascii="Times New Roman" w:eastAsia="楷体" w:hAnsi="Times New Roman" w:cs="Times New Roman"/>
          <w:b/>
          <w:bCs/>
          <w:sz w:val="28"/>
          <w:szCs w:val="28"/>
        </w:rPr>
        <w:t xml:space="preserve"> </w:t>
      </w:r>
      <w:r w:rsidR="006E0E1E" w:rsidRPr="00AF6632">
        <w:rPr>
          <w:rFonts w:ascii="Times New Roman" w:eastAsia="楷体" w:hAnsi="Times New Roman" w:cs="Times New Roman"/>
          <w:b/>
          <w:bCs/>
          <w:sz w:val="28"/>
          <w:szCs w:val="28"/>
        </w:rPr>
        <w:t>Reform</w:t>
      </w:r>
      <w:r w:rsidRPr="00AF6632">
        <w:rPr>
          <w:rFonts w:ascii="Times New Roman" w:eastAsia="楷体" w:hAnsi="Times New Roman" w:cs="Times New Roman"/>
          <w:b/>
          <w:bCs/>
          <w:sz w:val="28"/>
          <w:szCs w:val="28"/>
        </w:rPr>
        <w:t xml:space="preserve"> </w:t>
      </w:r>
      <w:r w:rsidR="006E0E1E">
        <w:rPr>
          <w:rFonts w:ascii="Times New Roman" w:eastAsia="楷体" w:hAnsi="Times New Roman" w:cs="Times New Roman"/>
          <w:b/>
          <w:bCs/>
          <w:sz w:val="28"/>
          <w:szCs w:val="28"/>
        </w:rPr>
        <w:t>in</w:t>
      </w:r>
      <w:r w:rsidRPr="00AF6632">
        <w:rPr>
          <w:rFonts w:ascii="Times New Roman" w:eastAsia="楷体" w:hAnsi="Times New Roman" w:cs="Times New Roman"/>
          <w:b/>
          <w:bCs/>
          <w:sz w:val="28"/>
          <w:szCs w:val="28"/>
        </w:rPr>
        <w:t xml:space="preserve"> the Course of Enterprise </w:t>
      </w:r>
      <w:r w:rsidR="00986036" w:rsidRPr="00AF6632">
        <w:rPr>
          <w:rFonts w:ascii="Times New Roman" w:eastAsia="楷体" w:hAnsi="Times New Roman" w:cs="Times New Roman"/>
          <w:b/>
          <w:bCs/>
          <w:sz w:val="28"/>
          <w:szCs w:val="28"/>
        </w:rPr>
        <w:t>Operation</w:t>
      </w:r>
      <w:r w:rsidR="00986036" w:rsidRPr="00AF6632">
        <w:rPr>
          <w:rFonts w:ascii="Times New Roman" w:eastAsia="楷体" w:hAnsi="Times New Roman" w:cs="Times New Roman"/>
          <w:b/>
          <w:bCs/>
          <w:sz w:val="28"/>
          <w:szCs w:val="28"/>
        </w:rPr>
        <w:t xml:space="preserve"> and </w:t>
      </w:r>
      <w:r w:rsidRPr="00AF6632">
        <w:rPr>
          <w:rFonts w:ascii="Times New Roman" w:eastAsia="楷体" w:hAnsi="Times New Roman" w:cs="Times New Roman"/>
          <w:b/>
          <w:bCs/>
          <w:sz w:val="28"/>
          <w:szCs w:val="28"/>
        </w:rPr>
        <w:t>Management</w:t>
      </w:r>
    </w:p>
    <w:p w14:paraId="772F58F4" w14:textId="4EBB90FD" w:rsidR="00986036" w:rsidRPr="00AF6632" w:rsidRDefault="00986036" w:rsidP="006E0E1E">
      <w:pPr>
        <w:spacing w:line="360" w:lineRule="auto"/>
        <w:ind w:left="1" w:firstLineChars="200" w:firstLine="480"/>
        <w:jc w:val="center"/>
        <w:rPr>
          <w:rFonts w:ascii="Times New Roman" w:eastAsia="楷体" w:hAnsi="Times New Roman" w:cs="Times New Roman"/>
          <w:sz w:val="24"/>
          <w:szCs w:val="24"/>
        </w:rPr>
      </w:pPr>
      <w:r w:rsidRPr="00AF6632">
        <w:rPr>
          <w:rFonts w:ascii="Times New Roman" w:eastAsia="楷体" w:hAnsi="Times New Roman" w:cs="Times New Roman"/>
          <w:sz w:val="24"/>
          <w:szCs w:val="24"/>
        </w:rPr>
        <w:t xml:space="preserve">XUE Dong-juan, </w:t>
      </w:r>
      <w:r w:rsidR="006E0E1E">
        <w:rPr>
          <w:rFonts w:ascii="Times New Roman" w:eastAsia="楷体" w:hAnsi="Times New Roman" w:cs="Times New Roman"/>
          <w:sz w:val="24"/>
          <w:szCs w:val="24"/>
        </w:rPr>
        <w:t xml:space="preserve"> </w:t>
      </w:r>
      <w:r w:rsidRPr="00AF6632">
        <w:rPr>
          <w:rFonts w:ascii="Times New Roman" w:eastAsia="楷体" w:hAnsi="Times New Roman" w:cs="Times New Roman"/>
          <w:sz w:val="24"/>
          <w:szCs w:val="24"/>
        </w:rPr>
        <w:t xml:space="preserve">MU Guang-yu, </w:t>
      </w:r>
      <w:r w:rsidR="006E0E1E">
        <w:rPr>
          <w:rFonts w:ascii="Times New Roman" w:eastAsia="楷体" w:hAnsi="Times New Roman" w:cs="Times New Roman"/>
          <w:sz w:val="24"/>
          <w:szCs w:val="24"/>
        </w:rPr>
        <w:t xml:space="preserve"> </w:t>
      </w:r>
      <w:r w:rsidRPr="00AF6632">
        <w:rPr>
          <w:rFonts w:ascii="Times New Roman" w:eastAsia="楷体" w:hAnsi="Times New Roman" w:cs="Times New Roman"/>
          <w:sz w:val="24"/>
          <w:szCs w:val="24"/>
        </w:rPr>
        <w:t>PAN Lan-lan</w:t>
      </w:r>
    </w:p>
    <w:p w14:paraId="0B11C5EC" w14:textId="0E15920F" w:rsidR="00986036" w:rsidRPr="00AF6632" w:rsidRDefault="00986036" w:rsidP="006E0E1E">
      <w:pPr>
        <w:spacing w:line="360" w:lineRule="auto"/>
        <w:ind w:left="1" w:firstLineChars="200" w:firstLine="480"/>
        <w:jc w:val="center"/>
        <w:rPr>
          <w:rFonts w:ascii="Times New Roman" w:hAnsi="Times New Roman" w:cs="Times New Roman"/>
          <w:sz w:val="24"/>
          <w:szCs w:val="24"/>
        </w:rPr>
      </w:pPr>
      <w:r w:rsidRPr="00AF6632">
        <w:rPr>
          <w:rFonts w:ascii="Times New Roman" w:hAnsi="Times New Roman" w:cs="Times New Roman"/>
          <w:sz w:val="24"/>
          <w:szCs w:val="24"/>
        </w:rPr>
        <w:t>(</w:t>
      </w:r>
      <w:r w:rsidRPr="00AF6632">
        <w:rPr>
          <w:rFonts w:ascii="Times New Roman" w:hAnsi="Times New Roman" w:cs="Times New Roman"/>
          <w:sz w:val="24"/>
          <w:szCs w:val="24"/>
        </w:rPr>
        <w:t>College of Mechanical and Power Engineering</w:t>
      </w:r>
      <w:r w:rsidRPr="00AF6632">
        <w:rPr>
          <w:rFonts w:ascii="Times New Roman" w:hAnsi="Times New Roman" w:cs="Times New Roman"/>
          <w:sz w:val="24"/>
          <w:szCs w:val="24"/>
        </w:rPr>
        <w:t>，</w:t>
      </w:r>
      <w:r w:rsidRPr="00AF6632">
        <w:rPr>
          <w:rFonts w:ascii="Times New Roman" w:hAnsi="Times New Roman" w:cs="Times New Roman"/>
          <w:sz w:val="24"/>
          <w:szCs w:val="24"/>
        </w:rPr>
        <w:t>Dalian Ocean University</w:t>
      </w:r>
      <w:r w:rsidRPr="00AF6632">
        <w:rPr>
          <w:rFonts w:ascii="Times New Roman" w:hAnsi="Times New Roman" w:cs="Times New Roman"/>
          <w:sz w:val="24"/>
          <w:szCs w:val="24"/>
        </w:rPr>
        <w:t>，</w:t>
      </w:r>
      <w:r w:rsidRPr="00AF6632">
        <w:rPr>
          <w:rFonts w:ascii="Times New Roman" w:hAnsi="Times New Roman" w:cs="Times New Roman"/>
          <w:sz w:val="24"/>
          <w:szCs w:val="24"/>
        </w:rPr>
        <w:t xml:space="preserve">Dalian </w:t>
      </w:r>
      <w:r w:rsidRPr="00AF6632">
        <w:rPr>
          <w:rFonts w:ascii="Times New Roman" w:hAnsi="Times New Roman" w:cs="Times New Roman"/>
          <w:sz w:val="24"/>
          <w:szCs w:val="24"/>
        </w:rPr>
        <w:t xml:space="preserve">,Liaoning </w:t>
      </w:r>
      <w:r w:rsidRPr="00AF6632">
        <w:rPr>
          <w:rFonts w:ascii="Times New Roman" w:hAnsi="Times New Roman" w:cs="Times New Roman"/>
          <w:sz w:val="24"/>
          <w:szCs w:val="24"/>
        </w:rPr>
        <w:t>116023</w:t>
      </w:r>
      <w:r w:rsidRPr="00AF6632">
        <w:rPr>
          <w:rFonts w:ascii="Times New Roman" w:hAnsi="Times New Roman" w:cs="Times New Roman"/>
          <w:sz w:val="24"/>
          <w:szCs w:val="24"/>
        </w:rPr>
        <w:t>，</w:t>
      </w:r>
      <w:r w:rsidRPr="00AF6632">
        <w:rPr>
          <w:rFonts w:ascii="Times New Roman" w:hAnsi="Times New Roman" w:cs="Times New Roman"/>
          <w:sz w:val="24"/>
          <w:szCs w:val="24"/>
        </w:rPr>
        <w:t>China)</w:t>
      </w:r>
    </w:p>
    <w:p w14:paraId="1201B022" w14:textId="2007620D" w:rsidR="00986036" w:rsidRPr="00AF6632" w:rsidRDefault="00986036" w:rsidP="00AF6632">
      <w:pPr>
        <w:spacing w:line="360" w:lineRule="auto"/>
        <w:rPr>
          <w:rFonts w:ascii="Times New Roman" w:hAnsi="Times New Roman" w:cs="Times New Roman"/>
          <w:sz w:val="24"/>
          <w:szCs w:val="24"/>
        </w:rPr>
      </w:pPr>
      <w:r w:rsidRPr="00AF6632">
        <w:rPr>
          <w:rFonts w:ascii="Times New Roman" w:hAnsi="Times New Roman" w:cs="Times New Roman"/>
          <w:sz w:val="24"/>
          <w:szCs w:val="24"/>
        </w:rPr>
        <w:t>Abstract:</w:t>
      </w:r>
      <w:r w:rsidRPr="00AF6632">
        <w:rPr>
          <w:rFonts w:ascii="Times New Roman" w:hAnsi="Times New Roman" w:cs="Times New Roman"/>
          <w:sz w:val="24"/>
          <w:szCs w:val="24"/>
        </w:rPr>
        <w:t xml:space="preserve"> </w:t>
      </w:r>
      <w:r w:rsidRPr="00AF6632">
        <w:rPr>
          <w:rFonts w:ascii="Times New Roman" w:hAnsi="Times New Roman" w:cs="Times New Roman"/>
          <w:sz w:val="24"/>
          <w:szCs w:val="24"/>
        </w:rPr>
        <w:t xml:space="preserve">Enterprise </w:t>
      </w:r>
      <w:r w:rsidR="00AF6632" w:rsidRPr="00AF6632">
        <w:rPr>
          <w:rFonts w:ascii="Times New Roman" w:eastAsia="楷体" w:hAnsi="Times New Roman" w:cs="Times New Roman"/>
          <w:sz w:val="24"/>
          <w:szCs w:val="24"/>
        </w:rPr>
        <w:t>o</w:t>
      </w:r>
      <w:r w:rsidRPr="00AF6632">
        <w:rPr>
          <w:rFonts w:ascii="Times New Roman" w:eastAsia="楷体" w:hAnsi="Times New Roman" w:cs="Times New Roman"/>
          <w:sz w:val="24"/>
          <w:szCs w:val="24"/>
        </w:rPr>
        <w:t>peration and</w:t>
      </w:r>
      <w:r w:rsidRPr="00AF6632">
        <w:rPr>
          <w:rFonts w:ascii="Times New Roman" w:hAnsi="Times New Roman" w:cs="Times New Roman"/>
          <w:sz w:val="24"/>
          <w:szCs w:val="24"/>
        </w:rPr>
        <w:t xml:space="preserve"> </w:t>
      </w:r>
      <w:r w:rsidR="00AF6632" w:rsidRPr="00AF6632">
        <w:rPr>
          <w:rFonts w:ascii="Times New Roman" w:hAnsi="Times New Roman" w:cs="Times New Roman"/>
          <w:sz w:val="24"/>
          <w:szCs w:val="24"/>
        </w:rPr>
        <w:t>m</w:t>
      </w:r>
      <w:r w:rsidRPr="00AF6632">
        <w:rPr>
          <w:rFonts w:ascii="Times New Roman" w:hAnsi="Times New Roman" w:cs="Times New Roman"/>
          <w:sz w:val="24"/>
          <w:szCs w:val="24"/>
        </w:rPr>
        <w:t>anagement is a professional course</w:t>
      </w:r>
      <w:r w:rsidRPr="00AF6632">
        <w:rPr>
          <w:rFonts w:ascii="Times New Roman" w:hAnsi="Times New Roman" w:cs="Times New Roman"/>
          <w:sz w:val="24"/>
          <w:szCs w:val="24"/>
        </w:rPr>
        <w:t xml:space="preserve"> with </w:t>
      </w:r>
      <w:r w:rsidRPr="00AF6632">
        <w:rPr>
          <w:rFonts w:ascii="Times New Roman" w:hAnsi="Times New Roman" w:cs="Times New Roman"/>
          <w:sz w:val="24"/>
          <w:szCs w:val="24"/>
        </w:rPr>
        <w:t xml:space="preserve">comprehensiveness and strong applicability. The article explores how to creatively integrate ideological and political education into curriculum teaching from the perspective of full-time teachers in universities. Firstly, based on the background of the mechanical engineering major offered in the course of enterprise </w:t>
      </w:r>
      <w:r w:rsidR="00AF6632" w:rsidRPr="00AF6632">
        <w:rPr>
          <w:rFonts w:ascii="Times New Roman" w:eastAsia="楷体" w:hAnsi="Times New Roman" w:cs="Times New Roman"/>
          <w:sz w:val="24"/>
          <w:szCs w:val="24"/>
        </w:rPr>
        <w:t>operation and</w:t>
      </w:r>
      <w:r w:rsidR="00AF6632" w:rsidRPr="00AF6632">
        <w:rPr>
          <w:rFonts w:ascii="Times New Roman" w:hAnsi="Times New Roman" w:cs="Times New Roman"/>
          <w:sz w:val="24"/>
          <w:szCs w:val="24"/>
        </w:rPr>
        <w:t xml:space="preserve"> </w:t>
      </w:r>
      <w:r w:rsidRPr="00AF6632">
        <w:rPr>
          <w:rFonts w:ascii="Times New Roman" w:hAnsi="Times New Roman" w:cs="Times New Roman"/>
          <w:sz w:val="24"/>
          <w:szCs w:val="24"/>
        </w:rPr>
        <w:t xml:space="preserve">management, the top-level design of the curriculum objectives and ideological and political objectives for teaching was elaborated. Then, based on the characteristics and teaching content of the course, the ideological and political teaching mode of the course was determined, and the knowledge points, objectives, and specific implementation methods of each chapter of the teaching course were detailed. Through various teaching links </w:t>
      </w:r>
      <w:r w:rsidR="00AF6632" w:rsidRPr="00AF6632">
        <w:rPr>
          <w:rFonts w:ascii="Times New Roman" w:hAnsi="Times New Roman" w:cs="Times New Roman"/>
          <w:sz w:val="24"/>
          <w:szCs w:val="24"/>
        </w:rPr>
        <w:t xml:space="preserve">including </w:t>
      </w:r>
      <w:r w:rsidRPr="00AF6632">
        <w:rPr>
          <w:rFonts w:ascii="Times New Roman" w:hAnsi="Times New Roman" w:cs="Times New Roman"/>
          <w:sz w:val="24"/>
          <w:szCs w:val="24"/>
        </w:rPr>
        <w:t>before, during, and after class, with the help of refining the ideological and political elements of the course and diversified implementation of teaching methods, the guarantee measures for ideological and political teaching of the course were explored.</w:t>
      </w:r>
    </w:p>
    <w:p w14:paraId="6A9FA2C0" w14:textId="1E6F83B1" w:rsidR="00986036" w:rsidRPr="00AF6632" w:rsidRDefault="00986036" w:rsidP="006E0E1E">
      <w:pPr>
        <w:spacing w:line="360" w:lineRule="auto"/>
        <w:ind w:left="1"/>
        <w:rPr>
          <w:rFonts w:ascii="Times New Roman" w:eastAsia="楷体" w:hAnsi="Times New Roman" w:cs="Times New Roman"/>
          <w:sz w:val="24"/>
          <w:szCs w:val="24"/>
        </w:rPr>
      </w:pPr>
      <w:r w:rsidRPr="00AF6632">
        <w:rPr>
          <w:rFonts w:ascii="Times New Roman" w:hAnsi="Times New Roman" w:cs="Times New Roman"/>
          <w:sz w:val="24"/>
          <w:szCs w:val="24"/>
        </w:rPr>
        <w:t>Key words:</w:t>
      </w:r>
      <w:r w:rsidRPr="00AF6632">
        <w:rPr>
          <w:rFonts w:ascii="Times New Roman" w:hAnsi="Times New Roman" w:cs="Times New Roman"/>
          <w:sz w:val="24"/>
          <w:szCs w:val="24"/>
        </w:rPr>
        <w:t xml:space="preserve"> </w:t>
      </w:r>
      <w:r w:rsidR="006E0E1E">
        <w:rPr>
          <w:rFonts w:ascii="Times New Roman" w:hAnsi="Times New Roman" w:cs="Times New Roman"/>
          <w:sz w:val="24"/>
          <w:szCs w:val="24"/>
        </w:rPr>
        <w:t xml:space="preserve"> c</w:t>
      </w:r>
      <w:r w:rsidRPr="00AF6632">
        <w:rPr>
          <w:rFonts w:ascii="Times New Roman" w:hAnsi="Times New Roman" w:cs="Times New Roman"/>
          <w:sz w:val="24"/>
          <w:szCs w:val="24"/>
        </w:rPr>
        <w:t xml:space="preserve">urriculum ideological and political education; </w:t>
      </w:r>
      <w:r w:rsidR="006E0E1E">
        <w:rPr>
          <w:rFonts w:ascii="Times New Roman" w:hAnsi="Times New Roman" w:cs="Times New Roman"/>
          <w:sz w:val="24"/>
          <w:szCs w:val="24"/>
        </w:rPr>
        <w:t>e</w:t>
      </w:r>
      <w:r w:rsidRPr="00AF6632">
        <w:rPr>
          <w:rFonts w:ascii="Times New Roman" w:hAnsi="Times New Roman" w:cs="Times New Roman"/>
          <w:sz w:val="24"/>
          <w:szCs w:val="24"/>
        </w:rPr>
        <w:t xml:space="preserve">nterprise operation and management; </w:t>
      </w:r>
      <w:r w:rsidR="006E0E1E">
        <w:rPr>
          <w:rFonts w:ascii="Times New Roman" w:hAnsi="Times New Roman" w:cs="Times New Roman"/>
          <w:sz w:val="24"/>
          <w:szCs w:val="24"/>
        </w:rPr>
        <w:t>t</w:t>
      </w:r>
      <w:r w:rsidRPr="00AF6632">
        <w:rPr>
          <w:rFonts w:ascii="Times New Roman" w:hAnsi="Times New Roman" w:cs="Times New Roman"/>
          <w:sz w:val="24"/>
          <w:szCs w:val="24"/>
        </w:rPr>
        <w:t xml:space="preserve">eaching mode; </w:t>
      </w:r>
      <w:r w:rsidR="006E0E1E">
        <w:rPr>
          <w:rFonts w:ascii="Times New Roman" w:hAnsi="Times New Roman" w:cs="Times New Roman"/>
          <w:sz w:val="24"/>
          <w:szCs w:val="24"/>
        </w:rPr>
        <w:t>t</w:t>
      </w:r>
      <w:r w:rsidRPr="00AF6632">
        <w:rPr>
          <w:rFonts w:ascii="Times New Roman" w:hAnsi="Times New Roman" w:cs="Times New Roman"/>
          <w:sz w:val="24"/>
          <w:szCs w:val="24"/>
        </w:rPr>
        <w:t xml:space="preserve">eaching </w:t>
      </w:r>
      <w:r w:rsidR="006E0E1E">
        <w:rPr>
          <w:rFonts w:ascii="Times New Roman" w:hAnsi="Times New Roman" w:cs="Times New Roman"/>
          <w:sz w:val="24"/>
          <w:szCs w:val="24"/>
        </w:rPr>
        <w:t>p</w:t>
      </w:r>
      <w:r w:rsidRPr="00AF6632">
        <w:rPr>
          <w:rFonts w:ascii="Times New Roman" w:hAnsi="Times New Roman" w:cs="Times New Roman"/>
          <w:sz w:val="24"/>
          <w:szCs w:val="24"/>
        </w:rPr>
        <w:t>ractice</w:t>
      </w:r>
    </w:p>
    <w:sectPr w:rsidR="00986036" w:rsidRPr="00AF6632">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8354" w14:textId="77777777" w:rsidR="00075739" w:rsidRDefault="00075739" w:rsidP="0064197E">
      <w:r>
        <w:separator/>
      </w:r>
    </w:p>
  </w:endnote>
  <w:endnote w:type="continuationSeparator" w:id="0">
    <w:p w14:paraId="7D4D2B5E" w14:textId="77777777" w:rsidR="00075739" w:rsidRDefault="00075739" w:rsidP="0064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TC-*k*ff0b*t-2-Identity-H">
    <w:altName w:val="Times New Roman"/>
    <w:panose1 w:val="00000000000000000000"/>
    <w:charset w:val="00"/>
    <w:family w:val="roman"/>
    <w:notTrueType/>
    <w:pitch w:val="default"/>
  </w:font>
  <w:font w:name="HYa1gj">
    <w:altName w:val="Times New Roman"/>
    <w:panose1 w:val="00000000000000000000"/>
    <w:charset w:val="00"/>
    <w:family w:val="roman"/>
    <w:notTrueType/>
    <w:pitch w:val="default"/>
  </w:font>
  <w:font w:name="FZSSK--GBK1-00+ZEZHSx-7">
    <w:altName w:val="Times New Roman"/>
    <w:panose1 w:val="00000000000000000000"/>
    <w:charset w:val="00"/>
    <w:family w:val="roman"/>
    <w:notTrueType/>
    <w:pitch w:val="default"/>
  </w:font>
  <w:font w:name="KTJ+ZFbKkx-5">
    <w:altName w:val="Times New Roman"/>
    <w:panose1 w:val="00000000000000000000"/>
    <w:charset w:val="00"/>
    <w:family w:val="roman"/>
    <w:notTrueType/>
    <w:pitch w:val="default"/>
  </w:font>
  <w:font w:name="KTJ+ZFbKkx-4">
    <w:altName w:val="Times New Roman"/>
    <w:panose1 w:val="00000000000000000000"/>
    <w:charset w:val="00"/>
    <w:family w:val="roman"/>
    <w:notTrueType/>
    <w:pitch w:val="default"/>
  </w:font>
  <w:font w:name="KTJ+ZFbKky-14">
    <w:panose1 w:val="00000000000000000000"/>
    <w:charset w:val="00"/>
    <w:family w:val="roman"/>
    <w:notTrueType/>
    <w:pitch w:val="default"/>
  </w:font>
  <w:font w:name="KTJ+ZFbKk1-43">
    <w:altName w:val="Times New Roman"/>
    <w:panose1 w:val="00000000000000000000"/>
    <w:charset w:val="00"/>
    <w:family w:val="roman"/>
    <w:notTrueType/>
    <w:pitch w:val="default"/>
  </w:font>
  <w:font w:name="KTJ+ZFbKk2-60">
    <w:panose1 w:val="00000000000000000000"/>
    <w:charset w:val="00"/>
    <w:family w:val="roman"/>
    <w:notTrueType/>
    <w:pitch w:val="default"/>
  </w:font>
  <w:font w:name="KTJ+ZFbKkx-3">
    <w:panose1 w:val="00000000000000000000"/>
    <w:charset w:val="00"/>
    <w:family w:val="roman"/>
    <w:notTrueType/>
    <w:pitch w:val="default"/>
  </w:font>
  <w:font w:name="KTJ+ZFbKky-20">
    <w:panose1 w:val="00000000000000000000"/>
    <w:charset w:val="00"/>
    <w:family w:val="roman"/>
    <w:notTrueType/>
    <w:pitch w:val="default"/>
  </w:font>
  <w:font w:name="KTJ+ZFbKkx-13">
    <w:altName w:val="Times New Roman"/>
    <w:panose1 w:val="00000000000000000000"/>
    <w:charset w:val="00"/>
    <w:family w:val="roman"/>
    <w:notTrueType/>
    <w:pitch w:val="default"/>
  </w:font>
  <w:font w:name="KTJ+ZFbKk4-80">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BCB5" w14:textId="77777777" w:rsidR="00075739" w:rsidRDefault="00075739" w:rsidP="0064197E">
      <w:r>
        <w:separator/>
      </w:r>
    </w:p>
  </w:footnote>
  <w:footnote w:type="continuationSeparator" w:id="0">
    <w:p w14:paraId="051B6265" w14:textId="77777777" w:rsidR="00075739" w:rsidRDefault="00075739" w:rsidP="0064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C387" w14:textId="1E8B6AD2" w:rsidR="00FC63E0" w:rsidRDefault="00FC63E0">
    <w:pPr>
      <w:pStyle w:val="a7"/>
    </w:pP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737A"/>
    <w:multiLevelType w:val="hybridMultilevel"/>
    <w:tmpl w:val="A2DE9640"/>
    <w:lvl w:ilvl="0" w:tplc="ABA2D512">
      <w:start w:val="1"/>
      <w:numFmt w:val="decimal"/>
      <w:lvlText w:val="%1、"/>
      <w:lvlJc w:val="left"/>
      <w:pPr>
        <w:ind w:left="720" w:hanging="720"/>
      </w:pPr>
      <w:rPr>
        <w:rFonts w:ascii="Arial" w:hAnsi="Arial" w:cs="Arial" w:hint="default"/>
        <w:color w:val="222222"/>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6568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7E"/>
    <w:rsid w:val="00003F7C"/>
    <w:rsid w:val="00011972"/>
    <w:rsid w:val="000638F4"/>
    <w:rsid w:val="00075739"/>
    <w:rsid w:val="00080FD4"/>
    <w:rsid w:val="00093BFA"/>
    <w:rsid w:val="000A0450"/>
    <w:rsid w:val="000E23BA"/>
    <w:rsid w:val="000E46E5"/>
    <w:rsid w:val="000E7986"/>
    <w:rsid w:val="0010424B"/>
    <w:rsid w:val="001428C1"/>
    <w:rsid w:val="001439E6"/>
    <w:rsid w:val="00146482"/>
    <w:rsid w:val="0021572C"/>
    <w:rsid w:val="00231F10"/>
    <w:rsid w:val="002327BA"/>
    <w:rsid w:val="00243ADE"/>
    <w:rsid w:val="0024493A"/>
    <w:rsid w:val="00263551"/>
    <w:rsid w:val="002715FB"/>
    <w:rsid w:val="002810C5"/>
    <w:rsid w:val="00297F6D"/>
    <w:rsid w:val="002C2031"/>
    <w:rsid w:val="002D7794"/>
    <w:rsid w:val="002F1CF7"/>
    <w:rsid w:val="00300408"/>
    <w:rsid w:val="00302EA0"/>
    <w:rsid w:val="00303834"/>
    <w:rsid w:val="00304B8A"/>
    <w:rsid w:val="0030696B"/>
    <w:rsid w:val="0036047E"/>
    <w:rsid w:val="003811F4"/>
    <w:rsid w:val="003E571A"/>
    <w:rsid w:val="003F3585"/>
    <w:rsid w:val="00440F24"/>
    <w:rsid w:val="004B20A3"/>
    <w:rsid w:val="004B226B"/>
    <w:rsid w:val="004B57A9"/>
    <w:rsid w:val="0050318C"/>
    <w:rsid w:val="005125F1"/>
    <w:rsid w:val="00530FE2"/>
    <w:rsid w:val="00547844"/>
    <w:rsid w:val="0057591C"/>
    <w:rsid w:val="00585CE3"/>
    <w:rsid w:val="005969AE"/>
    <w:rsid w:val="005E3CEC"/>
    <w:rsid w:val="005E5238"/>
    <w:rsid w:val="005F474B"/>
    <w:rsid w:val="00610582"/>
    <w:rsid w:val="0062540B"/>
    <w:rsid w:val="0064197E"/>
    <w:rsid w:val="00642CFE"/>
    <w:rsid w:val="006573BE"/>
    <w:rsid w:val="00690534"/>
    <w:rsid w:val="006A2B09"/>
    <w:rsid w:val="006A32EA"/>
    <w:rsid w:val="006D05F8"/>
    <w:rsid w:val="006D2EC5"/>
    <w:rsid w:val="006D6CFE"/>
    <w:rsid w:val="006E0E1E"/>
    <w:rsid w:val="0070423B"/>
    <w:rsid w:val="00711B1A"/>
    <w:rsid w:val="007366D1"/>
    <w:rsid w:val="00763353"/>
    <w:rsid w:val="007B7607"/>
    <w:rsid w:val="007D0CF3"/>
    <w:rsid w:val="00812CAB"/>
    <w:rsid w:val="008408C6"/>
    <w:rsid w:val="00847423"/>
    <w:rsid w:val="00877150"/>
    <w:rsid w:val="008C1D61"/>
    <w:rsid w:val="008D252F"/>
    <w:rsid w:val="008E484C"/>
    <w:rsid w:val="008F52DD"/>
    <w:rsid w:val="00906E60"/>
    <w:rsid w:val="0094577E"/>
    <w:rsid w:val="00951FD0"/>
    <w:rsid w:val="00986036"/>
    <w:rsid w:val="009B533D"/>
    <w:rsid w:val="009B5597"/>
    <w:rsid w:val="009E0EFD"/>
    <w:rsid w:val="00A03151"/>
    <w:rsid w:val="00A17E49"/>
    <w:rsid w:val="00A33AB4"/>
    <w:rsid w:val="00A56F19"/>
    <w:rsid w:val="00AA2651"/>
    <w:rsid w:val="00AB269D"/>
    <w:rsid w:val="00AC24D1"/>
    <w:rsid w:val="00AF1F75"/>
    <w:rsid w:val="00AF6632"/>
    <w:rsid w:val="00B30EB7"/>
    <w:rsid w:val="00B72B0F"/>
    <w:rsid w:val="00BA7ABA"/>
    <w:rsid w:val="00BB2F1F"/>
    <w:rsid w:val="00BD5361"/>
    <w:rsid w:val="00C03B31"/>
    <w:rsid w:val="00C159A2"/>
    <w:rsid w:val="00C22A12"/>
    <w:rsid w:val="00C25D41"/>
    <w:rsid w:val="00C42581"/>
    <w:rsid w:val="00C7255C"/>
    <w:rsid w:val="00D02FD3"/>
    <w:rsid w:val="00D17020"/>
    <w:rsid w:val="00D80A72"/>
    <w:rsid w:val="00D86ED5"/>
    <w:rsid w:val="00DC458E"/>
    <w:rsid w:val="00DC5209"/>
    <w:rsid w:val="00E06F4E"/>
    <w:rsid w:val="00E33C09"/>
    <w:rsid w:val="00E36390"/>
    <w:rsid w:val="00E56196"/>
    <w:rsid w:val="00E70CA1"/>
    <w:rsid w:val="00E74084"/>
    <w:rsid w:val="00E74515"/>
    <w:rsid w:val="00E971C2"/>
    <w:rsid w:val="00E979A7"/>
    <w:rsid w:val="00EA08D7"/>
    <w:rsid w:val="00EA18E6"/>
    <w:rsid w:val="00EC5E23"/>
    <w:rsid w:val="00EE1651"/>
    <w:rsid w:val="00EF4936"/>
    <w:rsid w:val="00F17AAB"/>
    <w:rsid w:val="00F20A5F"/>
    <w:rsid w:val="00F336F5"/>
    <w:rsid w:val="00F7720F"/>
    <w:rsid w:val="00F809F4"/>
    <w:rsid w:val="00F94215"/>
    <w:rsid w:val="00FC63E0"/>
    <w:rsid w:val="00FF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C6CE4"/>
  <w15:docId w15:val="{A19F86DC-A79E-4122-A216-605E6CB6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D5"/>
    <w:pPr>
      <w:widowControl w:val="0"/>
      <w:jc w:val="both"/>
    </w:pPr>
  </w:style>
  <w:style w:type="paragraph" w:styleId="1">
    <w:name w:val="heading 1"/>
    <w:basedOn w:val="a"/>
    <w:link w:val="10"/>
    <w:uiPriority w:val="9"/>
    <w:qFormat/>
    <w:rsid w:val="00951F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4577E"/>
    <w:pPr>
      <w:widowControl/>
      <w:spacing w:before="100" w:beforeAutospacing="1" w:after="100" w:afterAutospacing="1"/>
      <w:jc w:val="left"/>
    </w:pPr>
    <w:rPr>
      <w:rFonts w:ascii="宋体" w:eastAsia="宋体" w:hAnsi="宋体" w:cs="宋体"/>
      <w:kern w:val="0"/>
      <w:sz w:val="24"/>
      <w:szCs w:val="24"/>
    </w:rPr>
  </w:style>
  <w:style w:type="character" w:customStyle="1" w:styleId="bjh-strong">
    <w:name w:val="bjh-strong"/>
    <w:basedOn w:val="a0"/>
    <w:rsid w:val="00D86ED5"/>
  </w:style>
  <w:style w:type="paragraph" w:styleId="a4">
    <w:name w:val="List Paragraph"/>
    <w:basedOn w:val="a"/>
    <w:uiPriority w:val="34"/>
    <w:qFormat/>
    <w:rsid w:val="00D86ED5"/>
    <w:pPr>
      <w:ind w:firstLineChars="200" w:firstLine="420"/>
    </w:pPr>
  </w:style>
  <w:style w:type="paragraph" w:styleId="a5">
    <w:name w:val="Balloon Text"/>
    <w:basedOn w:val="a"/>
    <w:link w:val="a6"/>
    <w:unhideWhenUsed/>
    <w:rsid w:val="00D86ED5"/>
    <w:rPr>
      <w:sz w:val="18"/>
      <w:szCs w:val="18"/>
    </w:rPr>
  </w:style>
  <w:style w:type="character" w:customStyle="1" w:styleId="a6">
    <w:name w:val="批注框文本 字符"/>
    <w:basedOn w:val="a0"/>
    <w:link w:val="a5"/>
    <w:rsid w:val="00D86ED5"/>
    <w:rPr>
      <w:sz w:val="18"/>
      <w:szCs w:val="18"/>
    </w:rPr>
  </w:style>
  <w:style w:type="character" w:customStyle="1" w:styleId="fontstyle01">
    <w:name w:val="fontstyle01"/>
    <w:basedOn w:val="a0"/>
    <w:rsid w:val="002810C5"/>
    <w:rPr>
      <w:rFonts w:ascii="黑体" w:eastAsia="黑体" w:hAnsi="黑体" w:hint="eastAsia"/>
      <w:b w:val="0"/>
      <w:bCs w:val="0"/>
      <w:i w:val="0"/>
      <w:iCs w:val="0"/>
      <w:color w:val="242021"/>
      <w:sz w:val="22"/>
      <w:szCs w:val="22"/>
    </w:rPr>
  </w:style>
  <w:style w:type="character" w:customStyle="1" w:styleId="fontstyle21">
    <w:name w:val="fontstyle21"/>
    <w:basedOn w:val="a0"/>
    <w:rsid w:val="002810C5"/>
    <w:rPr>
      <w:rFonts w:ascii="ATC-*k*ff0b*t-2-Identity-H" w:hAnsi="ATC-*k*ff0b*t-2-Identity-H" w:hint="default"/>
      <w:b w:val="0"/>
      <w:bCs w:val="0"/>
      <w:i w:val="0"/>
      <w:iCs w:val="0"/>
      <w:color w:val="242021"/>
      <w:sz w:val="22"/>
      <w:szCs w:val="22"/>
    </w:rPr>
  </w:style>
  <w:style w:type="character" w:customStyle="1" w:styleId="fontstyle11">
    <w:name w:val="fontstyle11"/>
    <w:basedOn w:val="a0"/>
    <w:rsid w:val="00080FD4"/>
    <w:rPr>
      <w:rFonts w:ascii="HYa1gj" w:hAnsi="HYa1gj" w:hint="default"/>
      <w:b w:val="0"/>
      <w:bCs w:val="0"/>
      <w:i w:val="0"/>
      <w:iCs w:val="0"/>
      <w:color w:val="242021"/>
      <w:sz w:val="20"/>
      <w:szCs w:val="20"/>
    </w:rPr>
  </w:style>
  <w:style w:type="character" w:customStyle="1" w:styleId="fontstyle31">
    <w:name w:val="fontstyle31"/>
    <w:basedOn w:val="a0"/>
    <w:rsid w:val="0070423B"/>
    <w:rPr>
      <w:rFonts w:ascii="FZSSK--GBK1-00+ZEZHSx-7" w:hAnsi="FZSSK--GBK1-00+ZEZHSx-7" w:hint="default"/>
      <w:b w:val="0"/>
      <w:bCs w:val="0"/>
      <w:i w:val="0"/>
      <w:iCs w:val="0"/>
      <w:color w:val="000000"/>
      <w:sz w:val="22"/>
      <w:szCs w:val="22"/>
    </w:rPr>
  </w:style>
  <w:style w:type="character" w:customStyle="1" w:styleId="fontstyle12">
    <w:name w:val="fontstyle12"/>
    <w:basedOn w:val="a0"/>
    <w:rsid w:val="00711B1A"/>
    <w:rPr>
      <w:rFonts w:ascii="KTJ+ZFbKkx-5" w:hAnsi="KTJ+ZFbKkx-5" w:hint="default"/>
      <w:b w:val="0"/>
      <w:bCs w:val="0"/>
      <w:i w:val="0"/>
      <w:iCs w:val="0"/>
      <w:color w:val="242021"/>
      <w:sz w:val="22"/>
      <w:szCs w:val="22"/>
    </w:rPr>
  </w:style>
  <w:style w:type="character" w:customStyle="1" w:styleId="fontstyle41">
    <w:name w:val="fontstyle41"/>
    <w:basedOn w:val="a0"/>
    <w:rsid w:val="00711B1A"/>
    <w:rPr>
      <w:rFonts w:ascii="KTJ+ZFbKkx-4" w:hAnsi="KTJ+ZFbKkx-4" w:hint="default"/>
      <w:b w:val="0"/>
      <w:bCs w:val="0"/>
      <w:i w:val="0"/>
      <w:iCs w:val="0"/>
      <w:color w:val="242021"/>
      <w:sz w:val="22"/>
      <w:szCs w:val="22"/>
    </w:rPr>
  </w:style>
  <w:style w:type="character" w:customStyle="1" w:styleId="fontstyle51">
    <w:name w:val="fontstyle51"/>
    <w:basedOn w:val="a0"/>
    <w:rsid w:val="00711B1A"/>
    <w:rPr>
      <w:rFonts w:ascii="KTJ+ZFbKky-14" w:hAnsi="KTJ+ZFbKky-14" w:hint="default"/>
      <w:b w:val="0"/>
      <w:bCs w:val="0"/>
      <w:i w:val="0"/>
      <w:iCs w:val="0"/>
      <w:color w:val="242021"/>
      <w:sz w:val="22"/>
      <w:szCs w:val="22"/>
    </w:rPr>
  </w:style>
  <w:style w:type="character" w:customStyle="1" w:styleId="fontstyle61">
    <w:name w:val="fontstyle61"/>
    <w:basedOn w:val="a0"/>
    <w:rsid w:val="00711B1A"/>
    <w:rPr>
      <w:rFonts w:ascii="KTJ+ZFbKk1-43" w:hAnsi="KTJ+ZFbKk1-43" w:hint="default"/>
      <w:b w:val="0"/>
      <w:bCs w:val="0"/>
      <w:i w:val="0"/>
      <w:iCs w:val="0"/>
      <w:color w:val="242021"/>
      <w:sz w:val="22"/>
      <w:szCs w:val="22"/>
    </w:rPr>
  </w:style>
  <w:style w:type="character" w:customStyle="1" w:styleId="fontstyle71">
    <w:name w:val="fontstyle71"/>
    <w:basedOn w:val="a0"/>
    <w:rsid w:val="00711B1A"/>
    <w:rPr>
      <w:rFonts w:ascii="KTJ+ZFbKk2-60" w:hAnsi="KTJ+ZFbKk2-60" w:hint="default"/>
      <w:b w:val="0"/>
      <w:bCs w:val="0"/>
      <w:i w:val="0"/>
      <w:iCs w:val="0"/>
      <w:color w:val="242021"/>
      <w:sz w:val="22"/>
      <w:szCs w:val="22"/>
    </w:rPr>
  </w:style>
  <w:style w:type="character" w:customStyle="1" w:styleId="fontstyle81">
    <w:name w:val="fontstyle81"/>
    <w:basedOn w:val="a0"/>
    <w:rsid w:val="00711B1A"/>
    <w:rPr>
      <w:rFonts w:ascii="KTJ+ZFbKkx-3" w:hAnsi="KTJ+ZFbKkx-3" w:hint="default"/>
      <w:b w:val="0"/>
      <w:bCs w:val="0"/>
      <w:i w:val="0"/>
      <w:iCs w:val="0"/>
      <w:color w:val="242021"/>
      <w:sz w:val="22"/>
      <w:szCs w:val="22"/>
    </w:rPr>
  </w:style>
  <w:style w:type="character" w:customStyle="1" w:styleId="fontstyle91">
    <w:name w:val="fontstyle91"/>
    <w:basedOn w:val="a0"/>
    <w:rsid w:val="00711B1A"/>
    <w:rPr>
      <w:rFonts w:ascii="KTJ+ZFbKky-20" w:hAnsi="KTJ+ZFbKky-20" w:hint="default"/>
      <w:b w:val="0"/>
      <w:bCs w:val="0"/>
      <w:i w:val="0"/>
      <w:iCs w:val="0"/>
      <w:color w:val="242021"/>
      <w:sz w:val="22"/>
      <w:szCs w:val="22"/>
    </w:rPr>
  </w:style>
  <w:style w:type="character" w:customStyle="1" w:styleId="fontstyle101">
    <w:name w:val="fontstyle101"/>
    <w:basedOn w:val="a0"/>
    <w:rsid w:val="00711B1A"/>
    <w:rPr>
      <w:rFonts w:ascii="KTJ+ZFbKkx-13" w:hAnsi="KTJ+ZFbKkx-13" w:hint="default"/>
      <w:b w:val="0"/>
      <w:bCs w:val="0"/>
      <w:i w:val="0"/>
      <w:iCs w:val="0"/>
      <w:color w:val="242021"/>
      <w:sz w:val="22"/>
      <w:szCs w:val="22"/>
    </w:rPr>
  </w:style>
  <w:style w:type="character" w:customStyle="1" w:styleId="fontstyle111">
    <w:name w:val="fontstyle111"/>
    <w:basedOn w:val="a0"/>
    <w:rsid w:val="00711B1A"/>
    <w:rPr>
      <w:rFonts w:ascii="KTJ+ZFbKk4-80" w:hAnsi="KTJ+ZFbKk4-80" w:hint="default"/>
      <w:b w:val="0"/>
      <w:bCs w:val="0"/>
      <w:i w:val="0"/>
      <w:iCs w:val="0"/>
      <w:color w:val="242021"/>
      <w:sz w:val="22"/>
      <w:szCs w:val="22"/>
    </w:rPr>
  </w:style>
  <w:style w:type="paragraph" w:styleId="a7">
    <w:name w:val="header"/>
    <w:basedOn w:val="a"/>
    <w:link w:val="a8"/>
    <w:uiPriority w:val="99"/>
    <w:unhideWhenUsed/>
    <w:rsid w:val="0064197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4197E"/>
    <w:rPr>
      <w:sz w:val="18"/>
      <w:szCs w:val="18"/>
    </w:rPr>
  </w:style>
  <w:style w:type="paragraph" w:styleId="a9">
    <w:name w:val="footer"/>
    <w:basedOn w:val="a"/>
    <w:link w:val="aa"/>
    <w:uiPriority w:val="99"/>
    <w:unhideWhenUsed/>
    <w:rsid w:val="0064197E"/>
    <w:pPr>
      <w:tabs>
        <w:tab w:val="center" w:pos="4153"/>
        <w:tab w:val="right" w:pos="8306"/>
      </w:tabs>
      <w:snapToGrid w:val="0"/>
      <w:jc w:val="left"/>
    </w:pPr>
    <w:rPr>
      <w:sz w:val="18"/>
      <w:szCs w:val="18"/>
    </w:rPr>
  </w:style>
  <w:style w:type="character" w:customStyle="1" w:styleId="aa">
    <w:name w:val="页脚 字符"/>
    <w:basedOn w:val="a0"/>
    <w:link w:val="a9"/>
    <w:uiPriority w:val="99"/>
    <w:rsid w:val="0064197E"/>
    <w:rPr>
      <w:sz w:val="18"/>
      <w:szCs w:val="18"/>
    </w:rPr>
  </w:style>
  <w:style w:type="character" w:customStyle="1" w:styleId="10">
    <w:name w:val="标题 1 字符"/>
    <w:basedOn w:val="a0"/>
    <w:link w:val="1"/>
    <w:uiPriority w:val="9"/>
    <w:rsid w:val="00951FD0"/>
    <w:rPr>
      <w:rFonts w:ascii="宋体" w:eastAsia="宋体" w:hAnsi="宋体" w:cs="宋体"/>
      <w:b/>
      <w:bCs/>
      <w:kern w:val="36"/>
      <w:sz w:val="48"/>
      <w:szCs w:val="48"/>
    </w:rPr>
  </w:style>
  <w:style w:type="character" w:customStyle="1" w:styleId="skip">
    <w:name w:val="skip"/>
    <w:basedOn w:val="a0"/>
    <w:rsid w:val="0098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7324">
      <w:bodyDiv w:val="1"/>
      <w:marLeft w:val="0"/>
      <w:marRight w:val="0"/>
      <w:marTop w:val="0"/>
      <w:marBottom w:val="0"/>
      <w:divBdr>
        <w:top w:val="none" w:sz="0" w:space="0" w:color="auto"/>
        <w:left w:val="none" w:sz="0" w:space="0" w:color="auto"/>
        <w:bottom w:val="none" w:sz="0" w:space="0" w:color="auto"/>
        <w:right w:val="none" w:sz="0" w:space="0" w:color="auto"/>
      </w:divBdr>
      <w:divsChild>
        <w:div w:id="170418768">
          <w:marLeft w:val="0"/>
          <w:marRight w:val="0"/>
          <w:marTop w:val="360"/>
          <w:marBottom w:val="0"/>
          <w:divBdr>
            <w:top w:val="none" w:sz="0" w:space="0" w:color="auto"/>
            <w:left w:val="none" w:sz="0" w:space="0" w:color="auto"/>
            <w:bottom w:val="none" w:sz="0" w:space="0" w:color="auto"/>
            <w:right w:val="none" w:sz="0" w:space="0" w:color="auto"/>
          </w:divBdr>
        </w:div>
        <w:div w:id="827943587">
          <w:marLeft w:val="0"/>
          <w:marRight w:val="0"/>
          <w:marTop w:val="360"/>
          <w:marBottom w:val="0"/>
          <w:divBdr>
            <w:top w:val="none" w:sz="0" w:space="0" w:color="auto"/>
            <w:left w:val="none" w:sz="0" w:space="0" w:color="auto"/>
            <w:bottom w:val="none" w:sz="0" w:space="0" w:color="auto"/>
            <w:right w:val="none" w:sz="0" w:space="0" w:color="auto"/>
          </w:divBdr>
        </w:div>
      </w:divsChild>
    </w:div>
    <w:div w:id="21175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58F5-8576-4285-91D2-FE0B41BD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3565</Words>
  <Characters>3673</Characters>
  <Application>Microsoft Office Word</Application>
  <DocSecurity>0</DocSecurity>
  <Lines>229</Lines>
  <Paragraphs>164</Paragraphs>
  <ScaleCrop>false</ScaleCrop>
  <Company>Sky123.Org</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东</cp:lastModifiedBy>
  <cp:revision>17</cp:revision>
  <dcterms:created xsi:type="dcterms:W3CDTF">2023-07-22T08:38:00Z</dcterms:created>
  <dcterms:modified xsi:type="dcterms:W3CDTF">2023-07-22T11:07:00Z</dcterms:modified>
</cp:coreProperties>
</file>