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3C5B" w14:textId="77777777" w:rsidR="005C6CD0" w:rsidRPr="00317EFA" w:rsidRDefault="00000000" w:rsidP="00317EFA">
      <w:pPr>
        <w:spacing w:line="360" w:lineRule="auto"/>
        <w:ind w:firstLine="420"/>
        <w:jc w:val="center"/>
        <w:rPr>
          <w:rFonts w:ascii="黑体" w:eastAsia="黑体" w:hAnsi="黑体"/>
          <w:b/>
          <w:bCs/>
          <w:sz w:val="32"/>
          <w:szCs w:val="32"/>
          <w14:ligatures w14:val="none"/>
        </w:rPr>
      </w:pPr>
      <w:bookmarkStart w:id="0" w:name="OLE_LINK5"/>
      <w:bookmarkStart w:id="1" w:name="OLE_LINK16"/>
      <w:bookmarkStart w:id="2" w:name="OLE_LINK4"/>
      <w:bookmarkStart w:id="3" w:name="OLE_LINK10"/>
      <w:r w:rsidRPr="00317EFA">
        <w:rPr>
          <w:rFonts w:ascii="黑体" w:eastAsia="黑体" w:hAnsi="黑体" w:hint="eastAsia"/>
          <w:b/>
          <w:bCs/>
          <w:sz w:val="32"/>
          <w:szCs w:val="32"/>
          <w14:ligatures w14:val="none"/>
        </w:rPr>
        <w:t>大数据与</w:t>
      </w:r>
      <w:bookmarkEnd w:id="0"/>
      <w:r w:rsidRPr="00317EFA">
        <w:rPr>
          <w:rFonts w:ascii="黑体" w:eastAsia="黑体" w:hAnsi="黑体" w:hint="eastAsia"/>
          <w:b/>
          <w:bCs/>
          <w:sz w:val="32"/>
          <w:szCs w:val="32"/>
          <w14:ligatures w14:val="none"/>
        </w:rPr>
        <w:t>教学质量评价研究</w:t>
      </w:r>
    </w:p>
    <w:p w14:paraId="1FB7339F" w14:textId="77777777" w:rsidR="005C6CD0" w:rsidRPr="00317EFA" w:rsidRDefault="00000000" w:rsidP="00317EFA">
      <w:pPr>
        <w:spacing w:line="360" w:lineRule="auto"/>
        <w:ind w:firstLineChars="200" w:firstLine="640"/>
        <w:jc w:val="center"/>
        <w:rPr>
          <w:rFonts w:ascii="宋体" w:eastAsia="宋体" w:hAnsi="宋体"/>
          <w:sz w:val="32"/>
          <w:szCs w:val="32"/>
        </w:rPr>
      </w:pPr>
      <w:r w:rsidRPr="00317EFA">
        <w:rPr>
          <w:rFonts w:ascii="宋体" w:eastAsia="宋体" w:hAnsi="宋体" w:hint="eastAsia"/>
          <w:sz w:val="32"/>
          <w:szCs w:val="32"/>
        </w:rPr>
        <w:t>刘毅，袁淑君</w:t>
      </w:r>
    </w:p>
    <w:p w14:paraId="524415F4" w14:textId="77777777" w:rsidR="005C6CD0" w:rsidRPr="00317EFA" w:rsidRDefault="00000000" w:rsidP="00317EFA">
      <w:pPr>
        <w:spacing w:line="360" w:lineRule="auto"/>
        <w:ind w:firstLineChars="200" w:firstLine="640"/>
        <w:jc w:val="center"/>
        <w:rPr>
          <w:rFonts w:ascii="宋体" w:eastAsia="宋体" w:hAnsi="宋体"/>
          <w:sz w:val="32"/>
          <w:szCs w:val="32"/>
        </w:rPr>
      </w:pPr>
      <w:r w:rsidRPr="00317EFA">
        <w:rPr>
          <w:rFonts w:ascii="宋体" w:eastAsia="宋体" w:hAnsi="宋体" w:hint="eastAsia"/>
          <w:sz w:val="32"/>
          <w:szCs w:val="32"/>
        </w:rPr>
        <w:t>（济南大学商学院，山东济南，250002）</w:t>
      </w:r>
    </w:p>
    <w:p w14:paraId="190B1E84" w14:textId="77777777" w:rsidR="005C6CD0" w:rsidRPr="00317EFA" w:rsidRDefault="005C6CD0" w:rsidP="00317EFA">
      <w:pPr>
        <w:pStyle w:val="Default"/>
        <w:spacing w:line="360" w:lineRule="auto"/>
        <w:rPr>
          <w:rFonts w:ascii="Times New Roman" w:eastAsia="楷体" w:hAnsi="Times New Roman"/>
          <w:sz w:val="32"/>
          <w:szCs w:val="32"/>
        </w:rPr>
      </w:pPr>
    </w:p>
    <w:p w14:paraId="5A9E5E81" w14:textId="77777777" w:rsidR="005C6CD0" w:rsidRPr="00317EFA" w:rsidRDefault="00000000" w:rsidP="00317EFA">
      <w:pPr>
        <w:spacing w:line="360" w:lineRule="auto"/>
        <w:ind w:firstLine="420"/>
        <w:rPr>
          <w:rFonts w:ascii="楷体" w:eastAsia="楷体" w:hAnsi="楷体"/>
          <w:sz w:val="32"/>
          <w:szCs w:val="32"/>
        </w:rPr>
      </w:pPr>
      <w:bookmarkStart w:id="4" w:name="OLE_LINK12"/>
      <w:bookmarkEnd w:id="1"/>
      <w:r w:rsidRPr="00317EFA">
        <w:rPr>
          <w:rFonts w:ascii="楷体" w:eastAsia="楷体" w:hAnsi="楷体" w:hint="eastAsia"/>
          <w:sz w:val="32"/>
          <w:szCs w:val="32"/>
          <w14:ligatures w14:val="none"/>
        </w:rPr>
        <w:t>摘要：</w:t>
      </w:r>
      <w:r w:rsidRPr="00317EFA">
        <w:rPr>
          <w:rFonts w:ascii="楷体" w:eastAsia="楷体" w:hAnsi="楷体" w:hint="eastAsia"/>
          <w:sz w:val="32"/>
          <w:szCs w:val="32"/>
        </w:rPr>
        <w:t>随着信息技术的发展，大数据时代逐渐进入教学领域。其中，应用大数据提升学生学习质量和教学质量受到了广泛关注。为了进一步提高高校课堂教学质量，本文分析了基于大数据的教学质量评价与反馈系统。通过研究大数据下的教育质量评估与反馈系统，完善课堂教学质量评价的反馈机制，实现教学的优质高效。</w:t>
      </w:r>
    </w:p>
    <w:p w14:paraId="089C6FAE" w14:textId="77777777" w:rsidR="005C6CD0" w:rsidRPr="00317EFA" w:rsidRDefault="00000000" w:rsidP="00317EFA">
      <w:pPr>
        <w:spacing w:line="360" w:lineRule="auto"/>
        <w:ind w:firstLine="420"/>
        <w:rPr>
          <w:rFonts w:ascii="楷体" w:eastAsia="楷体" w:hAnsi="楷体"/>
          <w:sz w:val="32"/>
          <w:szCs w:val="32"/>
        </w:rPr>
      </w:pPr>
      <w:r w:rsidRPr="00317EFA">
        <w:rPr>
          <w:rFonts w:ascii="楷体" w:eastAsia="楷体" w:hAnsi="楷体" w:hint="eastAsia"/>
          <w:sz w:val="32"/>
          <w:szCs w:val="32"/>
          <w14:ligatures w14:val="none"/>
        </w:rPr>
        <w:t>关键词：</w:t>
      </w:r>
      <w:r w:rsidRPr="00317EFA">
        <w:rPr>
          <w:rFonts w:ascii="楷体" w:eastAsia="楷体" w:hAnsi="楷体" w:hint="eastAsia"/>
          <w:sz w:val="32"/>
          <w:szCs w:val="32"/>
        </w:rPr>
        <w:t>教学改革；教学质量评价；大数据</w:t>
      </w:r>
    </w:p>
    <w:p w14:paraId="74752081" w14:textId="77777777" w:rsidR="005C6CD0" w:rsidRPr="00317EFA" w:rsidRDefault="00000000" w:rsidP="00317EFA">
      <w:pPr>
        <w:widowControl/>
        <w:spacing w:line="360" w:lineRule="auto"/>
        <w:rPr>
          <w:rFonts w:ascii="楷体" w:eastAsia="楷体" w:hAnsi="楷体" w:cs="宋体"/>
          <w:sz w:val="32"/>
          <w:szCs w:val="32"/>
        </w:rPr>
      </w:pPr>
      <w:r w:rsidRPr="00317EFA">
        <w:rPr>
          <w:rFonts w:ascii="楷体" w:eastAsia="楷体" w:hAnsi="楷体" w:cs="宋体" w:hint="eastAsia"/>
          <w:sz w:val="32"/>
          <w:szCs w:val="32"/>
        </w:rPr>
        <w:t>[基金项目]2021年教育部新文科研究与改革实践项目（项目编号：2021050057）：《数字经济背景下经管类专业改造提升研究与实践》；2022年</w:t>
      </w:r>
      <w:r w:rsidRPr="00317EFA">
        <w:rPr>
          <w:rFonts w:ascii="楷体" w:eastAsia="楷体" w:hAnsi="楷体" w:cs="宋体" w:hint="eastAsia"/>
          <w:color w:val="000000"/>
          <w:kern w:val="0"/>
          <w:sz w:val="32"/>
          <w:szCs w:val="32"/>
          <w:lang w:bidi="ar"/>
        </w:rPr>
        <w:t>山东省本科教学改革研究项目</w:t>
      </w:r>
      <w:r w:rsidRPr="00317EFA">
        <w:rPr>
          <w:rFonts w:ascii="楷体" w:eastAsia="楷体" w:hAnsi="楷体" w:cs="宋体" w:hint="eastAsia"/>
          <w:sz w:val="32"/>
          <w:szCs w:val="32"/>
        </w:rPr>
        <w:t>（项目编号：</w:t>
      </w:r>
      <w:r w:rsidRPr="00317EFA">
        <w:rPr>
          <w:rFonts w:ascii="楷体" w:eastAsia="楷体" w:hAnsi="楷体" w:cs="宋体" w:hint="eastAsia"/>
          <w:color w:val="000000"/>
          <w:kern w:val="0"/>
          <w:sz w:val="32"/>
          <w:szCs w:val="32"/>
          <w:lang w:bidi="ar"/>
        </w:rPr>
        <w:t>Z2021187</w:t>
      </w:r>
      <w:r w:rsidRPr="00317EFA">
        <w:rPr>
          <w:rFonts w:ascii="楷体" w:eastAsia="楷体" w:hAnsi="楷体" w:cs="宋体" w:hint="eastAsia"/>
          <w:sz w:val="32"/>
          <w:szCs w:val="32"/>
        </w:rPr>
        <w:t>）:</w:t>
      </w:r>
      <w:r w:rsidRPr="00317EFA">
        <w:rPr>
          <w:rFonts w:ascii="楷体" w:eastAsia="楷体" w:hAnsi="楷体" w:cs="宋体" w:hint="eastAsia"/>
          <w:color w:val="000000"/>
          <w:kern w:val="0"/>
          <w:sz w:val="32"/>
          <w:szCs w:val="32"/>
          <w:lang w:bidi="ar"/>
        </w:rPr>
        <w:t>数字经济背景下经管类专业产学研协同育人模式与实施路径研究; 2023年山东省优质专业学位教学案例库</w:t>
      </w:r>
      <w:r w:rsidRPr="00317EFA">
        <w:rPr>
          <w:rFonts w:ascii="楷体" w:eastAsia="楷体" w:hAnsi="楷体" w:cs="宋体" w:hint="eastAsia"/>
          <w:sz w:val="32"/>
          <w:szCs w:val="32"/>
        </w:rPr>
        <w:t xml:space="preserve">（项目编号：17）：数字经济背景下 </w:t>
      </w:r>
      <w:proofErr w:type="spellStart"/>
      <w:r w:rsidRPr="00317EFA">
        <w:rPr>
          <w:rFonts w:ascii="楷体" w:eastAsia="楷体" w:hAnsi="楷体" w:cs="宋体" w:hint="eastAsia"/>
          <w:sz w:val="32"/>
          <w:szCs w:val="32"/>
        </w:rPr>
        <w:t>MPAcc</w:t>
      </w:r>
      <w:proofErr w:type="spellEnd"/>
      <w:r w:rsidRPr="00317EFA">
        <w:rPr>
          <w:rFonts w:ascii="楷体" w:eastAsia="楷体" w:hAnsi="楷体" w:cs="宋体" w:hint="eastAsia"/>
          <w:sz w:val="32"/>
          <w:szCs w:val="32"/>
        </w:rPr>
        <w:t>《财务管理理论和实务》案例库构建与实践</w:t>
      </w:r>
    </w:p>
    <w:p w14:paraId="4C6CDAD7" w14:textId="4560F8CB" w:rsidR="005C6CD0" w:rsidRPr="00317EFA" w:rsidRDefault="00000000" w:rsidP="00317EFA">
      <w:pPr>
        <w:widowControl/>
        <w:spacing w:line="360" w:lineRule="auto"/>
        <w:rPr>
          <w:rFonts w:ascii="楷体" w:eastAsia="楷体" w:hAnsi="楷体" w:cs="宋体"/>
          <w:sz w:val="32"/>
          <w:szCs w:val="32"/>
        </w:rPr>
      </w:pPr>
      <w:r w:rsidRPr="00317EFA">
        <w:rPr>
          <w:rFonts w:ascii="楷体" w:eastAsia="楷体" w:hAnsi="楷体" w:cs="宋体" w:hint="eastAsia"/>
          <w:sz w:val="32"/>
          <w:szCs w:val="32"/>
        </w:rPr>
        <w:t>[作者简介]刘毅（1972-）、男、山东寿光人，硕士，济南大学商学院副院长、教授，主要研究公司财务理论与实务</w:t>
      </w:r>
    </w:p>
    <w:p w14:paraId="07144C31" w14:textId="413CD1E9" w:rsidR="005C6CD0" w:rsidRPr="00317EFA" w:rsidRDefault="00000000" w:rsidP="00F72E4F">
      <w:pPr>
        <w:spacing w:line="360" w:lineRule="auto"/>
        <w:rPr>
          <w:rFonts w:ascii="楷体" w:eastAsia="楷体" w:hAnsi="楷体" w:cs="宋体"/>
          <w:sz w:val="32"/>
          <w:szCs w:val="32"/>
        </w:rPr>
      </w:pPr>
      <w:r w:rsidRPr="00317EFA">
        <w:rPr>
          <w:rFonts w:ascii="楷体" w:eastAsia="楷体" w:hAnsi="楷体" w:cs="宋体" w:hint="eastAsia"/>
          <w:sz w:val="32"/>
          <w:szCs w:val="32"/>
        </w:rPr>
        <w:t>袁淑君</w:t>
      </w:r>
      <w:r w:rsidR="00F90B39" w:rsidRPr="00317EFA">
        <w:rPr>
          <w:rFonts w:ascii="楷体" w:eastAsia="楷体" w:hAnsi="楷体" w:cs="宋体" w:hint="eastAsia"/>
          <w:sz w:val="32"/>
          <w:szCs w:val="32"/>
        </w:rPr>
        <w:t>（1</w:t>
      </w:r>
      <w:r w:rsidR="00F90B39" w:rsidRPr="00317EFA">
        <w:rPr>
          <w:rFonts w:ascii="楷体" w:eastAsia="楷体" w:hAnsi="楷体" w:cs="宋体"/>
          <w:sz w:val="32"/>
          <w:szCs w:val="32"/>
        </w:rPr>
        <w:t>999</w:t>
      </w:r>
      <w:r w:rsidR="00F90B39" w:rsidRPr="00317EFA">
        <w:rPr>
          <w:rFonts w:ascii="楷体" w:eastAsia="楷体" w:hAnsi="楷体" w:cs="宋体" w:hint="eastAsia"/>
          <w:sz w:val="32"/>
          <w:szCs w:val="32"/>
        </w:rPr>
        <w:t>-）、女、山东济南人，济南大学在读硕士</w:t>
      </w:r>
      <w:r w:rsidR="00F72E4F" w:rsidRPr="00F72E4F">
        <w:rPr>
          <w:rFonts w:ascii="楷体" w:eastAsia="楷体" w:hAnsi="楷体" w:cs="宋体"/>
          <w:sz w:val="32"/>
          <w:szCs w:val="32"/>
        </w:rPr>
        <w:t>(通信作者)</w:t>
      </w:r>
    </w:p>
    <w:p w14:paraId="11E815A2" w14:textId="4C932BAD" w:rsidR="005C6CD0" w:rsidRDefault="00000000" w:rsidP="00317EFA">
      <w:pPr>
        <w:pStyle w:val="Default"/>
        <w:spacing w:line="360" w:lineRule="auto"/>
        <w:jc w:val="both"/>
        <w:rPr>
          <w:rFonts w:ascii="楷体" w:eastAsia="楷体" w:hAnsi="楷体" w:cs="宋体"/>
          <w:color w:val="auto"/>
          <w:kern w:val="2"/>
          <w:sz w:val="32"/>
          <w:szCs w:val="32"/>
        </w:rPr>
      </w:pPr>
      <w:r w:rsidRPr="00317EFA">
        <w:rPr>
          <w:rFonts w:ascii="楷体" w:eastAsia="楷体" w:hAnsi="楷体" w:cs="宋体" w:hint="eastAsia"/>
          <w:color w:val="auto"/>
          <w:kern w:val="2"/>
          <w:sz w:val="32"/>
          <w:szCs w:val="32"/>
        </w:rPr>
        <w:lastRenderedPageBreak/>
        <w:t>通讯地址：济南市舜耕路13号济南大学经管楼607，邮编250002</w:t>
      </w:r>
      <w:r w:rsidR="00317EFA">
        <w:rPr>
          <w:rFonts w:ascii="楷体" w:eastAsia="楷体" w:hAnsi="楷体" w:cs="宋体" w:hint="eastAsia"/>
          <w:color w:val="auto"/>
          <w:kern w:val="2"/>
          <w:sz w:val="32"/>
          <w:szCs w:val="32"/>
        </w:rPr>
        <w:t>，</w:t>
      </w:r>
      <w:r w:rsidRPr="00317EFA">
        <w:rPr>
          <w:rFonts w:ascii="楷体" w:eastAsia="楷体" w:hAnsi="楷体" w:cs="宋体" w:hint="eastAsia"/>
          <w:color w:val="auto"/>
          <w:kern w:val="2"/>
          <w:sz w:val="32"/>
          <w:szCs w:val="32"/>
        </w:rPr>
        <w:t>联系电话：</w:t>
      </w:r>
      <w:r w:rsidR="00F90B39" w:rsidRPr="00317EFA">
        <w:rPr>
          <w:rFonts w:ascii="楷体" w:eastAsia="楷体" w:hAnsi="楷体" w:cs="宋体" w:hint="eastAsia"/>
          <w:color w:val="auto"/>
          <w:kern w:val="2"/>
          <w:sz w:val="32"/>
          <w:szCs w:val="32"/>
        </w:rPr>
        <w:t>1</w:t>
      </w:r>
      <w:r w:rsidR="00F90B39" w:rsidRPr="00317EFA">
        <w:rPr>
          <w:rFonts w:ascii="楷体" w:eastAsia="楷体" w:hAnsi="楷体" w:cs="宋体"/>
          <w:color w:val="auto"/>
          <w:kern w:val="2"/>
          <w:sz w:val="32"/>
          <w:szCs w:val="32"/>
        </w:rPr>
        <w:t>5614669658</w:t>
      </w:r>
      <w:r w:rsidRPr="00317EFA">
        <w:rPr>
          <w:rFonts w:ascii="楷体" w:eastAsia="楷体" w:hAnsi="楷体" w:cs="宋体" w:hint="eastAsia"/>
          <w:color w:val="auto"/>
          <w:kern w:val="2"/>
          <w:sz w:val="32"/>
          <w:szCs w:val="32"/>
        </w:rPr>
        <w:t>，电子邮件地址</w:t>
      </w:r>
      <w:r w:rsidR="00F90B39" w:rsidRPr="00317EFA">
        <w:rPr>
          <w:rFonts w:ascii="楷体" w:eastAsia="楷体" w:hAnsi="楷体" w:cs="宋体" w:hint="eastAsia"/>
          <w:color w:val="auto"/>
          <w:kern w:val="2"/>
          <w:sz w:val="32"/>
          <w:szCs w:val="32"/>
        </w:rPr>
        <w:t>：</w:t>
      </w:r>
      <w:r w:rsidR="00AD7F3B" w:rsidRPr="00AD7F3B">
        <w:rPr>
          <w:rFonts w:ascii="楷体" w:eastAsia="楷体" w:hAnsi="楷体" w:cs="宋体" w:hint="eastAsia"/>
          <w:color w:val="auto"/>
          <w:kern w:val="2"/>
          <w:sz w:val="32"/>
          <w:szCs w:val="32"/>
        </w:rPr>
        <w:t>yuanshuj@</w:t>
      </w:r>
      <w:r w:rsidR="00AD7F3B" w:rsidRPr="00AD7F3B">
        <w:rPr>
          <w:rFonts w:ascii="楷体" w:eastAsia="楷体" w:hAnsi="楷体" w:cs="宋体"/>
          <w:color w:val="auto"/>
          <w:kern w:val="2"/>
          <w:sz w:val="32"/>
          <w:szCs w:val="32"/>
        </w:rPr>
        <w:t>163</w:t>
      </w:r>
      <w:r w:rsidR="00AD7F3B" w:rsidRPr="00AD7F3B">
        <w:rPr>
          <w:rFonts w:ascii="楷体" w:eastAsia="楷体" w:hAnsi="楷体" w:cs="宋体" w:hint="eastAsia"/>
          <w:color w:val="auto"/>
          <w:kern w:val="2"/>
          <w:sz w:val="32"/>
          <w:szCs w:val="32"/>
        </w:rPr>
        <w:t>.com</w:t>
      </w:r>
    </w:p>
    <w:p w14:paraId="0DD499B1" w14:textId="77777777" w:rsidR="00AD7F3B" w:rsidRPr="00AD7F3B" w:rsidRDefault="00AD7F3B" w:rsidP="00317EFA">
      <w:pPr>
        <w:pStyle w:val="Default"/>
        <w:spacing w:line="360" w:lineRule="auto"/>
        <w:jc w:val="both"/>
        <w:rPr>
          <w:rFonts w:ascii="楷体" w:eastAsia="楷体" w:hAnsi="楷体" w:cs="宋体" w:hint="eastAsia"/>
          <w:color w:val="0000FF"/>
          <w:kern w:val="2"/>
          <w:sz w:val="32"/>
          <w:szCs w:val="32"/>
        </w:rPr>
      </w:pPr>
    </w:p>
    <w:p w14:paraId="097153C1" w14:textId="3456B0C4" w:rsidR="005C6CD0" w:rsidRPr="00317EFA" w:rsidRDefault="00000000" w:rsidP="00317EFA">
      <w:pPr>
        <w:spacing w:line="360" w:lineRule="auto"/>
        <w:ind w:firstLine="420"/>
        <w:rPr>
          <w:rFonts w:ascii="宋体" w:eastAsia="宋体" w:hAnsi="宋体" w:hint="eastAsia"/>
          <w:sz w:val="32"/>
          <w:szCs w:val="32"/>
        </w:rPr>
      </w:pPr>
      <w:r w:rsidRPr="00317EFA">
        <w:rPr>
          <w:rFonts w:ascii="宋体" w:eastAsia="宋体" w:hAnsi="宋体" w:hint="eastAsia"/>
          <w:sz w:val="32"/>
          <w:szCs w:val="32"/>
        </w:rPr>
        <w:t>教学质量评价</w:t>
      </w:r>
      <w:bookmarkEnd w:id="4"/>
      <w:r w:rsidRPr="00317EFA">
        <w:rPr>
          <w:rFonts w:ascii="宋体" w:eastAsia="宋体" w:hAnsi="宋体" w:hint="eastAsia"/>
          <w:sz w:val="32"/>
          <w:szCs w:val="32"/>
        </w:rPr>
        <w:t>和反馈是指对教学过程中的信息进行综合分析，并根据反馈结果确定改进计划的过程。教学质量评估以提高高校教学质量，满足师生对教学评价体系的要求为目的，是高校教育质量提升和改进的重要方面。课堂教学评价是课堂教学质量监控和教学价值评价的主要工作，具有评价、反馈、反思、批评等功能，以促进教师和学生的全面发展。近年来，随着大数据时代网络化信息的深入，网络化数据分析已应用于生活的各个领域，也逐渐成为新领域教学活动中不可或缺的一部分。与传统的以教师为主体，通过学生、同行、领导和监督者来改进教师的教学工作课堂教学质量评价模式相比，利用大数据分析教学质量可以建立完善合理的评价体系，得出更合理的评价结果。</w:t>
      </w:r>
      <w:bookmarkStart w:id="5" w:name="OLE_LINK19"/>
      <w:r w:rsidRPr="00317EFA">
        <w:rPr>
          <w:rFonts w:ascii="宋体" w:eastAsia="宋体" w:hAnsi="宋体" w:hint="eastAsia"/>
          <w:sz w:val="32"/>
          <w:szCs w:val="32"/>
        </w:rPr>
        <w:t>同时，十四五规划中提出要建设高质量教育体系，提高高等教育质量的战略任务。这一任务要求高校建立效率优先的内部质量评价体系，坚持以学生为中心，以结果为导向，多方参与其中的评价理念，逐步构建高校内部质量监控和保障体系</w:t>
      </w:r>
      <w:r w:rsidRPr="00AD7F3B">
        <w:rPr>
          <w:rFonts w:ascii="宋体" w:eastAsia="宋体" w:hAnsi="宋体" w:hint="eastAsia"/>
          <w:sz w:val="32"/>
          <w:szCs w:val="32"/>
          <w:vertAlign w:val="superscript"/>
        </w:rPr>
        <w:t>[</w:t>
      </w:r>
      <w:r w:rsidRPr="00AD7F3B">
        <w:rPr>
          <w:rFonts w:ascii="宋体" w:eastAsia="宋体" w:hAnsi="宋体"/>
          <w:sz w:val="32"/>
          <w:szCs w:val="32"/>
          <w:vertAlign w:val="superscript"/>
        </w:rPr>
        <w:t>1]</w:t>
      </w:r>
      <w:bookmarkEnd w:id="5"/>
      <w:r w:rsidRPr="00317EFA">
        <w:rPr>
          <w:rFonts w:ascii="宋体" w:eastAsia="宋体" w:hAnsi="宋体" w:hint="eastAsia"/>
          <w:sz w:val="32"/>
          <w:szCs w:val="32"/>
        </w:rPr>
        <w:t>。因此，利用大数据等信息技术来进行教学评价具有非常重要的意义。为了进一步提高高校课堂教学质量，本文通过研究大数据下的教育质</w:t>
      </w:r>
      <w:r w:rsidRPr="00317EFA">
        <w:rPr>
          <w:rFonts w:ascii="宋体" w:eastAsia="宋体" w:hAnsi="宋体" w:hint="eastAsia"/>
          <w:sz w:val="32"/>
          <w:szCs w:val="32"/>
        </w:rPr>
        <w:lastRenderedPageBreak/>
        <w:t>量评估与反馈系统，完善课堂教学质量评价的反馈机制，实现教学的优质高效。</w:t>
      </w:r>
      <w:bookmarkEnd w:id="2"/>
    </w:p>
    <w:p w14:paraId="5BA6DBDE" w14:textId="77777777" w:rsidR="005C6CD0" w:rsidRPr="00317EFA" w:rsidRDefault="00000000" w:rsidP="00317EFA">
      <w:pPr>
        <w:spacing w:line="360" w:lineRule="auto"/>
        <w:ind w:left="420"/>
        <w:rPr>
          <w:rFonts w:ascii="黑体" w:eastAsia="黑体" w:hAnsi="黑体"/>
          <w:b/>
          <w:bCs/>
          <w:sz w:val="32"/>
          <w:szCs w:val="32"/>
        </w:rPr>
      </w:pPr>
      <w:bookmarkStart w:id="6" w:name="OLE_LINK2"/>
      <w:bookmarkStart w:id="7" w:name="OLE_LINK6"/>
      <w:r w:rsidRPr="00317EFA">
        <w:rPr>
          <w:rFonts w:ascii="黑体" w:eastAsia="黑体" w:hAnsi="黑体" w:hint="eastAsia"/>
          <w:b/>
          <w:bCs/>
          <w:sz w:val="32"/>
          <w:szCs w:val="32"/>
        </w:rPr>
        <w:t>一、大数据下教学质量评价</w:t>
      </w:r>
      <w:bookmarkEnd w:id="6"/>
      <w:r w:rsidRPr="00317EFA">
        <w:rPr>
          <w:rFonts w:ascii="黑体" w:eastAsia="黑体" w:hAnsi="黑体" w:hint="eastAsia"/>
          <w:b/>
          <w:bCs/>
          <w:sz w:val="32"/>
          <w:szCs w:val="32"/>
        </w:rPr>
        <w:t>的内涵</w:t>
      </w:r>
      <w:bookmarkEnd w:id="7"/>
    </w:p>
    <w:p w14:paraId="2B4DBBCD"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t>自教学质量评价概念产生以来，许多学者参与了教学评价的研究过程，他们创造并发现了许多研究方法，包括层次分析法</w:t>
      </w:r>
      <w:r w:rsidRPr="00317EFA">
        <w:rPr>
          <w:rFonts w:ascii="宋体" w:eastAsia="宋体" w:hAnsi="宋体"/>
          <w:sz w:val="32"/>
          <w:szCs w:val="32"/>
        </w:rPr>
        <w:t>、SOLO分类法和灰色关联评价法、专家评价法等评价方法</w:t>
      </w:r>
      <w:r w:rsidRPr="00AD7F3B">
        <w:rPr>
          <w:rFonts w:ascii="宋体" w:eastAsia="宋体" w:hAnsi="宋体"/>
          <w:sz w:val="32"/>
          <w:szCs w:val="32"/>
          <w:vertAlign w:val="superscript"/>
        </w:rPr>
        <w:t>[2]</w:t>
      </w:r>
      <w:r w:rsidRPr="00317EFA">
        <w:rPr>
          <w:rFonts w:ascii="宋体" w:eastAsia="宋体" w:hAnsi="宋体"/>
          <w:sz w:val="32"/>
          <w:szCs w:val="32"/>
        </w:rPr>
        <w:t>。无论采用何种方法，主要目的都是使教学评估过程更加全面、系统和客观</w:t>
      </w:r>
      <w:r w:rsidRPr="00317EFA">
        <w:rPr>
          <w:rFonts w:ascii="宋体" w:eastAsia="宋体" w:hAnsi="宋体" w:hint="eastAsia"/>
          <w:sz w:val="32"/>
          <w:szCs w:val="32"/>
        </w:rPr>
        <w:t>。</w:t>
      </w:r>
      <w:r w:rsidRPr="00317EFA">
        <w:rPr>
          <w:rFonts w:ascii="宋体" w:eastAsia="宋体" w:hAnsi="宋体"/>
          <w:sz w:val="32"/>
          <w:szCs w:val="32"/>
        </w:rPr>
        <w:t>系统客观的分析不仅采用定量与定性相结合的分析方法，而且从多角度、多层次对其进行分析。在评价过程中，主要</w:t>
      </w:r>
      <w:r w:rsidRPr="00317EFA">
        <w:rPr>
          <w:rFonts w:ascii="宋体" w:eastAsia="宋体" w:hAnsi="宋体" w:hint="eastAsia"/>
          <w:sz w:val="32"/>
          <w:szCs w:val="32"/>
        </w:rPr>
        <w:t>体现了</w:t>
      </w:r>
      <w:r w:rsidRPr="00317EFA">
        <w:rPr>
          <w:rFonts w:ascii="宋体" w:eastAsia="宋体" w:hAnsi="宋体"/>
          <w:sz w:val="32"/>
          <w:szCs w:val="32"/>
        </w:rPr>
        <w:t>对教师的教学能力、知识水平和政治素质进行综合评价。</w:t>
      </w:r>
      <w:r w:rsidRPr="00317EFA">
        <w:rPr>
          <w:rFonts w:ascii="宋体" w:eastAsia="宋体" w:hAnsi="宋体" w:hint="eastAsia"/>
          <w:sz w:val="32"/>
          <w:szCs w:val="32"/>
        </w:rPr>
        <w:t>然而，在实际应用过程中，教学评价存在许多亟待解决的问题。如何适应高等教育教学的发展，如何科学地评价教学，如何提高教学质量等，都是值得关注的问题。随着信息技术的飞速发展，各种新技术、新设备如雨后春笋般出现，也带动了教育信息化的进步。</w:t>
      </w:r>
    </w:p>
    <w:p w14:paraId="602A6D61"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t>借助新一代信息技术，人们开始关注于将人工智能、大数据等传统现代信息技术引入课堂，并在此基础上构建智能化的教育环境，帮助学校实现智能化、个性化、高效的教育活动</w:t>
      </w:r>
      <w:r w:rsidRPr="00317EFA">
        <w:rPr>
          <w:rFonts w:ascii="宋体" w:eastAsia="宋体" w:hAnsi="宋体"/>
          <w:sz w:val="32"/>
          <w:szCs w:val="32"/>
        </w:rPr>
        <w:t>。</w:t>
      </w:r>
      <w:bookmarkStart w:id="8" w:name="OLE_LINK22"/>
      <w:r w:rsidRPr="00317EFA">
        <w:rPr>
          <w:rFonts w:ascii="宋体" w:eastAsia="宋体" w:hAnsi="宋体" w:hint="eastAsia"/>
          <w:sz w:val="32"/>
          <w:szCs w:val="32"/>
        </w:rPr>
        <w:t>教育技能是通过创造、使用和管理适当的技术过程和资源来促进学习和提高结果的研究和道德实践。该定义包括“表现”一词，教学表现也备受关注</w:t>
      </w:r>
      <w:r w:rsidRPr="00AD7F3B">
        <w:rPr>
          <w:rFonts w:ascii="宋体" w:eastAsia="宋体" w:hAnsi="宋体"/>
          <w:sz w:val="32"/>
          <w:szCs w:val="32"/>
          <w:vertAlign w:val="superscript"/>
        </w:rPr>
        <w:t>[3]</w:t>
      </w:r>
      <w:r w:rsidRPr="00317EFA">
        <w:rPr>
          <w:rFonts w:ascii="宋体" w:eastAsia="宋体" w:hAnsi="宋体"/>
          <w:sz w:val="32"/>
          <w:szCs w:val="32"/>
        </w:rPr>
        <w:t>。</w:t>
      </w:r>
      <w:bookmarkEnd w:id="8"/>
      <w:r w:rsidRPr="00317EFA">
        <w:rPr>
          <w:rFonts w:ascii="宋体" w:eastAsia="宋体" w:hAnsi="宋体" w:hint="eastAsia"/>
          <w:sz w:val="32"/>
          <w:szCs w:val="32"/>
        </w:rPr>
        <w:t>然而，</w:t>
      </w:r>
      <w:r w:rsidRPr="00317EFA">
        <w:rPr>
          <w:rFonts w:ascii="宋体" w:eastAsia="宋体" w:hAnsi="宋体"/>
          <w:sz w:val="32"/>
          <w:szCs w:val="32"/>
        </w:rPr>
        <w:t>面对各种功能各异、在教育中使用日益增多的教育</w:t>
      </w:r>
      <w:bookmarkStart w:id="9" w:name="OLE_LINK20"/>
      <w:r w:rsidRPr="00317EFA">
        <w:rPr>
          <w:rFonts w:ascii="宋体" w:eastAsia="宋体" w:hAnsi="宋体"/>
          <w:sz w:val="32"/>
          <w:szCs w:val="32"/>
        </w:rPr>
        <w:t>媒体</w:t>
      </w:r>
      <w:bookmarkEnd w:id="9"/>
      <w:r w:rsidRPr="00317EFA">
        <w:rPr>
          <w:rFonts w:ascii="宋体" w:eastAsia="宋体" w:hAnsi="宋体"/>
          <w:sz w:val="32"/>
          <w:szCs w:val="32"/>
        </w:rPr>
        <w:t>，出现了许多问题。</w:t>
      </w:r>
    </w:p>
    <w:p w14:paraId="56B30E22"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lastRenderedPageBreak/>
        <w:t>大数据可以实现教学的准确定位，利用海量数据可以有效挖掘海量数据的内在价值和相关领域的数据内容，从而有效提高教学质量评估的效果，利用数据挖掘技术为教学研究提供多种数据内容，使教学成果更好地适应当前的教学改革。目前，许多学者对于以大数据分析为基础的教学质量评估也做出了相应的研究。一些学者</w:t>
      </w:r>
      <w:r w:rsidRPr="00317EFA">
        <w:rPr>
          <w:rFonts w:ascii="宋体" w:eastAsia="宋体" w:hAnsi="宋体"/>
          <w:sz w:val="32"/>
          <w:szCs w:val="32"/>
        </w:rPr>
        <w:t>对教学质量数据进行大数据处理，找出影响教学质量的因素，并进行相关性分析</w:t>
      </w:r>
      <w:r w:rsidRPr="00AD7F3B">
        <w:rPr>
          <w:rFonts w:ascii="宋体" w:eastAsia="宋体" w:hAnsi="宋体"/>
          <w:sz w:val="32"/>
          <w:szCs w:val="32"/>
          <w:vertAlign w:val="superscript"/>
        </w:rPr>
        <w:t>[4]</w:t>
      </w:r>
      <w:r w:rsidRPr="00317EFA">
        <w:rPr>
          <w:rFonts w:ascii="宋体" w:eastAsia="宋体" w:hAnsi="宋体"/>
          <w:sz w:val="32"/>
          <w:szCs w:val="32"/>
        </w:rPr>
        <w:t>。</w:t>
      </w:r>
      <w:r w:rsidRPr="00317EFA">
        <w:rPr>
          <w:rFonts w:ascii="宋体" w:eastAsia="宋体" w:hAnsi="宋体" w:hint="eastAsia"/>
          <w:sz w:val="32"/>
          <w:szCs w:val="32"/>
        </w:rPr>
        <w:t>一些学者</w:t>
      </w:r>
      <w:r w:rsidRPr="00317EFA">
        <w:rPr>
          <w:rFonts w:ascii="宋体" w:eastAsia="宋体" w:hAnsi="宋体"/>
          <w:sz w:val="32"/>
          <w:szCs w:val="32"/>
        </w:rPr>
        <w:t>收集了与教学质量有关的各种数据，并根据当前高校教学质量评估中存在的不足，对这些数据进行了存储、分析和展示</w:t>
      </w:r>
      <w:r w:rsidRPr="00317EFA">
        <w:rPr>
          <w:rFonts w:ascii="宋体" w:eastAsia="宋体" w:hAnsi="宋体" w:hint="eastAsia"/>
          <w:sz w:val="32"/>
          <w:szCs w:val="32"/>
        </w:rPr>
        <w:t>，指出</w:t>
      </w:r>
      <w:r w:rsidRPr="00317EFA">
        <w:rPr>
          <w:rFonts w:ascii="宋体" w:eastAsia="宋体" w:hAnsi="宋体"/>
          <w:sz w:val="32"/>
          <w:szCs w:val="32"/>
        </w:rPr>
        <w:t>利用大数据技术可以实现对教学质量的客观评价，及时监测、预警和改进</w:t>
      </w:r>
      <w:r w:rsidRPr="00AD7F3B">
        <w:rPr>
          <w:rFonts w:ascii="宋体" w:eastAsia="宋体" w:hAnsi="宋体"/>
          <w:sz w:val="32"/>
          <w:szCs w:val="32"/>
          <w:vertAlign w:val="superscript"/>
        </w:rPr>
        <w:t>[5]</w:t>
      </w:r>
      <w:r w:rsidRPr="00317EFA">
        <w:rPr>
          <w:rFonts w:ascii="宋体" w:eastAsia="宋体" w:hAnsi="宋体"/>
          <w:sz w:val="32"/>
          <w:szCs w:val="32"/>
        </w:rPr>
        <w:t>。</w:t>
      </w:r>
      <w:r w:rsidRPr="00317EFA">
        <w:rPr>
          <w:rFonts w:ascii="宋体" w:eastAsia="宋体" w:hAnsi="宋体" w:hint="eastAsia"/>
          <w:sz w:val="32"/>
          <w:szCs w:val="32"/>
        </w:rPr>
        <w:t>还有一些学者</w:t>
      </w:r>
      <w:r w:rsidRPr="00317EFA">
        <w:rPr>
          <w:rFonts w:ascii="宋体" w:eastAsia="宋体" w:hAnsi="宋体"/>
          <w:sz w:val="32"/>
          <w:szCs w:val="32"/>
        </w:rPr>
        <w:t>建立了多元评价体系，并对多元评价体系中存在的问题</w:t>
      </w:r>
      <w:r w:rsidRPr="00317EFA">
        <w:rPr>
          <w:rFonts w:ascii="宋体" w:eastAsia="宋体" w:hAnsi="宋体" w:hint="eastAsia"/>
          <w:sz w:val="32"/>
          <w:szCs w:val="32"/>
        </w:rPr>
        <w:t>进行了深入分析。在此基础上，提出了大数据在高校组成系统中的应用</w:t>
      </w:r>
      <w:r w:rsidRPr="00AD7F3B">
        <w:rPr>
          <w:rFonts w:ascii="宋体" w:eastAsia="宋体" w:hAnsi="宋体"/>
          <w:sz w:val="32"/>
          <w:szCs w:val="32"/>
          <w:vertAlign w:val="superscript"/>
        </w:rPr>
        <w:t>[6]</w:t>
      </w:r>
      <w:r w:rsidRPr="00317EFA">
        <w:rPr>
          <w:rFonts w:ascii="宋体" w:eastAsia="宋体" w:hAnsi="宋体" w:hint="eastAsia"/>
          <w:sz w:val="32"/>
          <w:szCs w:val="32"/>
        </w:rPr>
        <w:t>。</w:t>
      </w:r>
    </w:p>
    <w:p w14:paraId="53ACEC3A" w14:textId="7CC82238" w:rsidR="005C6CD0" w:rsidRPr="00317EFA" w:rsidRDefault="00000000" w:rsidP="00317EFA">
      <w:pPr>
        <w:spacing w:line="360" w:lineRule="auto"/>
        <w:ind w:firstLine="420"/>
        <w:rPr>
          <w:rFonts w:ascii="宋体" w:eastAsia="宋体" w:hAnsi="宋体" w:hint="eastAsia"/>
          <w:sz w:val="32"/>
          <w:szCs w:val="32"/>
        </w:rPr>
      </w:pPr>
      <w:r w:rsidRPr="00317EFA">
        <w:rPr>
          <w:rFonts w:ascii="宋体" w:eastAsia="宋体" w:hAnsi="宋体" w:hint="eastAsia"/>
          <w:sz w:val="32"/>
          <w:szCs w:val="32"/>
        </w:rPr>
        <w:t>从信息技术时代和大学信息技术快速发展的角度来看，</w:t>
      </w:r>
      <w:r w:rsidRPr="00317EFA">
        <w:rPr>
          <w:rFonts w:ascii="宋体" w:eastAsia="宋体" w:hAnsi="宋体"/>
          <w:sz w:val="32"/>
          <w:szCs w:val="32"/>
        </w:rPr>
        <w:t>数据挖掘技术、大数据、数据可视化等技术的快速发展，为教师更方便地使用教育数据提供了技术支持，既保证了教育数据的量化，又丰富了多样性</w:t>
      </w:r>
      <w:r w:rsidRPr="00AD7F3B">
        <w:rPr>
          <w:rFonts w:ascii="宋体" w:eastAsia="宋体" w:hAnsi="宋体" w:hint="eastAsia"/>
          <w:sz w:val="32"/>
          <w:szCs w:val="32"/>
          <w:vertAlign w:val="superscript"/>
        </w:rPr>
        <w:t>[</w:t>
      </w:r>
      <w:r w:rsidRPr="00AD7F3B">
        <w:rPr>
          <w:rFonts w:ascii="宋体" w:eastAsia="宋体" w:hAnsi="宋体"/>
          <w:sz w:val="32"/>
          <w:szCs w:val="32"/>
          <w:vertAlign w:val="superscript"/>
        </w:rPr>
        <w:t>7]</w:t>
      </w:r>
      <w:r w:rsidRPr="00317EFA">
        <w:rPr>
          <w:rFonts w:ascii="宋体" w:eastAsia="宋体" w:hAnsi="宋体"/>
          <w:sz w:val="32"/>
          <w:szCs w:val="32"/>
        </w:rPr>
        <w:t>。</w:t>
      </w:r>
      <w:r w:rsidRPr="00317EFA">
        <w:rPr>
          <w:rFonts w:ascii="宋体" w:eastAsia="宋体" w:hAnsi="宋体" w:hint="eastAsia"/>
          <w:sz w:val="32"/>
          <w:szCs w:val="32"/>
        </w:rPr>
        <w:t>高校必须努力寻找合适的方法和途径来解决相应的信息技术问题</w:t>
      </w:r>
      <w:r w:rsidRPr="00317EFA">
        <w:rPr>
          <w:rFonts w:ascii="宋体" w:eastAsia="宋体" w:hAnsi="宋体"/>
          <w:sz w:val="32"/>
          <w:szCs w:val="32"/>
        </w:rPr>
        <w:t>。</w:t>
      </w:r>
      <w:r w:rsidRPr="00317EFA">
        <w:rPr>
          <w:rFonts w:ascii="宋体" w:eastAsia="宋体" w:hAnsi="宋体" w:hint="eastAsia"/>
          <w:sz w:val="32"/>
          <w:szCs w:val="32"/>
        </w:rPr>
        <w:t>利用信息技术进行教学质量评价的关键在于</w:t>
      </w:r>
      <w:r w:rsidRPr="00317EFA">
        <w:rPr>
          <w:rFonts w:ascii="宋体" w:eastAsia="宋体" w:hAnsi="宋体"/>
          <w:sz w:val="32"/>
          <w:szCs w:val="32"/>
        </w:rPr>
        <w:t>分析、比较和判断</w:t>
      </w:r>
      <w:r w:rsidRPr="00317EFA">
        <w:rPr>
          <w:rFonts w:ascii="宋体" w:eastAsia="宋体" w:hAnsi="宋体" w:hint="eastAsia"/>
          <w:sz w:val="32"/>
          <w:szCs w:val="32"/>
        </w:rPr>
        <w:t>关键评价</w:t>
      </w:r>
      <w:r w:rsidRPr="00317EFA">
        <w:rPr>
          <w:rFonts w:ascii="宋体" w:eastAsia="宋体" w:hAnsi="宋体"/>
          <w:sz w:val="32"/>
          <w:szCs w:val="32"/>
        </w:rPr>
        <w:t>指标，以建立</w:t>
      </w:r>
      <w:r w:rsidRPr="00317EFA">
        <w:rPr>
          <w:rFonts w:ascii="宋体" w:eastAsia="宋体" w:hAnsi="宋体" w:hint="eastAsia"/>
          <w:sz w:val="32"/>
          <w:szCs w:val="32"/>
        </w:rPr>
        <w:t>可持续发展的关键绩效标准和优化改进战略。综合评价教师的教学表现、科研表现、社区服务表现和教师专业发展，可以有效地引导和激励教师的效能，促进教师综合素质和专</w:t>
      </w:r>
      <w:r w:rsidRPr="00317EFA">
        <w:rPr>
          <w:rFonts w:ascii="宋体" w:eastAsia="宋体" w:hAnsi="宋体" w:hint="eastAsia"/>
          <w:sz w:val="32"/>
          <w:szCs w:val="32"/>
        </w:rPr>
        <w:lastRenderedPageBreak/>
        <w:t>业技能的提高，发展学校和教师的技能</w:t>
      </w:r>
      <w:r w:rsidRPr="00317EFA">
        <w:rPr>
          <w:rFonts w:ascii="宋体" w:eastAsia="宋体" w:hAnsi="宋体"/>
          <w:sz w:val="32"/>
          <w:szCs w:val="32"/>
        </w:rPr>
        <w:t>。</w:t>
      </w:r>
    </w:p>
    <w:p w14:paraId="2BEF48DC" w14:textId="77777777" w:rsidR="005C6CD0" w:rsidRPr="00317EFA" w:rsidRDefault="00000000" w:rsidP="00317EFA">
      <w:pPr>
        <w:spacing w:line="360" w:lineRule="auto"/>
        <w:ind w:firstLine="420"/>
        <w:rPr>
          <w:rFonts w:ascii="黑体" w:eastAsia="黑体" w:hAnsi="黑体"/>
          <w:b/>
          <w:bCs/>
          <w:sz w:val="32"/>
          <w:szCs w:val="32"/>
        </w:rPr>
      </w:pPr>
      <w:r w:rsidRPr="00317EFA">
        <w:rPr>
          <w:rFonts w:ascii="黑体" w:eastAsia="黑体" w:hAnsi="黑体" w:hint="eastAsia"/>
          <w:b/>
          <w:bCs/>
          <w:sz w:val="32"/>
          <w:szCs w:val="32"/>
        </w:rPr>
        <w:t>二、大数据应用于教学质量评价的功能</w:t>
      </w:r>
    </w:p>
    <w:p w14:paraId="15CAE6F5"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t>大数据在教学质量评价中的应用以及给教学质量评价带来的影响和改变主要体现在以下几个方面：</w:t>
      </w:r>
    </w:p>
    <w:p w14:paraId="240AFFF9"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t>1、客观评价教学行为</w:t>
      </w:r>
    </w:p>
    <w:p w14:paraId="550ACB6C"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sz w:val="32"/>
          <w:szCs w:val="32"/>
        </w:rPr>
        <w:t>目前大数据在教育领域的应用主要包括教育数据挖掘和学习分析，前者是指综合运用数理统计、机器学习和数据挖掘技术和方法对教育大数据进行处理和分析。同时，通过数据建模，寻找学习者学习成果与学习内容、学习资源、教学行为等变量之间的相关性，预测学习者未来的学习趋势。后者是指综合运用信息科学、社会学、计算机科学、心理学和学习科学的理论和方法，以及对广义教育大数据的处理和分析，以及已知的模型和方法，解释影响学习者学习的主要问题，评价学习者的学习行为。它还可以为学习者提供人工自适应反馈。</w:t>
      </w:r>
      <w:r w:rsidRPr="00317EFA">
        <w:rPr>
          <w:rFonts w:ascii="宋体" w:eastAsia="宋体" w:hAnsi="宋体" w:hint="eastAsia"/>
          <w:sz w:val="32"/>
          <w:szCs w:val="32"/>
        </w:rPr>
        <w:t>对于学习者来说，学习分析技术可以使学习者从自己的角度理解学习过程的机制，优化学习行为。对于教育工作者来说，分析技术可以帮助他们评估课程和学习资源进行更深入的教学分析，改进现有的教学方法，完善评估体系。在数据分析的基础上，为学生提供更有针对性的教学干预。这样，教师可以更加个性化和有效的方式开展教学活动，学生可以更自主、更方便地学习。大数据的挖掘和分析可以为优化教学内容、探索教学方法、改善教学环境、创新教学评</w:t>
      </w:r>
      <w:r w:rsidRPr="00317EFA">
        <w:rPr>
          <w:rFonts w:ascii="宋体" w:eastAsia="宋体" w:hAnsi="宋体" w:hint="eastAsia"/>
          <w:sz w:val="32"/>
          <w:szCs w:val="32"/>
        </w:rPr>
        <w:lastRenderedPageBreak/>
        <w:t>价提供强有力的技术支持，最终达到智慧教育效果的目的。</w:t>
      </w:r>
    </w:p>
    <w:p w14:paraId="1A2AD184"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sz w:val="32"/>
          <w:szCs w:val="32"/>
        </w:rPr>
        <w:t>2</w:t>
      </w:r>
      <w:r w:rsidRPr="00317EFA">
        <w:rPr>
          <w:rFonts w:ascii="宋体" w:eastAsia="宋体" w:hAnsi="宋体" w:hint="eastAsia"/>
          <w:sz w:val="32"/>
          <w:szCs w:val="32"/>
        </w:rPr>
        <w:t>、培养教师全面素养</w:t>
      </w:r>
    </w:p>
    <w:p w14:paraId="77B48247"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t>随着信息技术的飞速发展，利用大数据建立更加合理全面的教学质量评价，可以使教师更加注重信息素养水平，全面提高教学能力。在智慧教育时代，高校教师更要注重角色转变，创新教学思路，探索基于互联网和大数据的新教学方法。无论是专业教师还是其他需要利用大数据进行教学和研究的教师，都应该积极面对大数据时代的特征，抓住机遇，主动学习，不断提高自己的信息素养。高校应组织相关继续教育、在线培训、远程教育，并举办专题研讨会，让教师在交流和讨论中更新知识。同时，学校也可以从不维度对不同学科的教师进行培训。主题包括教学体系设计、信息技术与课程整合、混合教学模式改革、评估与诊断，有效提高教师信息化水平。同时，大力鼓励研究人员参与专门的研究小组，开展相关研究。</w:t>
      </w:r>
    </w:p>
    <w:p w14:paraId="62F6C903"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sz w:val="32"/>
          <w:szCs w:val="32"/>
        </w:rPr>
        <w:t>3</w:t>
      </w:r>
      <w:r w:rsidRPr="00317EFA">
        <w:rPr>
          <w:rFonts w:ascii="宋体" w:eastAsia="宋体" w:hAnsi="宋体" w:hint="eastAsia"/>
          <w:sz w:val="32"/>
          <w:szCs w:val="32"/>
        </w:rPr>
        <w:t>、促进科学教育决策</w:t>
      </w:r>
    </w:p>
    <w:p w14:paraId="308A7599"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t>在大数据时代，制定智慧教育的政策既不是简单的体验模仿，也不是</w:t>
      </w:r>
      <w:proofErr w:type="gramStart"/>
      <w:r w:rsidRPr="00317EFA">
        <w:rPr>
          <w:rFonts w:ascii="宋体" w:eastAsia="宋体" w:hAnsi="宋体" w:hint="eastAsia"/>
          <w:sz w:val="32"/>
          <w:szCs w:val="32"/>
        </w:rPr>
        <w:t>基于创客自身</w:t>
      </w:r>
      <w:proofErr w:type="gramEnd"/>
      <w:r w:rsidRPr="00317EFA">
        <w:rPr>
          <w:rFonts w:ascii="宋体" w:eastAsia="宋体" w:hAnsi="宋体" w:hint="eastAsia"/>
          <w:sz w:val="32"/>
          <w:szCs w:val="32"/>
        </w:rPr>
        <w:t>的理解和猜测，而更强调教育主管部门要通过对教学质量评估准确的数据记录和数据分析，制定科学合理的教育政策。许多学者认为，</w:t>
      </w:r>
      <w:r w:rsidRPr="00317EFA">
        <w:rPr>
          <w:rFonts w:ascii="宋体" w:eastAsia="宋体" w:hAnsi="宋体"/>
          <w:sz w:val="32"/>
          <w:szCs w:val="32"/>
        </w:rPr>
        <w:t>大数据时代的教育决策模式必然会发生变化，时代为基于大数据的教育决策模式提供了新的思路和内容。在大数据时代，教育决策者需要</w:t>
      </w:r>
      <w:r w:rsidRPr="00317EFA">
        <w:rPr>
          <w:rFonts w:ascii="宋体" w:eastAsia="宋体" w:hAnsi="宋体"/>
          <w:sz w:val="32"/>
          <w:szCs w:val="32"/>
        </w:rPr>
        <w:lastRenderedPageBreak/>
        <w:t>有更高的数据修养，即要有对数据的敏感度和数据处理的能力。大数据为教育决策者提供全面、及时、准确的数据，使决策者能够利用大数据量化教育领域的各种因素，做出科学判断，使教育决策的实施过程</w:t>
      </w:r>
      <w:r w:rsidRPr="00317EFA">
        <w:rPr>
          <w:rFonts w:ascii="宋体" w:eastAsia="宋体" w:hAnsi="宋体" w:hint="eastAsia"/>
          <w:sz w:val="32"/>
          <w:szCs w:val="32"/>
        </w:rPr>
        <w:t>能够适应不断变化的外部环境。</w:t>
      </w:r>
    </w:p>
    <w:p w14:paraId="4ACE2B93"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sz w:val="32"/>
          <w:szCs w:val="32"/>
        </w:rPr>
        <w:t>4</w:t>
      </w:r>
      <w:r w:rsidRPr="00317EFA">
        <w:rPr>
          <w:rFonts w:ascii="宋体" w:eastAsia="宋体" w:hAnsi="宋体" w:hint="eastAsia"/>
          <w:sz w:val="32"/>
          <w:szCs w:val="32"/>
        </w:rPr>
        <w:t>、改进质量控制体系</w:t>
      </w:r>
    </w:p>
    <w:p w14:paraId="29F1E5C4" w14:textId="24D5C870" w:rsidR="005C6CD0" w:rsidRPr="00317EFA" w:rsidRDefault="00000000" w:rsidP="00317EFA">
      <w:pPr>
        <w:spacing w:line="360" w:lineRule="auto"/>
        <w:ind w:firstLine="420"/>
        <w:rPr>
          <w:rFonts w:ascii="宋体" w:eastAsia="宋体" w:hAnsi="宋体" w:hint="eastAsia"/>
          <w:sz w:val="32"/>
          <w:szCs w:val="32"/>
        </w:rPr>
      </w:pPr>
      <w:r w:rsidRPr="00317EFA">
        <w:rPr>
          <w:rFonts w:ascii="宋体" w:eastAsia="宋体" w:hAnsi="宋体" w:hint="eastAsia"/>
          <w:sz w:val="32"/>
          <w:szCs w:val="32"/>
        </w:rPr>
        <w:t>随着教育信息化的发展和数字校园建设的大力推进，教育领域形成了许多教学管理系统，同时存储了大量数据。但是教学评估工作种类繁多，有时很容易忽略这些数据的存在。如何有效地利用存储在教育管理系统中的海量数据，使这些数据对教育有用的信息和知识变得越来越重要。</w:t>
      </w:r>
      <w:r w:rsidRPr="00317EFA">
        <w:rPr>
          <w:rFonts w:ascii="宋体" w:eastAsia="宋体" w:hAnsi="宋体"/>
          <w:sz w:val="32"/>
          <w:szCs w:val="32"/>
        </w:rPr>
        <w:t>在大数据时代，利用数据库包括</w:t>
      </w:r>
      <w:r w:rsidRPr="00317EFA">
        <w:rPr>
          <w:rFonts w:ascii="宋体" w:eastAsia="宋体" w:hAnsi="宋体" w:hint="eastAsia"/>
          <w:sz w:val="32"/>
          <w:szCs w:val="32"/>
        </w:rPr>
        <w:t>的</w:t>
      </w:r>
      <w:r w:rsidRPr="00317EFA">
        <w:rPr>
          <w:rFonts w:ascii="宋体" w:eastAsia="宋体" w:hAnsi="宋体"/>
          <w:sz w:val="32"/>
          <w:szCs w:val="32"/>
        </w:rPr>
        <w:t>教学管理</w:t>
      </w:r>
      <w:r w:rsidRPr="00317EFA">
        <w:rPr>
          <w:rFonts w:ascii="宋体" w:eastAsia="宋体" w:hAnsi="宋体" w:hint="eastAsia"/>
          <w:sz w:val="32"/>
          <w:szCs w:val="32"/>
        </w:rPr>
        <w:t>和</w:t>
      </w:r>
      <w:r w:rsidRPr="00317EFA">
        <w:rPr>
          <w:rFonts w:ascii="宋体" w:eastAsia="宋体" w:hAnsi="宋体"/>
          <w:sz w:val="32"/>
          <w:szCs w:val="32"/>
        </w:rPr>
        <w:t>教学效果等数据组信息</w:t>
      </w:r>
      <w:r w:rsidRPr="00317EFA">
        <w:rPr>
          <w:rFonts w:ascii="宋体" w:eastAsia="宋体" w:hAnsi="宋体" w:hint="eastAsia"/>
          <w:sz w:val="32"/>
          <w:szCs w:val="32"/>
        </w:rPr>
        <w:t>，</w:t>
      </w:r>
      <w:r w:rsidRPr="00317EFA">
        <w:rPr>
          <w:rFonts w:ascii="宋体" w:eastAsia="宋体" w:hAnsi="宋体"/>
          <w:sz w:val="32"/>
          <w:szCs w:val="32"/>
        </w:rPr>
        <w:t>可以达到全面监测教育质量的目的，形成全面动态的教学质量监测体系。大数据的出现和兴起，为教育提供了大量的教学</w:t>
      </w:r>
      <w:r w:rsidRPr="00317EFA">
        <w:rPr>
          <w:rFonts w:ascii="宋体" w:eastAsia="宋体" w:hAnsi="宋体" w:hint="eastAsia"/>
          <w:sz w:val="32"/>
          <w:szCs w:val="32"/>
        </w:rPr>
        <w:t>数据。在大数据的支持下，各类教育可以建立实时、动态、全面的质量监控体系。然后对影响教育质量的因素进行监测，从而提高教学质量。</w:t>
      </w:r>
    </w:p>
    <w:p w14:paraId="400867A5" w14:textId="77777777" w:rsidR="005C6CD0" w:rsidRPr="00317EFA" w:rsidRDefault="00000000" w:rsidP="00317EFA">
      <w:pPr>
        <w:spacing w:line="360" w:lineRule="auto"/>
        <w:ind w:firstLine="420"/>
        <w:rPr>
          <w:rFonts w:ascii="黑体" w:eastAsia="黑体" w:hAnsi="黑体"/>
          <w:b/>
          <w:bCs/>
          <w:sz w:val="32"/>
          <w:szCs w:val="32"/>
        </w:rPr>
      </w:pPr>
      <w:r w:rsidRPr="00317EFA">
        <w:rPr>
          <w:rFonts w:ascii="黑体" w:eastAsia="黑体" w:hAnsi="黑体" w:hint="eastAsia"/>
          <w:b/>
          <w:bCs/>
          <w:sz w:val="32"/>
          <w:szCs w:val="32"/>
        </w:rPr>
        <w:t>三、大数据应用于教学质量评价的策略</w:t>
      </w:r>
    </w:p>
    <w:p w14:paraId="1D7CFDCF"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sz w:val="32"/>
          <w:szCs w:val="32"/>
        </w:rPr>
        <w:t>1</w:t>
      </w:r>
      <w:r w:rsidRPr="00317EFA">
        <w:rPr>
          <w:rFonts w:ascii="宋体" w:eastAsia="宋体" w:hAnsi="宋体" w:hint="eastAsia"/>
          <w:sz w:val="32"/>
          <w:szCs w:val="32"/>
        </w:rPr>
        <w:t>、提高技术水平</w:t>
      </w:r>
    </w:p>
    <w:p w14:paraId="5F21B202"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t>建设和完善高校教学智能教学平台，形成集教、学、管、测、优、配套服务为一体的综合性智能教学应用平台。通过智能教学平台，学校可以创造不同的空间来积累教学过程中产生的数据信息。结合大数据分析技术和信息平台的应用，</w:t>
      </w:r>
      <w:r w:rsidRPr="00317EFA">
        <w:rPr>
          <w:rFonts w:ascii="宋体" w:eastAsia="宋体" w:hAnsi="宋体" w:hint="eastAsia"/>
          <w:sz w:val="32"/>
          <w:szCs w:val="32"/>
        </w:rPr>
        <w:lastRenderedPageBreak/>
        <w:t>建立学习者模型，</w:t>
      </w:r>
      <w:r w:rsidRPr="00317EFA">
        <w:rPr>
          <w:rFonts w:ascii="宋体" w:eastAsia="宋体" w:hAnsi="宋体"/>
          <w:sz w:val="32"/>
          <w:szCs w:val="32"/>
        </w:rPr>
        <w:t>应跟踪和监控学生的学习行为，并对学习过程中产生的数据进行分析，以帮助</w:t>
      </w:r>
      <w:r w:rsidRPr="00317EFA">
        <w:rPr>
          <w:rFonts w:ascii="宋体" w:eastAsia="宋体" w:hAnsi="宋体" w:hint="eastAsia"/>
          <w:sz w:val="32"/>
          <w:szCs w:val="32"/>
        </w:rPr>
        <w:t>全面</w:t>
      </w:r>
      <w:r w:rsidRPr="00317EFA">
        <w:rPr>
          <w:rFonts w:ascii="宋体" w:eastAsia="宋体" w:hAnsi="宋体"/>
          <w:sz w:val="32"/>
          <w:szCs w:val="32"/>
        </w:rPr>
        <w:t>检测、评估、反馈</w:t>
      </w:r>
      <w:r w:rsidRPr="00317EFA">
        <w:rPr>
          <w:rFonts w:ascii="宋体" w:eastAsia="宋体" w:hAnsi="宋体" w:hint="eastAsia"/>
          <w:sz w:val="32"/>
          <w:szCs w:val="32"/>
        </w:rPr>
        <w:t>教学质量。</w:t>
      </w:r>
      <w:r w:rsidRPr="00317EFA">
        <w:rPr>
          <w:rFonts w:ascii="宋体" w:eastAsia="宋体" w:hAnsi="宋体"/>
          <w:sz w:val="32"/>
          <w:szCs w:val="32"/>
        </w:rPr>
        <w:t>借助智能教学平台数据信息系统，将线上线下教育相结合，为师生打造多互动的学习社区和大数据应用</w:t>
      </w:r>
      <w:r w:rsidRPr="00317EFA">
        <w:rPr>
          <w:rFonts w:ascii="宋体" w:eastAsia="宋体" w:hAnsi="宋体" w:hint="eastAsia"/>
          <w:sz w:val="32"/>
          <w:szCs w:val="32"/>
        </w:rPr>
        <w:t>系统。</w:t>
      </w:r>
    </w:p>
    <w:p w14:paraId="2AB6DF54" w14:textId="77777777" w:rsidR="005C6CD0" w:rsidRPr="00317EFA" w:rsidRDefault="00000000" w:rsidP="00317EFA">
      <w:pPr>
        <w:spacing w:line="360" w:lineRule="auto"/>
        <w:ind w:firstLine="420"/>
        <w:rPr>
          <w:rFonts w:ascii="宋体" w:eastAsia="宋体" w:hAnsi="宋体"/>
          <w:sz w:val="32"/>
          <w:szCs w:val="32"/>
        </w:rPr>
      </w:pPr>
      <w:bookmarkStart w:id="10" w:name="OLE_LINK14"/>
      <w:r w:rsidRPr="00317EFA">
        <w:rPr>
          <w:rFonts w:ascii="宋体" w:eastAsia="宋体" w:hAnsi="宋体"/>
          <w:sz w:val="32"/>
          <w:szCs w:val="32"/>
        </w:rPr>
        <w:t>2</w:t>
      </w:r>
      <w:r w:rsidRPr="00317EFA">
        <w:rPr>
          <w:rFonts w:ascii="宋体" w:eastAsia="宋体" w:hAnsi="宋体" w:hint="eastAsia"/>
          <w:sz w:val="32"/>
          <w:szCs w:val="32"/>
        </w:rPr>
        <w:t>、提高系统水平</w:t>
      </w:r>
    </w:p>
    <w:p w14:paraId="44A262DF" w14:textId="77777777" w:rsidR="005C6CD0" w:rsidRPr="00317EFA" w:rsidRDefault="00000000" w:rsidP="00317EFA">
      <w:pPr>
        <w:spacing w:line="360" w:lineRule="auto"/>
        <w:ind w:firstLine="420"/>
        <w:rPr>
          <w:rFonts w:ascii="宋体" w:eastAsia="宋体" w:hAnsi="宋体"/>
          <w:sz w:val="32"/>
          <w:szCs w:val="32"/>
        </w:rPr>
      </w:pPr>
      <w:bookmarkStart w:id="11" w:name="OLE_LINK13"/>
      <w:r w:rsidRPr="00317EFA">
        <w:rPr>
          <w:rFonts w:ascii="宋体" w:eastAsia="宋体" w:hAnsi="宋体"/>
          <w:sz w:val="32"/>
          <w:szCs w:val="32"/>
        </w:rPr>
        <w:t>2018年2月，</w:t>
      </w:r>
      <w:bookmarkEnd w:id="11"/>
      <w:r w:rsidRPr="00317EFA">
        <w:rPr>
          <w:rFonts w:ascii="宋体" w:eastAsia="宋体" w:hAnsi="宋体" w:hint="eastAsia"/>
          <w:sz w:val="32"/>
          <w:szCs w:val="32"/>
        </w:rPr>
        <w:t>教育部印发《教育信息化</w:t>
      </w:r>
      <w:r w:rsidRPr="00317EFA">
        <w:rPr>
          <w:rFonts w:ascii="宋体" w:eastAsia="宋体" w:hAnsi="宋体"/>
          <w:sz w:val="32"/>
          <w:szCs w:val="32"/>
        </w:rPr>
        <w:t>2.0行动计划》，指出“深化大数据在教育中的应用，全面提升教育管理信息化支撑教育企业管理、政务服务、教学管理等工作的能力。充分利用大数据，构建全方位、全时支撑体系，助力教育科学、管理和服务的改革和发展。高校</w:t>
      </w:r>
      <w:r w:rsidRPr="00317EFA">
        <w:rPr>
          <w:rFonts w:ascii="宋体" w:eastAsia="宋体" w:hAnsi="宋体" w:hint="eastAsia"/>
          <w:sz w:val="32"/>
          <w:szCs w:val="32"/>
        </w:rPr>
        <w:t>应积极</w:t>
      </w:r>
      <w:r w:rsidRPr="00317EFA">
        <w:rPr>
          <w:rFonts w:ascii="宋体" w:eastAsia="宋体" w:hAnsi="宋体"/>
          <w:sz w:val="32"/>
          <w:szCs w:val="32"/>
        </w:rPr>
        <w:t>制定相应的行动方针，指导教育改革</w:t>
      </w:r>
      <w:r w:rsidRPr="00317EFA">
        <w:rPr>
          <w:rFonts w:ascii="宋体" w:eastAsia="宋体" w:hAnsi="宋体" w:hint="eastAsia"/>
          <w:sz w:val="32"/>
          <w:szCs w:val="32"/>
        </w:rPr>
        <w:t>方向</w:t>
      </w:r>
      <w:r w:rsidRPr="00317EFA">
        <w:rPr>
          <w:rFonts w:ascii="宋体" w:eastAsia="宋体" w:hAnsi="宋体"/>
          <w:sz w:val="32"/>
          <w:szCs w:val="32"/>
        </w:rPr>
        <w:t>，提高教育信息化水平。同时，学校应建立相应的组织机构，从资源共享、课程设置、教学流程、评价模式等方面设计智慧教育，并制定相关政策和要求，更好地</w:t>
      </w:r>
      <w:r w:rsidRPr="00317EFA">
        <w:rPr>
          <w:rFonts w:ascii="宋体" w:eastAsia="宋体" w:hAnsi="宋体" w:hint="eastAsia"/>
          <w:sz w:val="32"/>
          <w:szCs w:val="32"/>
        </w:rPr>
        <w:t>监督、评价</w:t>
      </w:r>
      <w:bookmarkStart w:id="12" w:name="OLE_LINK18"/>
      <w:r w:rsidRPr="00317EFA">
        <w:rPr>
          <w:rFonts w:ascii="宋体" w:eastAsia="宋体" w:hAnsi="宋体" w:hint="eastAsia"/>
          <w:sz w:val="32"/>
          <w:szCs w:val="32"/>
        </w:rPr>
        <w:t>、</w:t>
      </w:r>
      <w:r w:rsidRPr="00317EFA">
        <w:rPr>
          <w:rFonts w:ascii="宋体" w:eastAsia="宋体" w:hAnsi="宋体"/>
          <w:sz w:val="32"/>
          <w:szCs w:val="32"/>
        </w:rPr>
        <w:t>指</w:t>
      </w:r>
      <w:r w:rsidRPr="00317EFA">
        <w:rPr>
          <w:rFonts w:ascii="宋体" w:eastAsia="宋体" w:hAnsi="宋体" w:hint="eastAsia"/>
          <w:sz w:val="32"/>
          <w:szCs w:val="32"/>
        </w:rPr>
        <w:t>导</w:t>
      </w:r>
      <w:bookmarkEnd w:id="12"/>
      <w:r w:rsidRPr="00317EFA">
        <w:rPr>
          <w:rFonts w:ascii="宋体" w:eastAsia="宋体" w:hAnsi="宋体" w:hint="eastAsia"/>
          <w:sz w:val="32"/>
          <w:szCs w:val="32"/>
        </w:rPr>
        <w:t>教师的教育活动。</w:t>
      </w:r>
    </w:p>
    <w:p w14:paraId="24B7D82F"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sz w:val="32"/>
          <w:szCs w:val="32"/>
        </w:rPr>
        <w:t>3</w:t>
      </w:r>
      <w:r w:rsidRPr="00317EFA">
        <w:rPr>
          <w:rFonts w:ascii="宋体" w:eastAsia="宋体" w:hAnsi="宋体" w:hint="eastAsia"/>
          <w:sz w:val="32"/>
          <w:szCs w:val="32"/>
        </w:rPr>
        <w:t>、全面</w:t>
      </w:r>
      <w:r w:rsidRPr="00317EFA">
        <w:rPr>
          <w:rFonts w:ascii="宋体" w:eastAsia="宋体" w:hAnsi="宋体"/>
          <w:sz w:val="32"/>
          <w:szCs w:val="32"/>
        </w:rPr>
        <w:t>收集数据</w:t>
      </w:r>
    </w:p>
    <w:p w14:paraId="3BED4E61"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t>为了建立一个基于大数据挖掘的教学质量评估体系，高校需要全面收集数据，并严格遵守相关规定，以确保数据的准确性和可靠性。在实践过程中，第一步是在教学管理的整个过程中优先收集教学数据通过使用互联网，获取到来自老师、同伴及其他相关人员的信息，从而对教育进行深入分析，并将其转化成可靠的结果，从而帮助高校对课堂效果进行客观、科学的评估。</w:t>
      </w:r>
    </w:p>
    <w:p w14:paraId="19E4A7C6"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lastRenderedPageBreak/>
        <w:t>4、</w:t>
      </w:r>
      <w:r w:rsidRPr="00317EFA">
        <w:rPr>
          <w:rFonts w:ascii="宋体" w:eastAsia="宋体" w:hAnsi="宋体"/>
          <w:sz w:val="32"/>
          <w:szCs w:val="32"/>
        </w:rPr>
        <w:t>科学整合数据</w:t>
      </w:r>
    </w:p>
    <w:p w14:paraId="740503CF"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t>为了更好地提升教学效果，需要全力推动数据的统筹利用。首先，应该建立健全的信息共享体系，促使不同部门的共同努力；其次，应该积极开展数据的检测、审核、分析，发现更多的可用于提升教学水平的宝贵资料；最后，应该建立健全的统计体系，将所获取的资料按照不同的维度、时期、地点等因素归纳总结，实现精准的统计。</w:t>
      </w:r>
    </w:p>
    <w:p w14:paraId="7F7014D5" w14:textId="77777777" w:rsidR="005C6CD0" w:rsidRPr="00317EFA" w:rsidRDefault="00000000" w:rsidP="00317EFA">
      <w:pPr>
        <w:spacing w:line="360" w:lineRule="auto"/>
        <w:ind w:firstLine="420"/>
        <w:rPr>
          <w:rFonts w:ascii="宋体" w:eastAsia="宋体" w:hAnsi="宋体"/>
          <w:sz w:val="32"/>
          <w:szCs w:val="32"/>
        </w:rPr>
      </w:pPr>
      <w:r w:rsidRPr="00317EFA">
        <w:rPr>
          <w:rFonts w:ascii="宋体" w:eastAsia="宋体" w:hAnsi="宋体" w:hint="eastAsia"/>
          <w:sz w:val="32"/>
          <w:szCs w:val="32"/>
        </w:rPr>
        <w:t>5、</w:t>
      </w:r>
      <w:r w:rsidRPr="00317EFA">
        <w:rPr>
          <w:rFonts w:ascii="宋体" w:eastAsia="宋体" w:hAnsi="宋体"/>
          <w:sz w:val="32"/>
          <w:szCs w:val="32"/>
        </w:rPr>
        <w:t>有效应用数据</w:t>
      </w:r>
    </w:p>
    <w:p w14:paraId="5BE9DD9A" w14:textId="44FF5F2B" w:rsidR="005C6CD0" w:rsidRPr="00317EFA" w:rsidRDefault="00000000" w:rsidP="00F72E4F">
      <w:pPr>
        <w:spacing w:line="360" w:lineRule="auto"/>
        <w:ind w:firstLine="420"/>
        <w:rPr>
          <w:rFonts w:ascii="宋体" w:eastAsia="宋体" w:hAnsi="宋体" w:hint="eastAsia"/>
          <w:sz w:val="32"/>
          <w:szCs w:val="32"/>
        </w:rPr>
      </w:pPr>
      <w:r w:rsidRPr="00317EFA">
        <w:rPr>
          <w:rFonts w:ascii="宋体" w:eastAsia="宋体" w:hAnsi="宋体" w:hint="eastAsia"/>
          <w:sz w:val="32"/>
          <w:szCs w:val="32"/>
        </w:rPr>
        <w:t>在教学过程中有效地应用数据。通过综合分析，更好地评估教学质量。为了实现这一目标，需要将大数据技术应用于教学评估体系，并完善评分标准。这样，才能更全面、准确地评估教学质量</w:t>
      </w:r>
      <w:r w:rsidRPr="00317EFA">
        <w:rPr>
          <w:rFonts w:ascii="宋体" w:eastAsia="宋体" w:hAnsi="宋体"/>
          <w:sz w:val="32"/>
          <w:szCs w:val="32"/>
        </w:rPr>
        <w:t>。通过对系统反馈的信息进行深入分析，结合多种大数据挖掘技术，</w:t>
      </w:r>
      <w:r w:rsidRPr="00317EFA">
        <w:rPr>
          <w:rFonts w:ascii="宋体" w:eastAsia="宋体" w:hAnsi="宋体" w:hint="eastAsia"/>
          <w:sz w:val="32"/>
          <w:szCs w:val="32"/>
        </w:rPr>
        <w:t>高校</w:t>
      </w:r>
      <w:r w:rsidRPr="00317EFA">
        <w:rPr>
          <w:rFonts w:ascii="宋体" w:eastAsia="宋体" w:hAnsi="宋体"/>
          <w:sz w:val="32"/>
          <w:szCs w:val="32"/>
        </w:rPr>
        <w:t>可以有效地改善教师的教学设计，更好地管理学生的学习情况，激发学生的学习热情，从而最大限度地发挥教学质量评价体系的作用。</w:t>
      </w:r>
    </w:p>
    <w:p w14:paraId="35E750C9" w14:textId="77777777" w:rsidR="005C6CD0" w:rsidRPr="00317EFA" w:rsidRDefault="00000000" w:rsidP="00317EFA">
      <w:pPr>
        <w:spacing w:line="360" w:lineRule="auto"/>
        <w:ind w:firstLine="420"/>
        <w:rPr>
          <w:rFonts w:ascii="黑体" w:eastAsia="黑体" w:hAnsi="黑体"/>
          <w:b/>
          <w:bCs/>
          <w:sz w:val="32"/>
          <w:szCs w:val="32"/>
        </w:rPr>
      </w:pPr>
      <w:r w:rsidRPr="00317EFA">
        <w:rPr>
          <w:rFonts w:ascii="黑体" w:eastAsia="黑体" w:hAnsi="黑体" w:hint="eastAsia"/>
          <w:b/>
          <w:bCs/>
          <w:sz w:val="32"/>
          <w:szCs w:val="32"/>
        </w:rPr>
        <w:t>结语</w:t>
      </w:r>
    </w:p>
    <w:bookmarkEnd w:id="10"/>
    <w:p w14:paraId="061301D2" w14:textId="77777777" w:rsidR="005C6CD0" w:rsidRPr="00317EFA" w:rsidRDefault="00000000" w:rsidP="00317EFA">
      <w:pPr>
        <w:spacing w:line="360" w:lineRule="auto"/>
        <w:rPr>
          <w:rFonts w:ascii="宋体" w:eastAsia="宋体" w:hAnsi="宋体"/>
          <w:sz w:val="32"/>
          <w:szCs w:val="32"/>
        </w:rPr>
      </w:pPr>
      <w:r w:rsidRPr="00317EFA">
        <w:rPr>
          <w:rFonts w:ascii="宋体" w:eastAsia="宋体" w:hAnsi="宋体"/>
          <w:sz w:val="32"/>
          <w:szCs w:val="32"/>
        </w:rPr>
        <w:tab/>
      </w:r>
      <w:r w:rsidRPr="00317EFA">
        <w:rPr>
          <w:rFonts w:ascii="宋体" w:eastAsia="宋体" w:hAnsi="宋体" w:hint="eastAsia"/>
          <w:sz w:val="32"/>
          <w:szCs w:val="32"/>
        </w:rPr>
        <w:t>教学质量评估和反馈旨在对教学过程中的信息进行综合分析，并根据反馈结果确定改进计划，是保证教学质量的重要基石。</w:t>
      </w:r>
      <w:r w:rsidRPr="00317EFA">
        <w:rPr>
          <w:rFonts w:ascii="宋体" w:eastAsia="宋体" w:hAnsi="宋体"/>
          <w:sz w:val="32"/>
          <w:szCs w:val="32"/>
        </w:rPr>
        <w:t>近年来，随着大数据时代网络化信息的深入，网络化数据分析已应用于生活的各个领域，成为新领域教学活动中不可或缺的一部分。</w:t>
      </w:r>
      <w:r w:rsidRPr="00317EFA">
        <w:rPr>
          <w:rFonts w:ascii="宋体" w:eastAsia="宋体" w:hAnsi="宋体" w:hint="eastAsia"/>
          <w:sz w:val="32"/>
          <w:szCs w:val="32"/>
        </w:rPr>
        <w:t>传统教学质量评估存在评估工具落后、评估主题单一、评估方法简单等问题。高校利用大数据技术</w:t>
      </w:r>
      <w:r w:rsidRPr="00317EFA">
        <w:rPr>
          <w:rFonts w:ascii="宋体" w:eastAsia="宋体" w:hAnsi="宋体" w:hint="eastAsia"/>
          <w:sz w:val="32"/>
          <w:szCs w:val="32"/>
        </w:rPr>
        <w:lastRenderedPageBreak/>
        <w:t>建立一个教育环境监测和质量评价系统，为评价教学质量提供了新的、多样化的方法，有利于全面提高质量评估的有效性</w:t>
      </w:r>
      <w:bookmarkStart w:id="13" w:name="OLE_LINK15"/>
      <w:r w:rsidRPr="00317EFA">
        <w:rPr>
          <w:rFonts w:ascii="宋体" w:eastAsia="宋体" w:hAnsi="宋体" w:hint="eastAsia"/>
          <w:sz w:val="32"/>
          <w:szCs w:val="32"/>
        </w:rPr>
        <w:t>和公正性</w:t>
      </w:r>
      <w:bookmarkEnd w:id="13"/>
      <w:r w:rsidRPr="00317EFA">
        <w:rPr>
          <w:rFonts w:ascii="宋体" w:eastAsia="宋体" w:hAnsi="宋体" w:hint="eastAsia"/>
          <w:sz w:val="32"/>
          <w:szCs w:val="32"/>
        </w:rPr>
        <w:t>。</w:t>
      </w:r>
    </w:p>
    <w:p w14:paraId="22397DC1" w14:textId="77777777" w:rsidR="005C6CD0" w:rsidRPr="00317EFA" w:rsidRDefault="00000000" w:rsidP="00317EFA">
      <w:pPr>
        <w:widowControl/>
        <w:spacing w:line="360" w:lineRule="auto"/>
        <w:jc w:val="left"/>
        <w:rPr>
          <w:rFonts w:ascii="宋体" w:eastAsia="宋体" w:hAnsi="宋体"/>
          <w:sz w:val="32"/>
          <w:szCs w:val="32"/>
        </w:rPr>
      </w:pPr>
      <w:r w:rsidRPr="00317EFA">
        <w:rPr>
          <w:rFonts w:ascii="宋体" w:eastAsia="宋体" w:hAnsi="宋体"/>
          <w:sz w:val="32"/>
          <w:szCs w:val="32"/>
        </w:rPr>
        <w:br w:type="page"/>
      </w:r>
    </w:p>
    <w:bookmarkEnd w:id="3"/>
    <w:p w14:paraId="129A0BE4" w14:textId="77777777" w:rsidR="005C6CD0" w:rsidRPr="00317EFA" w:rsidRDefault="00000000" w:rsidP="00317EFA">
      <w:pPr>
        <w:widowControl/>
        <w:spacing w:line="360" w:lineRule="auto"/>
        <w:jc w:val="center"/>
        <w:rPr>
          <w:rFonts w:ascii="黑体" w:eastAsia="黑体" w:hAnsi="黑体"/>
          <w:b/>
          <w:bCs/>
          <w:sz w:val="32"/>
          <w:szCs w:val="32"/>
        </w:rPr>
      </w:pPr>
      <w:r w:rsidRPr="00317EFA">
        <w:rPr>
          <w:rFonts w:ascii="黑体" w:eastAsia="黑体" w:hAnsi="黑体" w:hint="eastAsia"/>
          <w:b/>
          <w:bCs/>
          <w:sz w:val="32"/>
          <w:szCs w:val="32"/>
        </w:rPr>
        <w:lastRenderedPageBreak/>
        <w:t>参 考 文 献</w:t>
      </w:r>
    </w:p>
    <w:p w14:paraId="78DFF99E" w14:textId="1BCD3830" w:rsidR="005C6CD0" w:rsidRPr="00317EFA" w:rsidRDefault="00000000" w:rsidP="00317EFA">
      <w:pPr>
        <w:spacing w:line="360" w:lineRule="auto"/>
        <w:rPr>
          <w:rFonts w:ascii="楷体" w:eastAsia="楷体" w:hAnsi="楷体" w:cs="Arial" w:hint="eastAsia"/>
          <w:color w:val="333333"/>
          <w:sz w:val="32"/>
          <w:szCs w:val="32"/>
          <w:shd w:val="clear" w:color="auto" w:fill="FFFFFF"/>
        </w:rPr>
      </w:pPr>
      <w:r w:rsidRPr="00317EFA">
        <w:rPr>
          <w:rFonts w:ascii="楷体" w:eastAsia="楷体" w:hAnsi="楷体" w:cs="Arial"/>
          <w:color w:val="333333"/>
          <w:sz w:val="32"/>
          <w:szCs w:val="32"/>
          <w:shd w:val="clear" w:color="auto" w:fill="FFFFFF"/>
        </w:rPr>
        <w:t>[1]于凡.教育大数据视阈下高校教学质量评价体系的相关研究[J].黑龙江教师发展学院学报,2022,41(09):34-36.</w:t>
      </w:r>
    </w:p>
    <w:p w14:paraId="738F1735" w14:textId="2AF13858" w:rsidR="005C6CD0" w:rsidRPr="00F72E4F" w:rsidRDefault="00000000" w:rsidP="00317EFA">
      <w:pPr>
        <w:spacing w:line="360" w:lineRule="auto"/>
        <w:rPr>
          <w:rFonts w:ascii="Times New Roman" w:eastAsia="楷体" w:hAnsi="Times New Roman" w:cs="Times New Roman"/>
          <w:sz w:val="32"/>
          <w:szCs w:val="32"/>
        </w:rPr>
      </w:pPr>
      <w:bookmarkStart w:id="14" w:name="OLE_LINK11"/>
      <w:r w:rsidRPr="00F72E4F">
        <w:rPr>
          <w:rFonts w:ascii="Times New Roman" w:eastAsia="楷体" w:hAnsi="Times New Roman" w:cs="Times New Roman"/>
          <w:sz w:val="32"/>
          <w:szCs w:val="32"/>
        </w:rPr>
        <w:t xml:space="preserve">[2] </w:t>
      </w:r>
      <w:bookmarkEnd w:id="14"/>
      <w:r w:rsidRPr="00F72E4F">
        <w:rPr>
          <w:rFonts w:ascii="Times New Roman" w:eastAsia="楷体" w:hAnsi="Times New Roman" w:cs="Times New Roman"/>
          <w:sz w:val="32"/>
          <w:szCs w:val="32"/>
        </w:rPr>
        <w:t>C. Chen and Y. Xiang, “Design and implementation of integrated marketing and distribution survey system based on mobile GIS,” Journal of Geomatics, vol. 43, no. 5, pp. 113–115, 2018.</w:t>
      </w:r>
    </w:p>
    <w:p w14:paraId="15DC95F1" w14:textId="030B5693" w:rsidR="005C6CD0" w:rsidRPr="00F72E4F" w:rsidRDefault="00000000" w:rsidP="00317EFA">
      <w:pPr>
        <w:spacing w:line="360" w:lineRule="auto"/>
        <w:rPr>
          <w:rFonts w:ascii="Times New Roman" w:eastAsia="楷体" w:hAnsi="Times New Roman" w:cs="Times New Roman"/>
          <w:sz w:val="32"/>
          <w:szCs w:val="32"/>
        </w:rPr>
      </w:pPr>
      <w:r w:rsidRPr="00F72E4F">
        <w:rPr>
          <w:rFonts w:ascii="Times New Roman" w:eastAsia="楷体" w:hAnsi="Times New Roman" w:cs="Times New Roman"/>
          <w:sz w:val="32"/>
          <w:szCs w:val="32"/>
        </w:rPr>
        <w:t xml:space="preserve">[3] Abdelhadi and M. </w:t>
      </w:r>
      <w:proofErr w:type="spellStart"/>
      <w:r w:rsidRPr="00F72E4F">
        <w:rPr>
          <w:rFonts w:ascii="Times New Roman" w:eastAsia="楷体" w:hAnsi="Times New Roman" w:cs="Times New Roman"/>
          <w:sz w:val="32"/>
          <w:szCs w:val="32"/>
        </w:rPr>
        <w:t>Nurunnabi</w:t>
      </w:r>
      <w:proofErr w:type="spellEnd"/>
      <w:r w:rsidRPr="00F72E4F">
        <w:rPr>
          <w:rFonts w:ascii="Times New Roman" w:eastAsia="楷体" w:hAnsi="Times New Roman" w:cs="Times New Roman"/>
          <w:sz w:val="32"/>
          <w:szCs w:val="32"/>
        </w:rPr>
        <w:t>, “Engineering student evaluation of teaching quality in Saudi Arabia,” The international journal of engineering education, vol. 35, no. 1A, pp. 262–272, 2019.</w:t>
      </w:r>
    </w:p>
    <w:p w14:paraId="6A2CE646" w14:textId="6504E745" w:rsidR="005C6CD0" w:rsidRPr="00F72E4F" w:rsidRDefault="00000000" w:rsidP="00317EFA">
      <w:pPr>
        <w:spacing w:line="360" w:lineRule="auto"/>
        <w:rPr>
          <w:rFonts w:ascii="Times New Roman" w:eastAsia="楷体" w:hAnsi="Times New Roman" w:cs="Times New Roman"/>
          <w:sz w:val="32"/>
          <w:szCs w:val="32"/>
        </w:rPr>
      </w:pPr>
      <w:r w:rsidRPr="00F72E4F">
        <w:rPr>
          <w:rFonts w:ascii="Times New Roman" w:eastAsia="楷体" w:hAnsi="Times New Roman" w:cs="Times New Roman"/>
          <w:sz w:val="32"/>
          <w:szCs w:val="32"/>
        </w:rPr>
        <w:t>[4] Q. Zheng, “Application of teaching big data analysis technology to improve classroom teaching quality,” China University Teaching, vol. 2, pp. 15–18+39, 2017.</w:t>
      </w:r>
    </w:p>
    <w:p w14:paraId="08B520C8" w14:textId="08291FCF" w:rsidR="005C6CD0" w:rsidRPr="00F72E4F" w:rsidRDefault="00000000" w:rsidP="00317EFA">
      <w:pPr>
        <w:spacing w:line="360" w:lineRule="auto"/>
        <w:rPr>
          <w:rFonts w:ascii="Times New Roman" w:eastAsia="楷体" w:hAnsi="Times New Roman" w:cs="Times New Roman"/>
          <w:sz w:val="32"/>
          <w:szCs w:val="32"/>
        </w:rPr>
      </w:pPr>
      <w:r w:rsidRPr="00F72E4F">
        <w:rPr>
          <w:rFonts w:ascii="Times New Roman" w:eastAsia="楷体" w:hAnsi="Times New Roman" w:cs="Times New Roman"/>
          <w:sz w:val="32"/>
          <w:szCs w:val="32"/>
        </w:rPr>
        <w:t>[5] S. Li and X. Wang, “Research on the application of big data analysis in teaching quality evaluation of higher vocational colleges,” Education Information Technology, no. 4, pp. 59–61, 2017.</w:t>
      </w:r>
    </w:p>
    <w:p w14:paraId="3F691515" w14:textId="2CB5F53C" w:rsidR="005C6CD0" w:rsidRPr="00F72E4F" w:rsidRDefault="00000000" w:rsidP="00317EFA">
      <w:pPr>
        <w:spacing w:line="360" w:lineRule="auto"/>
        <w:rPr>
          <w:rFonts w:ascii="Times New Roman" w:eastAsia="楷体" w:hAnsi="Times New Roman" w:cs="Times New Roman"/>
          <w:sz w:val="32"/>
          <w:szCs w:val="32"/>
        </w:rPr>
      </w:pPr>
      <w:r w:rsidRPr="00F72E4F">
        <w:rPr>
          <w:rFonts w:ascii="Times New Roman" w:eastAsia="楷体" w:hAnsi="Times New Roman" w:cs="Times New Roman"/>
          <w:sz w:val="32"/>
          <w:szCs w:val="32"/>
        </w:rPr>
        <w:t xml:space="preserve">[6] D. </w:t>
      </w:r>
      <w:proofErr w:type="spellStart"/>
      <w:r w:rsidRPr="00F72E4F">
        <w:rPr>
          <w:rFonts w:ascii="Times New Roman" w:eastAsia="楷体" w:hAnsi="Times New Roman" w:cs="Times New Roman"/>
          <w:sz w:val="32"/>
          <w:szCs w:val="32"/>
        </w:rPr>
        <w:t>Jin</w:t>
      </w:r>
      <w:proofErr w:type="spellEnd"/>
      <w:r w:rsidRPr="00F72E4F">
        <w:rPr>
          <w:rFonts w:ascii="Times New Roman" w:eastAsia="楷体" w:hAnsi="Times New Roman" w:cs="Times New Roman"/>
          <w:sz w:val="32"/>
          <w:szCs w:val="32"/>
        </w:rPr>
        <w:t>, “Research and analysis of big data in teaching quality evaluation system of higher vocational colleges,” China New Communications, vol. 23, no. 18, pp. 107-108, 201.</w:t>
      </w:r>
    </w:p>
    <w:p w14:paraId="3D5A9D3F" w14:textId="77777777" w:rsidR="005C6CD0" w:rsidRPr="00F72E4F" w:rsidRDefault="00000000" w:rsidP="00317EFA">
      <w:pPr>
        <w:spacing w:line="360" w:lineRule="auto"/>
        <w:rPr>
          <w:rFonts w:ascii="Times New Roman" w:eastAsia="楷体" w:hAnsi="Times New Roman" w:cs="Times New Roman"/>
          <w:sz w:val="32"/>
          <w:szCs w:val="32"/>
        </w:rPr>
      </w:pPr>
      <w:bookmarkStart w:id="15" w:name="OLE_LINK21"/>
      <w:r w:rsidRPr="00F72E4F">
        <w:rPr>
          <w:rFonts w:ascii="Times New Roman" w:eastAsia="楷体" w:hAnsi="Times New Roman" w:cs="Times New Roman"/>
          <w:sz w:val="32"/>
          <w:szCs w:val="32"/>
        </w:rPr>
        <w:t>[7]</w:t>
      </w:r>
      <w:bookmarkEnd w:id="15"/>
      <w:r w:rsidRPr="00F72E4F">
        <w:rPr>
          <w:rFonts w:ascii="Times New Roman" w:eastAsia="楷体" w:hAnsi="Times New Roman" w:cs="Times New Roman"/>
          <w:sz w:val="32"/>
          <w:szCs w:val="32"/>
        </w:rPr>
        <w:t xml:space="preserve"> A. M. Brady, “Anxiety of performativity and anxiety of </w:t>
      </w:r>
      <w:r w:rsidRPr="00F72E4F">
        <w:rPr>
          <w:rFonts w:ascii="Times New Roman" w:eastAsia="楷体" w:hAnsi="Times New Roman" w:cs="Times New Roman"/>
          <w:sz w:val="32"/>
          <w:szCs w:val="32"/>
        </w:rPr>
        <w:lastRenderedPageBreak/>
        <w:t>performance: self-evaluation as bad faith,” Oxford Review of Education, vol. 45, no. 5, pp. 605–618, 2019.</w:t>
      </w:r>
    </w:p>
    <w:p w14:paraId="584F52D3" w14:textId="77777777" w:rsidR="005C6CD0" w:rsidRPr="00F72E4F" w:rsidRDefault="005C6CD0" w:rsidP="00317EFA">
      <w:pPr>
        <w:spacing w:line="360" w:lineRule="auto"/>
        <w:rPr>
          <w:rFonts w:ascii="Times New Roman" w:hAnsi="Times New Roman" w:cs="Times New Roman"/>
          <w:sz w:val="32"/>
          <w:szCs w:val="32"/>
        </w:rPr>
      </w:pPr>
    </w:p>
    <w:sectPr w:rsidR="005C6CD0" w:rsidRPr="00F72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923D" w14:textId="77777777" w:rsidR="00025EF5" w:rsidRDefault="00025EF5" w:rsidP="00F90B39">
      <w:r>
        <w:separator/>
      </w:r>
    </w:p>
  </w:endnote>
  <w:endnote w:type="continuationSeparator" w:id="0">
    <w:p w14:paraId="74682ADA" w14:textId="77777777" w:rsidR="00025EF5" w:rsidRDefault="00025EF5" w:rsidP="00F9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14E3" w14:textId="77777777" w:rsidR="00025EF5" w:rsidRDefault="00025EF5" w:rsidP="00F90B39">
      <w:r>
        <w:separator/>
      </w:r>
    </w:p>
  </w:footnote>
  <w:footnote w:type="continuationSeparator" w:id="0">
    <w:p w14:paraId="3424C954" w14:textId="77777777" w:rsidR="00025EF5" w:rsidRDefault="00025EF5" w:rsidP="00F90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23123C"/>
    <w:rsid w:val="00025EF5"/>
    <w:rsid w:val="00071596"/>
    <w:rsid w:val="00072A08"/>
    <w:rsid w:val="000808B8"/>
    <w:rsid w:val="00080E2F"/>
    <w:rsid w:val="000A011F"/>
    <w:rsid w:val="000E7787"/>
    <w:rsid w:val="001A7CB8"/>
    <w:rsid w:val="002018F9"/>
    <w:rsid w:val="00210E0D"/>
    <w:rsid w:val="0023123C"/>
    <w:rsid w:val="00281EE4"/>
    <w:rsid w:val="00296B5E"/>
    <w:rsid w:val="002C2A05"/>
    <w:rsid w:val="002E2CE7"/>
    <w:rsid w:val="00317EFA"/>
    <w:rsid w:val="003236CE"/>
    <w:rsid w:val="00392CF9"/>
    <w:rsid w:val="0040277E"/>
    <w:rsid w:val="004A47D9"/>
    <w:rsid w:val="004E5C29"/>
    <w:rsid w:val="00520B45"/>
    <w:rsid w:val="005A0D12"/>
    <w:rsid w:val="005C6CD0"/>
    <w:rsid w:val="00613ACB"/>
    <w:rsid w:val="0066476B"/>
    <w:rsid w:val="00671C53"/>
    <w:rsid w:val="006E1BE5"/>
    <w:rsid w:val="006E70FF"/>
    <w:rsid w:val="006F09F4"/>
    <w:rsid w:val="0071219A"/>
    <w:rsid w:val="007148D8"/>
    <w:rsid w:val="00751821"/>
    <w:rsid w:val="007666B9"/>
    <w:rsid w:val="00767C23"/>
    <w:rsid w:val="007B35DE"/>
    <w:rsid w:val="00817F1E"/>
    <w:rsid w:val="008615A3"/>
    <w:rsid w:val="00867DF2"/>
    <w:rsid w:val="00884561"/>
    <w:rsid w:val="00943DDA"/>
    <w:rsid w:val="00947C25"/>
    <w:rsid w:val="0096129C"/>
    <w:rsid w:val="00975CB0"/>
    <w:rsid w:val="009A3E66"/>
    <w:rsid w:val="00A15A91"/>
    <w:rsid w:val="00A36AA7"/>
    <w:rsid w:val="00A92E28"/>
    <w:rsid w:val="00AA49FA"/>
    <w:rsid w:val="00AD5F5D"/>
    <w:rsid w:val="00AD7F3B"/>
    <w:rsid w:val="00AE4F6B"/>
    <w:rsid w:val="00AF1B9F"/>
    <w:rsid w:val="00AF5434"/>
    <w:rsid w:val="00C17F75"/>
    <w:rsid w:val="00C84205"/>
    <w:rsid w:val="00CA56DB"/>
    <w:rsid w:val="00CD1A4F"/>
    <w:rsid w:val="00CE2DEE"/>
    <w:rsid w:val="00D74816"/>
    <w:rsid w:val="00D754E9"/>
    <w:rsid w:val="00D8094C"/>
    <w:rsid w:val="00DE144F"/>
    <w:rsid w:val="00E60411"/>
    <w:rsid w:val="00E828A0"/>
    <w:rsid w:val="00E879AD"/>
    <w:rsid w:val="00F20A2D"/>
    <w:rsid w:val="00F24CAA"/>
    <w:rsid w:val="00F72E4F"/>
    <w:rsid w:val="00F90B39"/>
    <w:rsid w:val="00F93180"/>
    <w:rsid w:val="00FB5FBB"/>
    <w:rsid w:val="29A875D2"/>
    <w:rsid w:val="2D46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B313A"/>
  <w15:docId w15:val="{25852C1F-9EDC-4E92-A010-E0DDB168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仿宋_GB2312" w:cs="仿宋_GB2312"/>
      <w:color w:val="000000"/>
      <w:sz w:val="24"/>
      <w:szCs w:val="24"/>
    </w:rPr>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paragraph" w:styleId="a8">
    <w:name w:val="List Paragraph"/>
    <w:basedOn w:val="a"/>
    <w:uiPriority w:val="34"/>
    <w:qFormat/>
    <w:pPr>
      <w:ind w:firstLineChars="200" w:firstLine="420"/>
    </w:pPr>
  </w:style>
  <w:style w:type="character" w:styleId="a9">
    <w:name w:val="Unresolved Mention"/>
    <w:basedOn w:val="a0"/>
    <w:uiPriority w:val="99"/>
    <w:semiHidden/>
    <w:unhideWhenUsed/>
    <w:rsid w:val="00AD7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1BDF-6076-4A33-96C5-0CB4CD35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Shujun (UG - SII DUFE)</dc:creator>
  <cp:lastModifiedBy>Yuan, Shujun (UG - SII DUFE)</cp:lastModifiedBy>
  <cp:revision>44</cp:revision>
  <dcterms:created xsi:type="dcterms:W3CDTF">2023-07-14T01:26:00Z</dcterms:created>
  <dcterms:modified xsi:type="dcterms:W3CDTF">2023-07-31T08:52:00Z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D9CD3FC3FF6B41FE9B6F816FC4EE12DB_12</vt:lpwstr>
  </property>
</Properties>
</file>